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pict>
          <v:shape id="艺术字 3" o:spid="_x0000_s1026" o:spt="136" type="#_x0000_t136" style="position:absolute;left:0pt;margin-left:-11.85pt;margin-top:3.25pt;height:68.9pt;width:431.6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中共长春市双阳区委农村工作领导小组办公室文件" style="font-family:宋体;font-size:18pt;v-rotate-letters:f;v-same-letter-heights:f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长双农办【2022】11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eastAsia="方正仿宋_GBK"/>
          <w:sz w:val="20"/>
        </w:rPr>
      </w:pPr>
      <w:r>
        <w:rPr>
          <w:rFonts w:hint="eastAsia" w:ascii="方正仿宋_GBK" w:eastAsia="方正仿宋_GBK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26670</wp:posOffset>
                </wp:positionV>
                <wp:extent cx="52578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9pt;margin-top:2.1pt;height:0pt;width:414pt;z-index:251660288;mso-width-relative:page;mso-height-relative:page;" filled="f" stroked="t" coordsize="21600,21600" o:gfxdata="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JjY/tQAAAAGAQAADwAAAAAAAAABACAAAAAiAAAAZHJzL2Rvd25yZXYueG1s&#10;UEsBAhQAFAAAAAgAh07iQCVUDvD8AQAA7gMAAA4AAAAAAAAAAQAgAAAAIwEAAGRycy9lMm9Eb2Mu&#10;eG1sUEsFBgAAAAAGAAYAWQEAAJE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关于下达2022年第二批脱贫人口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小额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信贷贴息补助资金的通知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各街道办事处、乡镇人民政府：</w:t>
      </w:r>
    </w:p>
    <w:p>
      <w:pPr>
        <w:keepNext w:val="0"/>
        <w:keepLines w:val="0"/>
        <w:pageBreakBefore w:val="0"/>
        <w:widowControl w:val="0"/>
        <w:tabs>
          <w:tab w:val="left" w:pos="1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根据国家脱贫人口小额信贷相关政策，现将2022年第二批扶贫小额信贷贴息补助资金86322.77元拨付给你们。其中：山河街道23912.21元、平湖街道7409.30元、奢岭街道4368.13元、鹿乡镇4056.76元、齐家镇3703.39元、太平镇22792.39元、双营乡20080.59元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请各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乡镇（街道）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审核确认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后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及时发放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并留存好相关凭证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附：双阳区2022年第二批小额信贷贴息补助资金明细表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12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中共长春市双阳区委农村工作领导小组办公室 </w:t>
      </w:r>
    </w:p>
    <w:p>
      <w:pPr>
        <w:keepNext w:val="0"/>
        <w:keepLines w:val="0"/>
        <w:pageBreakBefore w:val="0"/>
        <w:widowControl w:val="0"/>
        <w:tabs>
          <w:tab w:val="left" w:pos="1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2022年9月26日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NjIyNGMzOTEwNWYzYzk3MmJlZjZmZmY2MWY4Y2IifQ=="/>
  </w:docVars>
  <w:rsids>
    <w:rsidRoot w:val="368454DE"/>
    <w:rsid w:val="000C5286"/>
    <w:rsid w:val="04180E7D"/>
    <w:rsid w:val="04FC413F"/>
    <w:rsid w:val="0A59408D"/>
    <w:rsid w:val="0B8F5922"/>
    <w:rsid w:val="0C566AD6"/>
    <w:rsid w:val="0FD663E4"/>
    <w:rsid w:val="1D6D1A4A"/>
    <w:rsid w:val="1FBC225C"/>
    <w:rsid w:val="2D4F514F"/>
    <w:rsid w:val="2EDA4EED"/>
    <w:rsid w:val="368454DE"/>
    <w:rsid w:val="39186D3D"/>
    <w:rsid w:val="39365415"/>
    <w:rsid w:val="3D0E582B"/>
    <w:rsid w:val="3E245D2C"/>
    <w:rsid w:val="42B850ED"/>
    <w:rsid w:val="43425091"/>
    <w:rsid w:val="45DE7A73"/>
    <w:rsid w:val="4956144E"/>
    <w:rsid w:val="4DDE1EAC"/>
    <w:rsid w:val="538E4DAC"/>
    <w:rsid w:val="53D0673A"/>
    <w:rsid w:val="54503B00"/>
    <w:rsid w:val="55961826"/>
    <w:rsid w:val="561D19DF"/>
    <w:rsid w:val="566B274A"/>
    <w:rsid w:val="59AC10B4"/>
    <w:rsid w:val="5ABA77FD"/>
    <w:rsid w:val="5D1A27D4"/>
    <w:rsid w:val="5DFC012C"/>
    <w:rsid w:val="6370454A"/>
    <w:rsid w:val="67C1041C"/>
    <w:rsid w:val="68455FCE"/>
    <w:rsid w:val="69CA7330"/>
    <w:rsid w:val="6A240D52"/>
    <w:rsid w:val="6C313697"/>
    <w:rsid w:val="6E4E3D17"/>
    <w:rsid w:val="6EE113A4"/>
    <w:rsid w:val="6EED1518"/>
    <w:rsid w:val="70F03B20"/>
    <w:rsid w:val="7A9279F6"/>
    <w:rsid w:val="7D586CD5"/>
    <w:rsid w:val="7DA97531"/>
    <w:rsid w:val="7E0E1A8A"/>
    <w:rsid w:val="7E75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285</Characters>
  <Lines>0</Lines>
  <Paragraphs>0</Paragraphs>
  <TotalTime>70</TotalTime>
  <ScaleCrop>false</ScaleCrop>
  <LinksUpToDate>false</LinksUpToDate>
  <CharactersWithSpaces>315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2020-06-16T08:04:00Z</dcterms:created>
  <dc:creator>Administrator</dc:creator>
  <cp:lastModifiedBy>噯丶吥囄吥嘁</cp:lastModifiedBy>
  <cp:lastPrinted>2020-06-18T02:23:00Z</cp:lastPrinted>
  <dcterms:modified xsi:type="dcterms:W3CDTF">2022-09-26T07:58:58Z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9C9F30F234264A2FBDDE3764D080B964</vt:lpwstr>
  </property>
</Properties>
</file>