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576" w:lineRule="exact"/>
        <w:ind w:right="1332" w:firstLine="308" w:firstLineChars="1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附件1：</w:t>
      </w:r>
    </w:p>
    <w:p w14:paraId="2FEE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576" w:lineRule="exact"/>
        <w:ind w:right="1332" w:firstLine="430" w:firstLineChars="1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pacing w:val="-6"/>
          <w:sz w:val="44"/>
          <w:szCs w:val="44"/>
          <w:lang w:val="en-US" w:eastAsia="zh-CN"/>
        </w:rPr>
      </w:pPr>
    </w:p>
    <w:p w14:paraId="7B8A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576" w:lineRule="exact"/>
        <w:ind w:right="1332" w:firstLine="430" w:firstLineChars="100"/>
        <w:jc w:val="center"/>
        <w:textAlignment w:val="auto"/>
        <w:outlineLvl w:val="0"/>
        <w:rPr>
          <w:rFonts w:hint="default" w:ascii="仿宋_GB2312" w:hAnsi="仿宋_GB2312" w:eastAsia="仿宋_GB2312" w:cs="仿宋_GB2312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44"/>
          <w:szCs w:val="44"/>
          <w:lang w:val="en-US" w:eastAsia="zh-CN"/>
        </w:rPr>
        <w:t>承  诺  书</w:t>
      </w:r>
    </w:p>
    <w:p w14:paraId="1AB8D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我承诺：</w:t>
      </w:r>
    </w:p>
    <w:p w14:paraId="1795B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1.提供的申报材料真实有效，符合消防、安全、卫生管理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、无障碍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等国家强制性标准，有健全的内部管理制度。</w:t>
      </w:r>
    </w:p>
    <w:p w14:paraId="5778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2.此申报系自愿申报。</w:t>
      </w:r>
    </w:p>
    <w:p w14:paraId="5E31A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3.遵守国家法律法规，严格执行协议管理的内容和要求。</w:t>
      </w:r>
    </w:p>
    <w:p w14:paraId="03ADC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4.自愿接受残联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组织及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卫健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、市场监管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等部门监督。</w:t>
      </w:r>
    </w:p>
    <w:p w14:paraId="38E73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5.诚实守信，收费公开公平，严格执行国家或相关行业标准，切实维护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残疾人群体权益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 w14:paraId="674BE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28D40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67519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03BCE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05" w:leftChars="50" w:right="105" w:rightChars="5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3BD83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618" w:leftChars="1418" w:right="105" w:rightChars="50" w:hanging="640" w:hangingChars="200"/>
        <w:jc w:val="left"/>
        <w:textAlignment w:val="center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法人代表签字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盖章）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 年   月   日</w:t>
      </w:r>
    </w:p>
    <w:p w14:paraId="107D2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</w:pPr>
    </w:p>
    <w:p w14:paraId="770262AD">
      <w:pPr>
        <w:spacing w:line="220" w:lineRule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684AB7F">
      <w:pPr>
        <w:spacing w:line="480" w:lineRule="exac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1F0D91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1D22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2024-08-22T01:11:09Z</dcterms:created>
  <dc:creator>Administrator</dc:creator>
  <cp:lastModifiedBy>Zhang</cp:lastModifiedBy>
  <dcterms:modified xsi:type="dcterms:W3CDTF">2024-08-22T01:11:43Z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62AE78648FA1419BB40835722F785D06_12</vt:lpwstr>
  </property>
</Properties>
</file>