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98E8F">
      <w:pPr>
        <w:spacing w:before="58" w:line="60" w:lineRule="exact"/>
        <w:textAlignment w:val="center"/>
        <w:rPr>
          <w:color w:val="00B050"/>
        </w:rPr>
      </w:pPr>
    </w:p>
    <w:p w14:paraId="6DB42A55">
      <w:pPr>
        <w:spacing w:before="111" w:line="52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sz w:val="44"/>
          <w:szCs w:val="44"/>
          <w:lang w:eastAsia="zh-CN"/>
        </w:rPr>
        <w:t>公开双阳区房屋安全隐患投诉电话及长春市房屋安全鉴定机构备案名录库的通告</w:t>
      </w:r>
    </w:p>
    <w:p w14:paraId="79828451">
      <w:pPr>
        <w:spacing w:line="341" w:lineRule="auto"/>
        <w:jc w:val="center"/>
        <w:rPr>
          <w:rFonts w:hint="eastAsia" w:ascii="仿宋_GB2312" w:hAnsi="仿宋_GB2312" w:eastAsia="仿宋_GB2312" w:cs="仿宋_GB2312"/>
          <w:sz w:val="32"/>
          <w:szCs w:val="32"/>
        </w:rPr>
      </w:pPr>
    </w:p>
    <w:p w14:paraId="17F8DE0E">
      <w:pPr>
        <w:spacing w:line="341"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为深入贯彻落实习近平总书记关于安全生产的重要指示批示精神，提升农村房屋安全隐患排查整治成效，进一步完善巩固拓展脱贫攻坚成果住房安全保障长效机制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加强社会监督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畅通群众举报渠道，积极构建公共参与的社会化监督机制，鼓励群众举报破坏房屋安全的行为，并对举报投诉情况进行调查核实、举报查处，确保及时发现问题，及时处置隐患</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公开</w:t>
      </w:r>
      <w:r>
        <w:rPr>
          <w:rFonts w:hint="eastAsia" w:ascii="仿宋_GB2312" w:hAnsi="仿宋_GB2312" w:eastAsia="仿宋_GB2312" w:cs="仿宋_GB2312"/>
          <w:color w:val="auto"/>
          <w:sz w:val="32"/>
          <w:szCs w:val="32"/>
          <w:lang w:eastAsia="zh-CN"/>
        </w:rPr>
        <w:t>双阳区</w:t>
      </w:r>
      <w:r>
        <w:rPr>
          <w:rFonts w:hint="eastAsia" w:ascii="仿宋_GB2312" w:hAnsi="仿宋_GB2312" w:eastAsia="仿宋_GB2312" w:cs="仿宋_GB2312"/>
          <w:color w:val="auto"/>
          <w:sz w:val="32"/>
          <w:szCs w:val="32"/>
        </w:rPr>
        <w:t>房屋安全隐患投诉电话</w:t>
      </w:r>
      <w:r>
        <w:rPr>
          <w:rFonts w:hint="eastAsia" w:ascii="仿宋_GB2312" w:hAnsi="仿宋_GB2312" w:eastAsia="仿宋_GB2312" w:cs="仿宋_GB2312"/>
          <w:color w:val="auto"/>
          <w:sz w:val="32"/>
          <w:szCs w:val="32"/>
          <w:lang w:eastAsia="zh-CN"/>
        </w:rPr>
        <w:t>。</w:t>
      </w:r>
    </w:p>
    <w:p w14:paraId="5D2F4042">
      <w:pPr>
        <w:spacing w:line="341"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各乡镇（街道）及双阳区房屋安全隐患投诉举报电话：</w:t>
      </w:r>
    </w:p>
    <w:p w14:paraId="111F4C3B">
      <w:pPr>
        <w:numPr>
          <w:ilvl w:val="0"/>
          <w:numId w:val="0"/>
        </w:numPr>
        <w:spacing w:line="341"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鹿乡镇综合服务中心自然资源科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电话：15243143330    </w:t>
      </w:r>
    </w:p>
    <w:p w14:paraId="0AA9C217">
      <w:pPr>
        <w:numPr>
          <w:ilvl w:val="0"/>
          <w:numId w:val="0"/>
        </w:numPr>
        <w:spacing w:line="341"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.云山街道城市建设服务科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电话:</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13756217037</w:t>
      </w:r>
    </w:p>
    <w:p w14:paraId="14DF8176">
      <w:pPr>
        <w:numPr>
          <w:ilvl w:val="0"/>
          <w:numId w:val="0"/>
        </w:numPr>
        <w:spacing w:line="341"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 xml:space="preserve">.平湖街道城乡建设管理办公室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电话：17887108587</w:t>
      </w:r>
    </w:p>
    <w:p w14:paraId="0C857442">
      <w:pPr>
        <w:numPr>
          <w:ilvl w:val="0"/>
          <w:numId w:val="0"/>
        </w:numPr>
        <w:spacing w:line="341"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.双营子回族乡综合服务中心执法保障科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电话:</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13756607787</w:t>
      </w:r>
    </w:p>
    <w:p w14:paraId="592299EA">
      <w:pPr>
        <w:numPr>
          <w:ilvl w:val="0"/>
          <w:numId w:val="0"/>
        </w:numPr>
        <w:spacing w:line="341"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.奢岭街道城市建设管理科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电话:</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18244006006</w:t>
      </w:r>
    </w:p>
    <w:p w14:paraId="000AF1C6">
      <w:pPr>
        <w:numPr>
          <w:ilvl w:val="0"/>
          <w:numId w:val="0"/>
        </w:numPr>
        <w:spacing w:line="341"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.太平镇城乡建设管理办公室</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电话:</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13174499299</w:t>
      </w:r>
    </w:p>
    <w:p w14:paraId="340649D3">
      <w:pPr>
        <w:numPr>
          <w:ilvl w:val="0"/>
          <w:numId w:val="0"/>
        </w:numPr>
        <w:spacing w:line="341"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 xml:space="preserve">.齐家镇城乡建设管理办公室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电话：13364503131</w:t>
      </w:r>
    </w:p>
    <w:p w14:paraId="65E782AD">
      <w:pPr>
        <w:numPr>
          <w:ilvl w:val="0"/>
          <w:numId w:val="0"/>
        </w:numPr>
        <w:spacing w:line="341"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8.山河街道城乡建设管理办公室         电话：17649880717</w:t>
      </w:r>
    </w:p>
    <w:p w14:paraId="25D91D81">
      <w:pPr>
        <w:numPr>
          <w:ilvl w:val="0"/>
          <w:numId w:val="0"/>
        </w:numPr>
        <w:spacing w:line="341"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9.双阳区住房和城乡建设局村镇科       电话：84227063</w:t>
      </w:r>
    </w:p>
    <w:p w14:paraId="3D909CD2">
      <w:pPr>
        <w:spacing w:before="105" w:line="219" w:lineRule="auto"/>
        <w:ind w:firstLine="668" w:firstLineChars="200"/>
        <w:jc w:val="left"/>
        <w:rPr>
          <w:rFonts w:hint="eastAsia" w:ascii="仿宋" w:hAnsi="仿宋" w:eastAsia="仿宋" w:cs="仿宋_GB2312"/>
          <w:spacing w:val="7"/>
          <w:sz w:val="32"/>
          <w:szCs w:val="32"/>
          <w:lang w:eastAsia="zh-CN"/>
        </w:rPr>
      </w:pPr>
    </w:p>
    <w:p w14:paraId="6AEB6339">
      <w:pPr>
        <w:spacing w:before="105" w:line="219" w:lineRule="auto"/>
        <w:ind w:firstLine="668" w:firstLineChars="200"/>
        <w:jc w:val="left"/>
        <w:rPr>
          <w:rFonts w:hint="eastAsia" w:ascii="仿宋" w:hAnsi="仿宋" w:eastAsia="仿宋" w:cs="仿宋_GB2312"/>
          <w:spacing w:val="7"/>
          <w:sz w:val="32"/>
          <w:szCs w:val="32"/>
          <w:lang w:eastAsia="zh-CN"/>
        </w:rPr>
      </w:pPr>
    </w:p>
    <w:p w14:paraId="3499015B">
      <w:pPr>
        <w:spacing w:line="341"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为方便群众进行</w:t>
      </w:r>
      <w:r>
        <w:rPr>
          <w:rFonts w:hint="eastAsia" w:ascii="仿宋_GB2312" w:hAnsi="仿宋_GB2312" w:eastAsia="仿宋_GB2312" w:cs="仿宋_GB2312"/>
          <w:sz w:val="32"/>
          <w:szCs w:val="32"/>
        </w:rPr>
        <w:t>房屋安全鉴定活动，</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将长春市房屋安全鉴定机构备案名录库</w:t>
      </w:r>
      <w:r>
        <w:rPr>
          <w:rFonts w:hint="eastAsia" w:ascii="仿宋_GB2312" w:hAnsi="仿宋_GB2312" w:eastAsia="仿宋_GB2312" w:cs="仿宋_GB2312"/>
          <w:sz w:val="32"/>
          <w:szCs w:val="32"/>
          <w:lang w:eastAsia="zh-CN"/>
        </w:rPr>
        <w:t>通告如下</w:t>
      </w:r>
      <w:r>
        <w:rPr>
          <w:rFonts w:hint="eastAsia" w:ascii="仿宋_GB2312" w:hAnsi="仿宋_GB2312" w:eastAsia="仿宋_GB2312" w:cs="仿宋_GB2312"/>
          <w:sz w:val="32"/>
          <w:szCs w:val="32"/>
        </w:rPr>
        <w:t>：</w:t>
      </w:r>
    </w:p>
    <w:tbl>
      <w:tblPr>
        <w:tblStyle w:val="5"/>
        <w:tblpPr w:leftFromText="180" w:rightFromText="180" w:vertAnchor="text" w:horzAnchor="page" w:tblpX="319" w:tblpY="379"/>
        <w:tblOverlap w:val="never"/>
        <w:tblW w:w="113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5"/>
        <w:gridCol w:w="2478"/>
        <w:gridCol w:w="2624"/>
        <w:gridCol w:w="1519"/>
        <w:gridCol w:w="1901"/>
        <w:gridCol w:w="2029"/>
      </w:tblGrid>
      <w:tr w14:paraId="53A17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4" w:hRule="atLeast"/>
        </w:trPr>
        <w:tc>
          <w:tcPr>
            <w:tcW w:w="765" w:type="dxa"/>
            <w:tcBorders>
              <w:top w:val="single" w:color="auto" w:sz="12" w:space="0"/>
              <w:left w:val="single" w:color="auto" w:sz="12" w:space="0"/>
              <w:bottom w:val="single" w:color="auto" w:sz="8" w:space="0"/>
              <w:right w:val="single" w:color="auto" w:sz="8" w:space="0"/>
            </w:tcBorders>
            <w:shd w:val="clear" w:color="auto" w:fill="FFFFFF"/>
            <w:tcMar>
              <w:left w:w="108" w:type="dxa"/>
              <w:right w:w="108" w:type="dxa"/>
            </w:tcMar>
            <w:vAlign w:val="center"/>
          </w:tcPr>
          <w:p w14:paraId="49181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微软雅黑" w:hAnsi="微软雅黑" w:eastAsia="微软雅黑" w:cs="微软雅黑"/>
                <w:color w:val="333333"/>
              </w:rPr>
            </w:pPr>
            <w:r>
              <w:rPr>
                <w:rFonts w:hint="eastAsia" w:ascii="微软雅黑" w:hAnsi="微软雅黑" w:eastAsia="微软雅黑" w:cs="微软雅黑"/>
                <w:b/>
                <w:bCs/>
                <w:i w:val="0"/>
                <w:iCs w:val="0"/>
                <w:caps w:val="0"/>
                <w:snapToGrid w:val="0"/>
                <w:color w:val="000000"/>
                <w:spacing w:val="0"/>
                <w:kern w:val="0"/>
                <w:sz w:val="19"/>
                <w:szCs w:val="19"/>
                <w:lang w:val="en-US" w:eastAsia="zh-CN" w:bidi="ar"/>
              </w:rPr>
              <w:t>序号</w:t>
            </w:r>
          </w:p>
        </w:tc>
        <w:tc>
          <w:tcPr>
            <w:tcW w:w="2478" w:type="dxa"/>
            <w:tcBorders>
              <w:top w:val="single" w:color="auto" w:sz="12" w:space="0"/>
              <w:left w:val="nil"/>
              <w:bottom w:val="single" w:color="auto" w:sz="8" w:space="0"/>
              <w:right w:val="single" w:color="auto" w:sz="8" w:space="0"/>
            </w:tcBorders>
            <w:shd w:val="clear" w:color="auto" w:fill="FFFFFF"/>
            <w:tcMar>
              <w:left w:w="108" w:type="dxa"/>
              <w:right w:w="108" w:type="dxa"/>
            </w:tcMar>
            <w:vAlign w:val="center"/>
          </w:tcPr>
          <w:p w14:paraId="3CDB01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b/>
                <w:bCs/>
                <w:i w:val="0"/>
                <w:iCs w:val="0"/>
                <w:caps w:val="0"/>
                <w:snapToGrid w:val="0"/>
                <w:color w:val="000000"/>
                <w:spacing w:val="0"/>
                <w:kern w:val="0"/>
                <w:sz w:val="19"/>
                <w:szCs w:val="19"/>
                <w:lang w:val="en-US" w:eastAsia="zh-CN" w:bidi="ar"/>
              </w:rPr>
              <w:t>单位名称</w:t>
            </w:r>
          </w:p>
        </w:tc>
        <w:tc>
          <w:tcPr>
            <w:tcW w:w="2624" w:type="dxa"/>
            <w:tcBorders>
              <w:top w:val="single" w:color="auto" w:sz="12" w:space="0"/>
              <w:left w:val="nil"/>
              <w:bottom w:val="single" w:color="auto" w:sz="8" w:space="0"/>
              <w:right w:val="single" w:color="auto" w:sz="8" w:space="0"/>
            </w:tcBorders>
            <w:shd w:val="clear" w:color="auto" w:fill="FFFFFF"/>
            <w:tcMar>
              <w:left w:w="108" w:type="dxa"/>
              <w:right w:w="108" w:type="dxa"/>
            </w:tcMar>
            <w:vAlign w:val="center"/>
          </w:tcPr>
          <w:p w14:paraId="28ED9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b/>
                <w:bCs/>
                <w:i w:val="0"/>
                <w:iCs w:val="0"/>
                <w:caps w:val="0"/>
                <w:snapToGrid w:val="0"/>
                <w:color w:val="000000"/>
                <w:spacing w:val="0"/>
                <w:kern w:val="0"/>
                <w:sz w:val="19"/>
                <w:szCs w:val="19"/>
                <w:lang w:val="en-US" w:eastAsia="zh-CN" w:bidi="ar"/>
              </w:rPr>
              <w:t>通讯地址</w:t>
            </w:r>
          </w:p>
        </w:tc>
        <w:tc>
          <w:tcPr>
            <w:tcW w:w="1519" w:type="dxa"/>
            <w:tcBorders>
              <w:top w:val="single" w:color="auto" w:sz="12" w:space="0"/>
              <w:left w:val="nil"/>
              <w:bottom w:val="single" w:color="auto" w:sz="8" w:space="0"/>
              <w:right w:val="single" w:color="auto" w:sz="8" w:space="0"/>
            </w:tcBorders>
            <w:shd w:val="clear" w:color="auto" w:fill="FFFFFF"/>
            <w:tcMar>
              <w:left w:w="108" w:type="dxa"/>
              <w:right w:w="108" w:type="dxa"/>
            </w:tcMar>
            <w:vAlign w:val="center"/>
          </w:tcPr>
          <w:p w14:paraId="288AC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b/>
                <w:bCs/>
                <w:i w:val="0"/>
                <w:iCs w:val="0"/>
                <w:caps w:val="0"/>
                <w:snapToGrid w:val="0"/>
                <w:color w:val="000000"/>
                <w:spacing w:val="0"/>
                <w:kern w:val="0"/>
                <w:sz w:val="19"/>
                <w:szCs w:val="19"/>
                <w:lang w:val="en-US" w:eastAsia="zh-CN" w:bidi="ar"/>
              </w:rPr>
              <w:t>联系人</w:t>
            </w:r>
          </w:p>
        </w:tc>
        <w:tc>
          <w:tcPr>
            <w:tcW w:w="1901" w:type="dxa"/>
            <w:tcBorders>
              <w:top w:val="single" w:color="auto" w:sz="12" w:space="0"/>
              <w:left w:val="nil"/>
              <w:bottom w:val="single" w:color="auto" w:sz="8" w:space="0"/>
              <w:right w:val="single" w:color="auto" w:sz="8" w:space="0"/>
            </w:tcBorders>
            <w:shd w:val="clear" w:color="auto" w:fill="FFFFFF"/>
            <w:tcMar>
              <w:left w:w="108" w:type="dxa"/>
              <w:right w:w="108" w:type="dxa"/>
            </w:tcMar>
            <w:vAlign w:val="center"/>
          </w:tcPr>
          <w:p w14:paraId="76C2D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b/>
                <w:bCs/>
                <w:i w:val="0"/>
                <w:iCs w:val="0"/>
                <w:caps w:val="0"/>
                <w:snapToGrid w:val="0"/>
                <w:color w:val="000000"/>
                <w:spacing w:val="0"/>
                <w:kern w:val="0"/>
                <w:sz w:val="19"/>
                <w:szCs w:val="19"/>
                <w:lang w:val="en-US" w:eastAsia="zh-CN" w:bidi="ar"/>
              </w:rPr>
              <w:t>联系电话</w:t>
            </w:r>
          </w:p>
        </w:tc>
        <w:tc>
          <w:tcPr>
            <w:tcW w:w="2029" w:type="dxa"/>
            <w:tcBorders>
              <w:top w:val="single" w:color="auto" w:sz="12" w:space="0"/>
              <w:left w:val="nil"/>
              <w:bottom w:val="single" w:color="auto" w:sz="8" w:space="0"/>
              <w:right w:val="single" w:color="auto" w:sz="12" w:space="0"/>
            </w:tcBorders>
            <w:shd w:val="clear" w:color="auto" w:fill="FFFFFF"/>
            <w:tcMar>
              <w:left w:w="108" w:type="dxa"/>
              <w:right w:w="108" w:type="dxa"/>
            </w:tcMar>
            <w:vAlign w:val="center"/>
          </w:tcPr>
          <w:p w14:paraId="3AAB1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b/>
                <w:bCs/>
                <w:i w:val="0"/>
                <w:iCs w:val="0"/>
                <w:caps w:val="0"/>
                <w:snapToGrid w:val="0"/>
                <w:color w:val="000000"/>
                <w:spacing w:val="0"/>
                <w:kern w:val="0"/>
                <w:sz w:val="19"/>
                <w:szCs w:val="19"/>
                <w:lang w:val="en-US" w:eastAsia="zh-CN" w:bidi="ar"/>
              </w:rPr>
              <w:t>2023年度信用评价等级</w:t>
            </w:r>
          </w:p>
        </w:tc>
      </w:tr>
      <w:tr w14:paraId="4E158D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5"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5095EA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0827D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吉林省建筑科学研究设计院</w:t>
            </w:r>
          </w:p>
          <w:p w14:paraId="3807F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（吉林省建筑工程质量检测中心）</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7B5850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长春市春城大街4398号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195B7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冯伟</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02FFA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13578667000</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1EBAA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01EFD2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09C04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12555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吉林省建筑材料工业设计研究院</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36583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长春市绿园区升阳街1599号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0722E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吕耀鹏</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7020E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81901057</w:t>
            </w:r>
          </w:p>
          <w:p w14:paraId="256B81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13654399043</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18BBF9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426604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7"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132C8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3</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1844F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长春市建筑工程质量检测中心</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348B5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长春市南关区幸福街1000号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0A5AE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李峰</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0DA28C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18943121005</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1D170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0747A9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8"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389B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4</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6AE0F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吉林省鸿亿工程检测有限公司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7951C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长春市绿园区春郊路207号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36F1C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许金鹏</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67812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15948003669</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5718F2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1D67FD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9"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30091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5</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168FC2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吉林省科力建设工程检测有限公司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629EA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净月开发区金城街1111号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5CA58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姚  佳</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078B6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17519979888</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0265A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bookmarkStart w:id="0" w:name="_GoBack"/>
            <w:bookmarkEnd w:id="0"/>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5C19D5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0CD5B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6</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5836D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吉林省开元工程质量检测鉴定有限公司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5ADA0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长春市净月开区发区正阳街4326号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532C9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沈红亮</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363FB3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87618237</w:t>
            </w:r>
          </w:p>
          <w:p w14:paraId="4E9D9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13086884587</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78CE4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3ECC62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1"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6CD09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7</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2D6FF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长春市汇裕建筑工程检测有限公司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5DD6E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净月开发区晓合台工业区金城街777号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00EEF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黄天威</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5CB32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13504433160</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64519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6DABA9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3"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63A71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8</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5AC8E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吉林省华瀚工程检测有限公司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6FE4D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长春市高新开发区</w:t>
            </w:r>
          </w:p>
          <w:p w14:paraId="149777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晨光街327号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1C1AAC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张宏伟</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48894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80792777</w:t>
            </w:r>
          </w:p>
          <w:p w14:paraId="3C410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13394496161</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16C916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7AE75A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AB6F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9</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42CD16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长春吉源建筑工程质量检测有限公司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1ECA79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朝阳区开运街369号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11CEF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张亮</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51774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13844816483</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3B5ED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6D53AD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1D0C8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10</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4AF06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吉林省华科检测有限公司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5736E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吉林省长春市高新区硅谷大街3355号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6FD83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张文阁</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2BAF2D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15526857727</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5C7F0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63004F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B19B2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11</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793E9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大连中天工程设计有限公司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03BC7D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长春市绿园区春城大街826号天元地产8楼</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08B0A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张  娜</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2D625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18626621161</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76281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012F30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3"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539FF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12</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633A2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吉林省宏盛工程检测有限公司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28C61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长春市高新开发区创信街429号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6C83A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任红亮</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174A8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85101202</w:t>
            </w:r>
          </w:p>
          <w:p w14:paraId="39AA1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13080030448</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55D5BF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452C6E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9"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5AD4CD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74094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吉林省成建工程检测有限公司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25FB0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长春经济技术开发区二小区临河街4065号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61E00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史乃祥</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096F40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13943186451</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7B75A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0B06FC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1"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6ABDC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14</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4F5B1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吉林省赢和工程实验检测有限公司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67C51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长春市汽车经济技术开发区日新村西新大街168号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52F83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刘希兰</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536504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13943037159</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2B3DE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5E5520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DE0A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15</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2236D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吉林省新方圆检测认证股份有限公司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4D88A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南关区亚泰大街典约商誉A4号楼104室</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287B2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郑国庆</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496671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18243104442</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56F16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033B32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CFF1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16</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3EEF5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吉林省佳翔检测有限公司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042FA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长春市宽城区上台花园A10栋106室</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071D1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刁兴波</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1297CE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13196006438</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639D1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1DB931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5"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5ACB4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17</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7F8EF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吉林省天成建设工程检测有限公司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44C65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吉林省长春市绿园区辽阳街909号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6F541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徐松月</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02837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13844840996</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6F1F5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A级</w:t>
            </w:r>
          </w:p>
        </w:tc>
      </w:tr>
      <w:tr w14:paraId="57A218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10923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6E4858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吉林绿城设计集团有限公司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5ABD3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长春市生态广场伟峰东第9号楼5楼</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23E689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王永</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708066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18843008800</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12EED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072879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3"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24268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19</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4E18A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吉林省国建工程检测设计研究有限公司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1267F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长春市空港经济开发区远航大路以北、春港大街以西区域</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24490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张淑霞</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66DC7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15500033790</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72BC0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6FC9AC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3"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52DAF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20</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5C74C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吉林省泓泰工程检测有限公司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1D2538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净月开发区小合台工业区五期吉林省兰新恒远电子科技有限公司大院内</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6FE3A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曹启斌</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45C9D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13634414257</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1D9684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0D9D4C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3"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75DA7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21</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320B7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吉林省铭洋工程质量检测有限公司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618DCC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长春市高新区越达大路1566号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29BE5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赵万龙</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2F59D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15764499222</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5CF7A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418AA2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765D3E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22</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00317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吉林省睿诚建筑工程检测有限公司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3D008E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净月开发区金宝街777号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6786F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李睿姝</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25EE01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15714307700</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436CE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4F50F7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35D6D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23</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1D0622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中铁津桥工程检测有限公司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47782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长春市二道区岭东路2072号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3A67DB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曹运珠</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17079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15044081034</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796AC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553E46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0"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17728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24</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67D1D1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吉林省力拓建筑工程检测有限公司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235F21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汽开区泡子沿村二屯</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6F57E2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杨嘉琦</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46D6A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18686531325</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5AC64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1701BA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1"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70773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25</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BA7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吉林省阳光硕苑结构设计事务所有限公司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1A16B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经济开发区长春总部基地D地块1123号房</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76AE1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宋政明</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50D6D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18943932763</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5A1A35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098DE2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2"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05674F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26</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5D5D0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吉林省地平线工程勘测有限公司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4C777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长春市朝阳区南湖大路6561号吉林省能源研究所办公楼一楼</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0EA3E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张贺存</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380D1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18004319183</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7EF36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5E5B5B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5F3C5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27</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52CCF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吉林省赛得检测有限公司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22B62A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长春市汽开区通达路2999号长春市永升实业有限公司院内</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292BF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马晨洋</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2677C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15584387887</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10503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7606CE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1"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14AAC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28</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241504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吉林省硕苑建设工程检测有限公司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63D6CC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长春市南关区东南湖大路788号鸿城国际商务中心9楼</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61A57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邹文龙</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233EFA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18243085313</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2BE9E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B级</w:t>
            </w:r>
          </w:p>
        </w:tc>
      </w:tr>
      <w:tr w14:paraId="37E3CC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12AAD8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29</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C13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吉林省工正建设工程质量检测有限公司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35972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长春市绿园区皓月大路民悦馨居回迀小区11栋108门市</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42C7A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王永权</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3D195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 13843145788</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5DB756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新备案暂未评价</w:t>
            </w:r>
          </w:p>
        </w:tc>
      </w:tr>
      <w:tr w14:paraId="138E7C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8"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339A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30</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683CB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深圳壹创国际设计股份有限公司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4E0F9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朝阳区火炬路20号影视孵化基地四楼</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7048A1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王磊</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14F35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13843145257</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08E2A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新备案暂未评价</w:t>
            </w:r>
          </w:p>
        </w:tc>
      </w:tr>
      <w:tr w14:paraId="417C2F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9"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3CE9F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31</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49FCF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吉林省汇懋检测有限公司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50C95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松原市经济技术开发区东镇西路2800号</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1E673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魏国菊</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6470F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18104386222</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36DAD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新备案暂未评价</w:t>
            </w:r>
          </w:p>
        </w:tc>
      </w:tr>
      <w:tr w14:paraId="6BBCFA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9"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236BA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32</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CF2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吉林省奥德圣工程检测有限公司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7F17F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长春市绿园区自立西街与飞跃北路交汇解放花园91E栋103号门市</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2A591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王旸</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7B784C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13331408778</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1CBC7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新备案暂未评价</w:t>
            </w:r>
          </w:p>
        </w:tc>
      </w:tr>
      <w:tr w14:paraId="79D689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9"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14E6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33</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089F5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吉林省智博检测有限公司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2130C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长春市经济开发区102国道以东，株洲街以南房屋</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70534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于薇</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60D8A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15834500442</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5D49C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新备案暂未评价</w:t>
            </w:r>
          </w:p>
        </w:tc>
      </w:tr>
      <w:tr w14:paraId="54B6EF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9" w:hRule="atLeast"/>
        </w:trPr>
        <w:tc>
          <w:tcPr>
            <w:tcW w:w="765"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6D736A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34</w:t>
            </w:r>
          </w:p>
        </w:tc>
        <w:tc>
          <w:tcPr>
            <w:tcW w:w="2478" w:type="dxa"/>
            <w:tcBorders>
              <w:top w:val="nil"/>
              <w:left w:val="nil"/>
              <w:bottom w:val="single" w:color="auto" w:sz="8" w:space="0"/>
              <w:right w:val="single" w:color="auto" w:sz="8" w:space="0"/>
            </w:tcBorders>
            <w:shd w:val="clear" w:color="auto" w:fill="FFFFFF"/>
            <w:tcMar>
              <w:left w:w="108" w:type="dxa"/>
              <w:right w:w="108" w:type="dxa"/>
            </w:tcMar>
            <w:vAlign w:val="center"/>
          </w:tcPr>
          <w:p w14:paraId="52029D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19"/>
                <w:szCs w:val="19"/>
              </w:rPr>
              <w:t>吉林省亿源建设工程质量检测有限公司</w:t>
            </w:r>
          </w:p>
        </w:tc>
        <w:tc>
          <w:tcPr>
            <w:tcW w:w="2624" w:type="dxa"/>
            <w:tcBorders>
              <w:top w:val="nil"/>
              <w:left w:val="nil"/>
              <w:bottom w:val="single" w:color="auto" w:sz="8" w:space="0"/>
              <w:right w:val="single" w:color="auto" w:sz="8" w:space="0"/>
            </w:tcBorders>
            <w:shd w:val="clear" w:color="auto" w:fill="FFFFFF"/>
            <w:tcMar>
              <w:left w:w="108" w:type="dxa"/>
              <w:right w:w="108" w:type="dxa"/>
            </w:tcMar>
            <w:vAlign w:val="center"/>
          </w:tcPr>
          <w:p w14:paraId="1BE2AE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吉林省长春市双阳区平湖街道办事处城郊村三社</w:t>
            </w:r>
          </w:p>
        </w:tc>
        <w:tc>
          <w:tcPr>
            <w:tcW w:w="1519" w:type="dxa"/>
            <w:tcBorders>
              <w:top w:val="nil"/>
              <w:left w:val="nil"/>
              <w:bottom w:val="single" w:color="auto" w:sz="8" w:space="0"/>
              <w:right w:val="single" w:color="auto" w:sz="8" w:space="0"/>
            </w:tcBorders>
            <w:shd w:val="clear" w:color="auto" w:fill="FFFFFF"/>
            <w:tcMar>
              <w:left w:w="108" w:type="dxa"/>
              <w:right w:w="108" w:type="dxa"/>
            </w:tcMar>
            <w:vAlign w:val="center"/>
          </w:tcPr>
          <w:p w14:paraId="5DB5D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曲元娟</w:t>
            </w:r>
          </w:p>
        </w:tc>
        <w:tc>
          <w:tcPr>
            <w:tcW w:w="1901" w:type="dxa"/>
            <w:tcBorders>
              <w:top w:val="nil"/>
              <w:left w:val="nil"/>
              <w:bottom w:val="single" w:color="auto" w:sz="8" w:space="0"/>
              <w:right w:val="single" w:color="auto" w:sz="8" w:space="0"/>
            </w:tcBorders>
            <w:shd w:val="clear" w:color="auto" w:fill="FFFFFF"/>
            <w:tcMar>
              <w:left w:w="108" w:type="dxa"/>
              <w:right w:w="108" w:type="dxa"/>
            </w:tcMar>
            <w:vAlign w:val="center"/>
          </w:tcPr>
          <w:p w14:paraId="7CDA2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13944841286</w:t>
            </w:r>
          </w:p>
        </w:tc>
        <w:tc>
          <w:tcPr>
            <w:tcW w:w="2029" w:type="dxa"/>
            <w:tcBorders>
              <w:top w:val="nil"/>
              <w:left w:val="nil"/>
              <w:bottom w:val="single" w:color="auto" w:sz="8" w:space="0"/>
              <w:right w:val="single" w:color="auto" w:sz="12" w:space="0"/>
            </w:tcBorders>
            <w:shd w:val="clear" w:color="auto" w:fill="FFFFFF"/>
            <w:tcMar>
              <w:left w:w="108" w:type="dxa"/>
              <w:right w:w="108" w:type="dxa"/>
            </w:tcMar>
            <w:vAlign w:val="center"/>
          </w:tcPr>
          <w:p w14:paraId="7E72A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snapToGrid w:val="0"/>
                <w:color w:val="000000"/>
                <w:spacing w:val="0"/>
                <w:kern w:val="0"/>
                <w:sz w:val="19"/>
                <w:szCs w:val="19"/>
                <w:lang w:val="en-US" w:eastAsia="zh-CN" w:bidi="ar"/>
              </w:rPr>
              <w:t>新备案暂未评价</w:t>
            </w:r>
          </w:p>
        </w:tc>
      </w:tr>
    </w:tbl>
    <w:p w14:paraId="38212951">
      <w:pPr>
        <w:spacing w:before="105" w:line="219" w:lineRule="auto"/>
        <w:ind w:right="1308"/>
        <w:jc w:val="left"/>
        <w:rPr>
          <w:rFonts w:hint="eastAsia" w:ascii="仿宋" w:hAnsi="仿宋" w:eastAsia="仿宋" w:cs="仿宋_GB2312"/>
          <w:spacing w:val="7"/>
          <w:sz w:val="32"/>
          <w:szCs w:val="32"/>
        </w:rPr>
      </w:pPr>
    </w:p>
    <w:p w14:paraId="0A89F79E">
      <w:pPr>
        <w:spacing w:before="105" w:line="219" w:lineRule="auto"/>
        <w:ind w:right="1308"/>
        <w:jc w:val="right"/>
        <w:rPr>
          <w:rFonts w:hint="eastAsia" w:ascii="仿宋" w:hAnsi="仿宋" w:eastAsia="仿宋" w:cs="仿宋_GB2312"/>
          <w:spacing w:val="7"/>
          <w:sz w:val="32"/>
          <w:szCs w:val="32"/>
        </w:rPr>
      </w:pPr>
    </w:p>
    <w:p w14:paraId="4D69884D">
      <w:pPr>
        <w:spacing w:before="105" w:line="219" w:lineRule="auto"/>
        <w:ind w:right="1308"/>
        <w:jc w:val="right"/>
        <w:rPr>
          <w:rFonts w:hint="eastAsia" w:ascii="仿宋" w:hAnsi="仿宋" w:eastAsia="仿宋" w:cs="仿宋_GB2312"/>
          <w:spacing w:val="7"/>
          <w:sz w:val="32"/>
          <w:szCs w:val="32"/>
        </w:rPr>
      </w:pPr>
    </w:p>
    <w:p w14:paraId="6BA7F57A">
      <w:pPr>
        <w:spacing w:before="105" w:line="219" w:lineRule="auto"/>
        <w:ind w:right="1308"/>
        <w:jc w:val="right"/>
        <w:rPr>
          <w:rFonts w:hint="eastAsia" w:ascii="仿宋" w:hAnsi="仿宋" w:eastAsia="仿宋" w:cs="仿宋_GB2312"/>
          <w:spacing w:val="7"/>
          <w:sz w:val="32"/>
          <w:szCs w:val="32"/>
        </w:rPr>
      </w:pPr>
    </w:p>
    <w:p w14:paraId="6DBAC17E">
      <w:pPr>
        <w:spacing w:before="105" w:line="219" w:lineRule="auto"/>
        <w:ind w:right="1308"/>
        <w:jc w:val="right"/>
        <w:rPr>
          <w:rFonts w:hint="eastAsia" w:ascii="仿宋" w:hAnsi="仿宋" w:eastAsia="仿宋" w:cs="仿宋_GB2312"/>
          <w:spacing w:val="7"/>
          <w:sz w:val="32"/>
          <w:szCs w:val="32"/>
        </w:rPr>
      </w:pPr>
    </w:p>
    <w:p w14:paraId="1E32D788">
      <w:pPr>
        <w:spacing w:before="105" w:line="219" w:lineRule="auto"/>
        <w:ind w:right="1308"/>
        <w:jc w:val="right"/>
        <w:rPr>
          <w:rFonts w:ascii="仿宋" w:hAnsi="仿宋" w:eastAsia="仿宋" w:cs="仿宋_GB2312"/>
          <w:spacing w:val="7"/>
          <w:sz w:val="32"/>
          <w:szCs w:val="32"/>
        </w:rPr>
      </w:pPr>
      <w:r>
        <w:rPr>
          <w:rFonts w:hint="eastAsia" w:ascii="仿宋" w:hAnsi="仿宋" w:eastAsia="仿宋" w:cs="仿宋_GB2312"/>
          <w:spacing w:val="7"/>
          <w:sz w:val="32"/>
          <w:szCs w:val="32"/>
          <w:lang w:val="en-US" w:eastAsia="zh-CN"/>
        </w:rPr>
        <w:t xml:space="preserve">    </w:t>
      </w:r>
      <w:r>
        <w:rPr>
          <w:rFonts w:hint="eastAsia" w:ascii="仿宋" w:hAnsi="仿宋" w:eastAsia="仿宋" w:cs="仿宋_GB2312"/>
          <w:spacing w:val="7"/>
          <w:sz w:val="32"/>
          <w:szCs w:val="32"/>
        </w:rPr>
        <w:t>长春市双阳区住房和城乡建设局</w:t>
      </w:r>
    </w:p>
    <w:p w14:paraId="588C3462">
      <w:pPr>
        <w:spacing w:before="105" w:line="219" w:lineRule="auto"/>
        <w:ind w:firstLine="668" w:firstLineChars="200"/>
        <w:jc w:val="center"/>
        <w:rPr>
          <w:rFonts w:hint="eastAsia" w:ascii="仿宋" w:hAnsi="仿宋" w:eastAsia="仿宋" w:cs="仿宋_GB2312"/>
          <w:spacing w:val="7"/>
          <w:sz w:val="32"/>
          <w:szCs w:val="32"/>
        </w:rPr>
      </w:pPr>
      <w:r>
        <w:rPr>
          <w:rFonts w:hint="eastAsia" w:ascii="仿宋" w:hAnsi="仿宋" w:eastAsia="仿宋" w:cs="仿宋_GB2312"/>
          <w:spacing w:val="7"/>
          <w:sz w:val="32"/>
          <w:szCs w:val="32"/>
        </w:rPr>
        <w:t xml:space="preserve">  </w:t>
      </w:r>
      <w:r>
        <w:rPr>
          <w:rFonts w:hint="eastAsia" w:ascii="仿宋" w:hAnsi="仿宋" w:eastAsia="仿宋" w:cs="仿宋_GB2312"/>
          <w:spacing w:val="7"/>
          <w:sz w:val="32"/>
          <w:szCs w:val="32"/>
          <w:lang w:val="en-US" w:eastAsia="zh-CN"/>
        </w:rPr>
        <w:t xml:space="preserve">       </w:t>
      </w:r>
      <w:r>
        <w:rPr>
          <w:rFonts w:hint="eastAsia" w:ascii="仿宋" w:hAnsi="仿宋" w:eastAsia="仿宋" w:cs="仿宋_GB2312"/>
          <w:spacing w:val="7"/>
          <w:sz w:val="32"/>
          <w:szCs w:val="32"/>
        </w:rPr>
        <w:t>202</w:t>
      </w:r>
      <w:r>
        <w:rPr>
          <w:rFonts w:hint="eastAsia" w:ascii="仿宋" w:hAnsi="仿宋" w:eastAsia="仿宋" w:cs="仿宋_GB2312"/>
          <w:spacing w:val="7"/>
          <w:sz w:val="32"/>
          <w:szCs w:val="32"/>
          <w:lang w:val="en-US" w:eastAsia="zh-CN"/>
        </w:rPr>
        <w:t>4</w:t>
      </w:r>
      <w:r>
        <w:rPr>
          <w:rFonts w:hint="eastAsia" w:ascii="仿宋" w:hAnsi="仿宋" w:eastAsia="仿宋" w:cs="仿宋_GB2312"/>
          <w:spacing w:val="7"/>
          <w:sz w:val="32"/>
          <w:szCs w:val="32"/>
        </w:rPr>
        <w:t>年2月</w:t>
      </w:r>
      <w:r>
        <w:rPr>
          <w:rFonts w:hint="eastAsia" w:ascii="仿宋" w:hAnsi="仿宋" w:eastAsia="仿宋" w:cs="仿宋_GB2312"/>
          <w:spacing w:val="7"/>
          <w:sz w:val="32"/>
          <w:szCs w:val="32"/>
          <w:lang w:val="en-US" w:eastAsia="zh-CN"/>
        </w:rPr>
        <w:t>21</w:t>
      </w:r>
      <w:r>
        <w:rPr>
          <w:rFonts w:hint="eastAsia" w:ascii="仿宋" w:hAnsi="仿宋" w:eastAsia="仿宋" w:cs="仿宋_GB2312"/>
          <w:spacing w:val="7"/>
          <w:sz w:val="32"/>
          <w:szCs w:val="32"/>
        </w:rPr>
        <w:t>日</w:t>
      </w:r>
    </w:p>
    <w:p w14:paraId="167EA7C3">
      <w:pPr>
        <w:spacing w:before="105" w:line="219" w:lineRule="auto"/>
        <w:ind w:right="1308"/>
        <w:jc w:val="right"/>
        <w:rPr>
          <w:rFonts w:hint="eastAsia" w:ascii="仿宋" w:hAnsi="仿宋" w:eastAsia="仿宋" w:cs="仿宋_GB2312"/>
          <w:spacing w:val="7"/>
          <w:sz w:val="32"/>
          <w:szCs w:val="32"/>
        </w:rPr>
      </w:pPr>
    </w:p>
    <w:p w14:paraId="7A37952F">
      <w:pPr>
        <w:spacing w:before="105" w:line="219" w:lineRule="auto"/>
        <w:ind w:right="1308"/>
        <w:jc w:val="right"/>
        <w:rPr>
          <w:rFonts w:hint="eastAsia" w:ascii="仿宋" w:hAnsi="仿宋" w:eastAsia="仿宋" w:cs="仿宋_GB2312"/>
          <w:spacing w:val="7"/>
          <w:sz w:val="32"/>
          <w:szCs w:val="32"/>
        </w:rPr>
      </w:pPr>
    </w:p>
    <w:p w14:paraId="12517936">
      <w:pPr>
        <w:spacing w:before="105" w:line="219" w:lineRule="auto"/>
        <w:ind w:right="1308"/>
        <w:jc w:val="right"/>
        <w:rPr>
          <w:rFonts w:hint="eastAsia" w:ascii="仿宋" w:hAnsi="仿宋" w:eastAsia="仿宋" w:cs="仿宋_GB2312"/>
          <w:spacing w:val="7"/>
          <w:sz w:val="32"/>
          <w:szCs w:val="32"/>
        </w:rPr>
      </w:pPr>
    </w:p>
    <w:p w14:paraId="08A38D3F">
      <w:pPr>
        <w:spacing w:before="105" w:line="219" w:lineRule="auto"/>
        <w:ind w:right="1308"/>
        <w:jc w:val="right"/>
        <w:rPr>
          <w:rFonts w:hint="eastAsia" w:ascii="仿宋" w:hAnsi="仿宋" w:eastAsia="仿宋" w:cs="仿宋_GB2312"/>
          <w:spacing w:val="7"/>
          <w:sz w:val="32"/>
          <w:szCs w:val="32"/>
        </w:rPr>
      </w:pPr>
    </w:p>
    <w:sectPr>
      <w:footerReference r:id="rId3" w:type="default"/>
      <w:pgSz w:w="11560" w:h="16490"/>
      <w:pgMar w:top="1440" w:right="1080" w:bottom="1440"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846928"/>
      <w:docPartObj>
        <w:docPartGallery w:val="autotext"/>
      </w:docPartObj>
    </w:sdtPr>
    <w:sdtContent>
      <w:p w14:paraId="6F685C3A">
        <w:pPr>
          <w:pStyle w:val="2"/>
          <w:jc w:val="center"/>
        </w:pPr>
        <w:r>
          <w:fldChar w:fldCharType="begin"/>
        </w:r>
        <w:r>
          <w:instrText xml:space="preserve">PAGE   \* MERGEFORMAT</w:instrText>
        </w:r>
        <w:r>
          <w:fldChar w:fldCharType="separate"/>
        </w:r>
        <w:r>
          <w:rPr>
            <w:lang w:val="zh-CN"/>
          </w:rPr>
          <w:t>2</w:t>
        </w:r>
        <w:r>
          <w:fldChar w:fldCharType="end"/>
        </w:r>
      </w:p>
    </w:sdtContent>
  </w:sdt>
  <w:p w14:paraId="30A84CB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NjNGE4YjBjYzFlMTg3ZTFlYmNiMzFlYjgzMmY2YWIifQ=="/>
  </w:docVars>
  <w:rsids>
    <w:rsidRoot w:val="00E427F9"/>
    <w:rsid w:val="000260DD"/>
    <w:rsid w:val="00061798"/>
    <w:rsid w:val="000D0992"/>
    <w:rsid w:val="0043122A"/>
    <w:rsid w:val="00502D37"/>
    <w:rsid w:val="00503EA2"/>
    <w:rsid w:val="006F02F5"/>
    <w:rsid w:val="00753D12"/>
    <w:rsid w:val="007953B1"/>
    <w:rsid w:val="007D6590"/>
    <w:rsid w:val="007E1670"/>
    <w:rsid w:val="00847DE1"/>
    <w:rsid w:val="008538D7"/>
    <w:rsid w:val="008D78E4"/>
    <w:rsid w:val="009269D0"/>
    <w:rsid w:val="00A11BE7"/>
    <w:rsid w:val="00B46165"/>
    <w:rsid w:val="00C50330"/>
    <w:rsid w:val="00C819C2"/>
    <w:rsid w:val="00E427F9"/>
    <w:rsid w:val="00E47DEC"/>
    <w:rsid w:val="00E84782"/>
    <w:rsid w:val="00F5063F"/>
    <w:rsid w:val="00F50E1F"/>
    <w:rsid w:val="00F95CA8"/>
    <w:rsid w:val="00FE35AB"/>
    <w:rsid w:val="03C240DE"/>
    <w:rsid w:val="04BE2062"/>
    <w:rsid w:val="088A03FA"/>
    <w:rsid w:val="0C9A2ECD"/>
    <w:rsid w:val="0F446BBC"/>
    <w:rsid w:val="11D009E8"/>
    <w:rsid w:val="14C21C2E"/>
    <w:rsid w:val="1A78055F"/>
    <w:rsid w:val="1AB175CD"/>
    <w:rsid w:val="1C1756F5"/>
    <w:rsid w:val="1F6A3633"/>
    <w:rsid w:val="1FDC312D"/>
    <w:rsid w:val="23F0675E"/>
    <w:rsid w:val="263F5F38"/>
    <w:rsid w:val="28F22C3A"/>
    <w:rsid w:val="29580844"/>
    <w:rsid w:val="2E9C43C4"/>
    <w:rsid w:val="3188496D"/>
    <w:rsid w:val="31CF4C32"/>
    <w:rsid w:val="34FF38FF"/>
    <w:rsid w:val="384A30E3"/>
    <w:rsid w:val="3A290D5D"/>
    <w:rsid w:val="4065664E"/>
    <w:rsid w:val="41C07F72"/>
    <w:rsid w:val="437C3DD6"/>
    <w:rsid w:val="453E0EB3"/>
    <w:rsid w:val="45462BEA"/>
    <w:rsid w:val="470152B5"/>
    <w:rsid w:val="49821F37"/>
    <w:rsid w:val="49BE748D"/>
    <w:rsid w:val="538B4BBE"/>
    <w:rsid w:val="57C6194B"/>
    <w:rsid w:val="59973856"/>
    <w:rsid w:val="59F35F66"/>
    <w:rsid w:val="62956C4A"/>
    <w:rsid w:val="62B265F7"/>
    <w:rsid w:val="64EC73DB"/>
    <w:rsid w:val="651F543A"/>
    <w:rsid w:val="66E34F83"/>
    <w:rsid w:val="6A8B2B69"/>
    <w:rsid w:val="7C11375E"/>
    <w:rsid w:val="7C415BC3"/>
    <w:rsid w:val="7CFE1373"/>
    <w:rsid w:val="7E562730"/>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pPr>
    <w:rPr>
      <w:sz w:val="18"/>
      <w:szCs w:val="18"/>
    </w:rPr>
  </w:style>
  <w:style w:type="paragraph" w:styleId="3">
    <w:name w:val="header"/>
    <w:basedOn w:val="1"/>
    <w:link w:val="8"/>
    <w:autoRedefine/>
    <w:qFormat/>
    <w:uiPriority w:val="0"/>
    <w:pPr>
      <w:tabs>
        <w:tab w:val="center" w:pos="4153"/>
        <w:tab w:val="right" w:pos="8306"/>
      </w:tabs>
      <w:jc w:val="center"/>
    </w:pPr>
    <w:rPr>
      <w:sz w:val="18"/>
      <w:szCs w:val="18"/>
    </w:rPr>
  </w:style>
  <w:style w:type="paragraph" w:styleId="4">
    <w:name w:val="Normal (Web)"/>
    <w:basedOn w:val="1"/>
    <w:autoRedefine/>
    <w:qFormat/>
    <w:uiPriority w:val="0"/>
    <w:rPr>
      <w:sz w:val="24"/>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页眉 字符"/>
    <w:basedOn w:val="6"/>
    <w:link w:val="3"/>
    <w:autoRedefine/>
    <w:qFormat/>
    <w:uiPriority w:val="0"/>
    <w:rPr>
      <w:rFonts w:eastAsia="Arial"/>
      <w:snapToGrid w:val="0"/>
      <w:color w:val="000000"/>
      <w:sz w:val="18"/>
      <w:szCs w:val="18"/>
    </w:rPr>
  </w:style>
  <w:style w:type="character" w:customStyle="1" w:styleId="9">
    <w:name w:val="页脚 字符"/>
    <w:basedOn w:val="6"/>
    <w:link w:val="2"/>
    <w:autoRedefine/>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1796</Words>
  <Characters>2368</Characters>
  <Lines>12</Lines>
  <Paragraphs>3</Paragraphs>
  <TotalTime>166</TotalTime>
  <ScaleCrop>false</ScaleCrop>
  <LinksUpToDate>false</LinksUpToDate>
  <CharactersWithSpaces>2475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2023-10-11T09:36:00Z</dcterms:created>
  <dc:creator>Kingsoft-PDF</dc:creator>
  <cp:lastModifiedBy>Zhang</cp:lastModifiedBy>
  <cp:lastPrinted>2024-02-21T00:42:00Z</cp:lastPrinted>
  <dcterms:modified xsi:type="dcterms:W3CDTF">2025-04-16T02:33:52Z</dcterms:modified>
  <dc:subject>pdfbuilder</dc:subject>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2023-10-11T09:36:06Z</vt:filetime>
  </property>
  <property fmtid="{D5CDD505-2E9C-101B-9397-08002B2CF9AE}" pid="4" name="UsrData">
    <vt:lpwstr>6525fc0239d451001fc7977bwl</vt:lpwstr>
  </property>
  <property fmtid="{D5CDD505-2E9C-101B-9397-08002B2CF9AE}" pid="5" name="KSOProductBuildVer">
    <vt:lpwstr>2052-12.1.0.20784</vt:lpwstr>
  </property>
  <property fmtid="{D5CDD505-2E9C-101B-9397-08002B2CF9AE}" pid="6" name="ICV">
    <vt:lpwstr>4492B89C8D5B4A46AB4C476D5BAE79F2_13</vt:lpwstr>
  </property>
  <property fmtid="{D5CDD505-2E9C-101B-9397-08002B2CF9AE}" pid="7" name="KSOTemplateDocerSaveRecord">
    <vt:lpwstr>eyJoZGlkIjoiNjA5MjliYmIyMGI2MDExNWQwMGY0ZGI3MzAxNzRhMmIiLCJ1c2VySWQiOiIxMTYwMTAwNzU0In0=</vt:lpwstr>
  </property>
</Properties>
</file>