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6EBE" w:rsidRDefault="00106EBE">
      <w:pPr>
        <w:jc w:val="center"/>
        <w:rPr>
          <w:sz w:val="84"/>
          <w:szCs w:val="84"/>
        </w:rPr>
      </w:pPr>
    </w:p>
    <w:p w:rsidR="00106EBE" w:rsidRDefault="00106EBE">
      <w:pPr>
        <w:jc w:val="center"/>
        <w:rPr>
          <w:sz w:val="84"/>
          <w:szCs w:val="84"/>
        </w:rPr>
      </w:pPr>
    </w:p>
    <w:p w:rsidR="00106EBE" w:rsidRDefault="00106EBE">
      <w:pPr>
        <w:jc w:val="center"/>
        <w:rPr>
          <w:sz w:val="84"/>
          <w:szCs w:val="84"/>
        </w:rPr>
      </w:pPr>
    </w:p>
    <w:p w:rsidR="00106EBE" w:rsidRDefault="009B584E">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106EBE" w:rsidRDefault="009B584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中共长春市双阳区委统一战线工作部</w:t>
      </w:r>
    </w:p>
    <w:p w:rsidR="00106EBE" w:rsidRDefault="009B584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部门决算</w:t>
      </w:r>
    </w:p>
    <w:p w:rsidR="00106EBE" w:rsidRDefault="00106EBE">
      <w:pPr>
        <w:jc w:val="center"/>
        <w:rPr>
          <w:rFonts w:ascii="Arial" w:eastAsia="方正小标宋简体" w:hAnsi="Arial" w:cs="Arial"/>
          <w:sz w:val="84"/>
          <w:szCs w:val="84"/>
        </w:rPr>
      </w:pPr>
    </w:p>
    <w:p w:rsidR="00106EBE" w:rsidRDefault="00106EBE">
      <w:pPr>
        <w:jc w:val="center"/>
        <w:rPr>
          <w:rFonts w:ascii="Arial" w:eastAsia="方正小标宋简体" w:hAnsi="Arial" w:cs="Arial"/>
          <w:sz w:val="84"/>
          <w:szCs w:val="84"/>
        </w:rPr>
      </w:pPr>
    </w:p>
    <w:p w:rsidR="00106EBE" w:rsidRDefault="00106EBE">
      <w:pPr>
        <w:jc w:val="center"/>
        <w:rPr>
          <w:rFonts w:ascii="Arial" w:eastAsia="方正小标宋简体" w:hAnsi="Arial" w:cs="Arial"/>
          <w:sz w:val="84"/>
          <w:szCs w:val="84"/>
        </w:rPr>
      </w:pPr>
    </w:p>
    <w:p w:rsidR="00106EBE" w:rsidRDefault="00106EBE">
      <w:pPr>
        <w:jc w:val="center"/>
        <w:rPr>
          <w:rFonts w:ascii="Arial" w:eastAsia="方正小标宋简体" w:hAnsi="Arial" w:cs="Arial"/>
          <w:sz w:val="84"/>
          <w:szCs w:val="84"/>
        </w:rPr>
      </w:pPr>
    </w:p>
    <w:p w:rsidR="00106EBE" w:rsidRDefault="009B584E">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106EBE" w:rsidRDefault="00106EBE">
      <w:pPr>
        <w:rPr>
          <w:rFonts w:ascii="Arial" w:eastAsia="方正小标宋简体" w:hAnsi="Arial" w:cs="Arial"/>
          <w:sz w:val="84"/>
          <w:szCs w:val="84"/>
        </w:rPr>
      </w:pPr>
    </w:p>
    <w:p w:rsidR="00106EBE" w:rsidRDefault="00106EBE">
      <w:pPr>
        <w:spacing w:line="520" w:lineRule="exact"/>
        <w:jc w:val="center"/>
        <w:rPr>
          <w:rFonts w:ascii="方正小标宋简体" w:eastAsia="方正小标宋简体" w:hAnsi="方正小标宋简体"/>
          <w:sz w:val="44"/>
        </w:rPr>
      </w:pPr>
    </w:p>
    <w:p w:rsidR="00106EBE" w:rsidRDefault="009B584E">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106EBE" w:rsidRDefault="00106EBE">
      <w:pPr>
        <w:spacing w:line="520" w:lineRule="exact"/>
        <w:jc w:val="center"/>
        <w:rPr>
          <w:rFonts w:ascii="方正小标宋简体" w:eastAsia="方正小标宋简体" w:hAnsi="方正小标宋简体"/>
          <w:sz w:val="44"/>
        </w:rPr>
      </w:pPr>
    </w:p>
    <w:p w:rsidR="00106EBE" w:rsidRDefault="009B584E">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106EBE" w:rsidRDefault="009B584E">
      <w:pPr>
        <w:spacing w:line="500" w:lineRule="exact"/>
        <w:rPr>
          <w:rFonts w:ascii="仿宋" w:eastAsia="仿宋" w:hAnsi="仿宋"/>
          <w:sz w:val="32"/>
        </w:rPr>
      </w:pPr>
      <w:r>
        <w:rPr>
          <w:rFonts w:ascii="仿宋" w:eastAsia="仿宋" w:hAnsi="仿宋" w:hint="eastAsia"/>
          <w:sz w:val="32"/>
        </w:rPr>
        <w:t>一、部门职责</w:t>
      </w:r>
    </w:p>
    <w:p w:rsidR="00106EBE" w:rsidRDefault="009B584E">
      <w:pPr>
        <w:spacing w:line="500" w:lineRule="exact"/>
        <w:rPr>
          <w:rFonts w:ascii="仿宋" w:eastAsia="仿宋" w:hAnsi="仿宋"/>
          <w:sz w:val="32"/>
        </w:rPr>
      </w:pPr>
      <w:r>
        <w:rPr>
          <w:rFonts w:ascii="仿宋" w:eastAsia="仿宋" w:hAnsi="仿宋" w:hint="eastAsia"/>
          <w:sz w:val="32"/>
        </w:rPr>
        <w:t>二、机构设置及部门决算单位构成</w:t>
      </w:r>
    </w:p>
    <w:p w:rsidR="00106EBE" w:rsidRDefault="009B584E">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106EBE" w:rsidRDefault="009B584E">
      <w:pPr>
        <w:spacing w:line="500" w:lineRule="exact"/>
        <w:rPr>
          <w:rFonts w:ascii="仿宋" w:eastAsia="仿宋" w:hAnsi="仿宋"/>
          <w:sz w:val="32"/>
        </w:rPr>
      </w:pPr>
      <w:r>
        <w:rPr>
          <w:rFonts w:ascii="仿宋" w:eastAsia="仿宋" w:hAnsi="仿宋" w:hint="eastAsia"/>
          <w:sz w:val="32"/>
        </w:rPr>
        <w:t>一、收入支出决算总表</w:t>
      </w:r>
    </w:p>
    <w:p w:rsidR="00106EBE" w:rsidRDefault="009B584E">
      <w:pPr>
        <w:spacing w:line="500" w:lineRule="exact"/>
        <w:rPr>
          <w:rFonts w:ascii="仿宋" w:eastAsia="仿宋" w:hAnsi="仿宋"/>
          <w:sz w:val="32"/>
        </w:rPr>
      </w:pPr>
      <w:r>
        <w:rPr>
          <w:rFonts w:ascii="仿宋" w:eastAsia="仿宋" w:hAnsi="仿宋" w:hint="eastAsia"/>
          <w:sz w:val="32"/>
        </w:rPr>
        <w:t>二、收入决算表</w:t>
      </w:r>
    </w:p>
    <w:p w:rsidR="00106EBE" w:rsidRDefault="009B584E">
      <w:pPr>
        <w:spacing w:line="500" w:lineRule="exact"/>
        <w:rPr>
          <w:rFonts w:ascii="仿宋" w:eastAsia="仿宋" w:hAnsi="仿宋"/>
          <w:sz w:val="32"/>
        </w:rPr>
      </w:pPr>
      <w:r>
        <w:rPr>
          <w:rFonts w:ascii="仿宋" w:eastAsia="仿宋" w:hAnsi="仿宋" w:hint="eastAsia"/>
          <w:sz w:val="32"/>
        </w:rPr>
        <w:t>三、支出决算表</w:t>
      </w:r>
    </w:p>
    <w:p w:rsidR="00106EBE" w:rsidRDefault="009B584E">
      <w:pPr>
        <w:spacing w:line="500" w:lineRule="exact"/>
        <w:rPr>
          <w:rFonts w:ascii="仿宋" w:eastAsia="仿宋" w:hAnsi="仿宋"/>
          <w:sz w:val="32"/>
        </w:rPr>
      </w:pPr>
      <w:r>
        <w:rPr>
          <w:rFonts w:ascii="仿宋" w:eastAsia="仿宋" w:hAnsi="仿宋" w:hint="eastAsia"/>
          <w:sz w:val="32"/>
        </w:rPr>
        <w:t>四、财政拨款收入支出决算总表</w:t>
      </w:r>
    </w:p>
    <w:p w:rsidR="00106EBE" w:rsidRDefault="009B584E">
      <w:pPr>
        <w:spacing w:line="500" w:lineRule="exact"/>
        <w:rPr>
          <w:rFonts w:ascii="仿宋" w:eastAsia="仿宋" w:hAnsi="仿宋"/>
          <w:sz w:val="32"/>
        </w:rPr>
      </w:pPr>
      <w:r>
        <w:rPr>
          <w:rFonts w:ascii="仿宋" w:eastAsia="仿宋" w:hAnsi="仿宋" w:hint="eastAsia"/>
          <w:sz w:val="32"/>
        </w:rPr>
        <w:t>五、一般公共预算财政拨款支出决算表</w:t>
      </w:r>
    </w:p>
    <w:p w:rsidR="00106EBE" w:rsidRDefault="009B584E">
      <w:pPr>
        <w:spacing w:line="500" w:lineRule="exact"/>
        <w:rPr>
          <w:rFonts w:ascii="仿宋" w:eastAsia="仿宋" w:hAnsi="仿宋"/>
          <w:sz w:val="32"/>
        </w:rPr>
      </w:pPr>
      <w:r>
        <w:rPr>
          <w:rFonts w:ascii="仿宋" w:eastAsia="仿宋" w:hAnsi="仿宋" w:hint="eastAsia"/>
          <w:sz w:val="32"/>
        </w:rPr>
        <w:t>六、一般公共预算财政拨款基本支出决算表</w:t>
      </w:r>
    </w:p>
    <w:p w:rsidR="00106EBE" w:rsidRDefault="009B584E">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106EBE" w:rsidRDefault="009B584E">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106EBE" w:rsidRDefault="009B584E">
      <w:pPr>
        <w:spacing w:line="500" w:lineRule="exact"/>
        <w:rPr>
          <w:rFonts w:ascii="仿宋" w:eastAsia="仿宋" w:hAnsi="仿宋"/>
          <w:sz w:val="32"/>
        </w:rPr>
      </w:pPr>
      <w:r>
        <w:rPr>
          <w:rFonts w:ascii="仿宋" w:eastAsia="仿宋" w:hAnsi="仿宋" w:hint="eastAsia"/>
          <w:sz w:val="32"/>
        </w:rPr>
        <w:t>九、部门预算项目支出绩效自评表</w:t>
      </w:r>
    </w:p>
    <w:p w:rsidR="00106EBE" w:rsidRDefault="009B584E">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106EBE" w:rsidRDefault="009B584E">
      <w:pPr>
        <w:spacing w:line="500" w:lineRule="exact"/>
        <w:rPr>
          <w:rFonts w:ascii="仿宋" w:eastAsia="仿宋" w:hAnsi="仿宋"/>
          <w:sz w:val="32"/>
        </w:rPr>
      </w:pPr>
      <w:r>
        <w:rPr>
          <w:rFonts w:ascii="仿宋" w:eastAsia="仿宋" w:hAnsi="仿宋" w:hint="eastAsia"/>
          <w:sz w:val="32"/>
        </w:rPr>
        <w:t>一、收入支出决算总体情况说明</w:t>
      </w:r>
    </w:p>
    <w:p w:rsidR="00106EBE" w:rsidRDefault="009B584E">
      <w:pPr>
        <w:spacing w:line="500" w:lineRule="exact"/>
        <w:rPr>
          <w:rFonts w:ascii="仿宋" w:eastAsia="仿宋" w:hAnsi="仿宋"/>
          <w:sz w:val="32"/>
        </w:rPr>
      </w:pPr>
      <w:r>
        <w:rPr>
          <w:rFonts w:ascii="仿宋" w:eastAsia="仿宋" w:hAnsi="仿宋" w:hint="eastAsia"/>
          <w:sz w:val="32"/>
        </w:rPr>
        <w:t>二、收入决算情况说明</w:t>
      </w:r>
    </w:p>
    <w:p w:rsidR="00106EBE" w:rsidRDefault="009B584E">
      <w:pPr>
        <w:spacing w:line="500" w:lineRule="exact"/>
        <w:rPr>
          <w:rFonts w:ascii="仿宋" w:eastAsia="仿宋" w:hAnsi="仿宋"/>
          <w:sz w:val="32"/>
        </w:rPr>
      </w:pPr>
      <w:r>
        <w:rPr>
          <w:rFonts w:ascii="仿宋" w:eastAsia="仿宋" w:hAnsi="仿宋" w:hint="eastAsia"/>
          <w:sz w:val="32"/>
        </w:rPr>
        <w:t>三、支出决算情况说明</w:t>
      </w:r>
    </w:p>
    <w:p w:rsidR="00106EBE" w:rsidRDefault="009B584E">
      <w:pPr>
        <w:spacing w:line="500" w:lineRule="exact"/>
        <w:rPr>
          <w:rFonts w:ascii="仿宋" w:eastAsia="仿宋" w:hAnsi="仿宋"/>
          <w:sz w:val="32"/>
        </w:rPr>
      </w:pPr>
      <w:r>
        <w:rPr>
          <w:rFonts w:ascii="仿宋" w:eastAsia="仿宋" w:hAnsi="仿宋" w:hint="eastAsia"/>
          <w:sz w:val="32"/>
        </w:rPr>
        <w:t>四、财政拨款收入支出决算总体情况说明</w:t>
      </w:r>
    </w:p>
    <w:p w:rsidR="00106EBE" w:rsidRDefault="009B584E">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106EBE" w:rsidRDefault="009B584E">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106EBE" w:rsidRDefault="009B584E">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106EBE" w:rsidRDefault="009B584E">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106EBE" w:rsidRDefault="009B584E">
      <w:pPr>
        <w:spacing w:line="500" w:lineRule="exact"/>
        <w:rPr>
          <w:rFonts w:ascii="仿宋" w:eastAsia="仿宋" w:hAnsi="仿宋"/>
          <w:sz w:val="32"/>
        </w:rPr>
      </w:pPr>
      <w:r>
        <w:rPr>
          <w:rFonts w:ascii="仿宋" w:eastAsia="仿宋" w:hAnsi="仿宋" w:hint="eastAsia"/>
          <w:sz w:val="32"/>
        </w:rPr>
        <w:t>九、预算绩效管理情况说明</w:t>
      </w:r>
    </w:p>
    <w:p w:rsidR="00106EBE" w:rsidRDefault="009B584E">
      <w:pPr>
        <w:spacing w:line="500" w:lineRule="exact"/>
        <w:rPr>
          <w:rFonts w:ascii="仿宋" w:eastAsia="仿宋" w:hAnsi="仿宋"/>
          <w:sz w:val="32"/>
        </w:rPr>
      </w:pPr>
      <w:r>
        <w:rPr>
          <w:rFonts w:ascii="仿宋" w:eastAsia="仿宋" w:hAnsi="仿宋" w:hint="eastAsia"/>
          <w:sz w:val="32"/>
        </w:rPr>
        <w:t>十、其他重要事项情况说明</w:t>
      </w:r>
    </w:p>
    <w:p w:rsidR="00106EBE" w:rsidRDefault="009B584E">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106EBE" w:rsidRDefault="009B584E">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106EBE" w:rsidRDefault="00106EBE">
      <w:pPr>
        <w:jc w:val="center"/>
        <w:rPr>
          <w:rFonts w:ascii="黑体" w:eastAsia="黑体" w:hAnsi="黑体"/>
          <w:sz w:val="32"/>
        </w:rPr>
      </w:pPr>
    </w:p>
    <w:p w:rsidR="00106EBE" w:rsidRDefault="009B584E">
      <w:pPr>
        <w:rPr>
          <w:rFonts w:ascii="黑体" w:eastAsia="黑体" w:hAnsi="黑体"/>
          <w:sz w:val="32"/>
        </w:rPr>
      </w:pPr>
      <w:r>
        <w:rPr>
          <w:rFonts w:ascii="黑体" w:eastAsia="黑体" w:hAnsi="黑体" w:hint="eastAsia"/>
          <w:sz w:val="32"/>
        </w:rPr>
        <w:t xml:space="preserve">    </w:t>
      </w:r>
      <w:r>
        <w:rPr>
          <w:rFonts w:ascii="黑体" w:eastAsia="黑体" w:hAnsi="黑体" w:hint="eastAsia"/>
          <w:sz w:val="32"/>
        </w:rPr>
        <w:t>一、部门职能</w:t>
      </w:r>
    </w:p>
    <w:p w:rsidR="00106EBE" w:rsidRDefault="009B584E">
      <w:pPr>
        <w:ind w:firstLineChars="200" w:firstLine="640"/>
        <w:rPr>
          <w:rFonts w:ascii="仿宋" w:eastAsia="仿宋" w:hAnsi="仿宋"/>
          <w:sz w:val="32"/>
        </w:rPr>
      </w:pPr>
      <w:r>
        <w:rPr>
          <w:rFonts w:ascii="仿宋" w:eastAsia="仿宋" w:hAnsi="仿宋" w:hint="eastAsia"/>
          <w:sz w:val="32"/>
        </w:rPr>
        <w:t>贯彻执行和协调、监督中央、省、市关于统一战线的方针、政策在全</w:t>
      </w:r>
      <w:r>
        <w:rPr>
          <w:rFonts w:ascii="仿宋" w:eastAsia="仿宋" w:hAnsi="仿宋" w:hint="eastAsia"/>
          <w:sz w:val="32"/>
        </w:rPr>
        <w:t>区落实情况；联系区各民主党派、工商联和无党派代表人士，发挥其参政议政、民主监督作用；加强党外代表人士队伍建设；促进非公有制经济代表人士和非公有制经济“两个健康”发展；负责开展以祖国统一为重点的海外统战工作；负责指导街道、系统及基层统战工作。</w:t>
      </w:r>
    </w:p>
    <w:p w:rsidR="00106EBE" w:rsidRDefault="009B584E">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106EBE" w:rsidRDefault="009B584E">
      <w:pPr>
        <w:ind w:firstLineChars="200" w:firstLine="640"/>
        <w:rPr>
          <w:rFonts w:ascii="仿宋" w:eastAsia="仿宋" w:hAnsi="仿宋"/>
          <w:sz w:val="32"/>
        </w:rPr>
      </w:pPr>
      <w:r>
        <w:rPr>
          <w:rFonts w:ascii="仿宋" w:eastAsia="仿宋" w:hAnsi="仿宋" w:hint="eastAsia"/>
          <w:sz w:val="32"/>
        </w:rPr>
        <w:t>根据上述职责，</w:t>
      </w:r>
      <w:r>
        <w:rPr>
          <w:rFonts w:ascii="仿宋" w:eastAsia="仿宋" w:hAnsi="仿宋" w:hint="eastAsia"/>
          <w:sz w:val="32"/>
          <w:szCs w:val="30"/>
        </w:rPr>
        <w:t>中共长春市双阳区委统一战线工作部</w:t>
      </w:r>
      <w:r>
        <w:rPr>
          <w:rFonts w:ascii="仿宋" w:eastAsia="仿宋" w:hAnsi="仿宋" w:hint="eastAsia"/>
          <w:sz w:val="32"/>
        </w:rPr>
        <w:t>内设</w:t>
      </w:r>
      <w:r>
        <w:rPr>
          <w:rFonts w:ascii="仿宋" w:eastAsia="仿宋" w:hAnsi="仿宋" w:hint="eastAsia"/>
          <w:sz w:val="32"/>
          <w:szCs w:val="30"/>
        </w:rPr>
        <w:t>1</w:t>
      </w:r>
      <w:r>
        <w:rPr>
          <w:rFonts w:ascii="仿宋" w:eastAsia="仿宋" w:hAnsi="仿宋" w:hint="eastAsia"/>
          <w:sz w:val="32"/>
        </w:rPr>
        <w:t>个机构，</w:t>
      </w:r>
      <w:r>
        <w:rPr>
          <w:rFonts w:ascii="仿宋" w:eastAsia="仿宋" w:hAnsi="仿宋" w:hint="eastAsia"/>
          <w:sz w:val="32"/>
        </w:rPr>
        <w:t>为办公室</w:t>
      </w:r>
      <w:r>
        <w:rPr>
          <w:rFonts w:ascii="仿宋" w:eastAsia="仿宋" w:hAnsi="仿宋" w:hint="eastAsia"/>
          <w:sz w:val="32"/>
        </w:rPr>
        <w:t>。</w:t>
      </w:r>
    </w:p>
    <w:p w:rsidR="00106EBE" w:rsidRDefault="009B584E">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中共长春市双阳区委统一战线工作部</w:t>
      </w:r>
      <w:r>
        <w:rPr>
          <w:rFonts w:ascii="仿宋" w:eastAsia="仿宋" w:hAnsi="仿宋" w:hint="eastAsia"/>
          <w:sz w:val="32"/>
          <w:szCs w:val="30"/>
        </w:rPr>
        <w:t>2</w:t>
      </w:r>
      <w:r>
        <w:rPr>
          <w:rFonts w:ascii="仿宋" w:eastAsia="仿宋" w:hAnsi="仿宋" w:hint="eastAsia"/>
          <w:sz w:val="32"/>
        </w:rPr>
        <w:t>020</w:t>
      </w:r>
      <w:r>
        <w:rPr>
          <w:rFonts w:ascii="仿宋" w:eastAsia="仿宋" w:hAnsi="仿宋" w:hint="eastAsia"/>
          <w:sz w:val="32"/>
        </w:rPr>
        <w:t>年度部门决算编制范围的单位包括：</w:t>
      </w:r>
    </w:p>
    <w:p w:rsidR="00106EBE" w:rsidRDefault="009B584E">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中共长春市双阳区委统一战线工作部</w:t>
      </w:r>
      <w:r>
        <w:rPr>
          <w:rFonts w:ascii="仿宋" w:eastAsia="仿宋" w:hAnsi="仿宋" w:hint="eastAsia"/>
          <w:sz w:val="32"/>
        </w:rPr>
        <w:t>本级</w:t>
      </w:r>
    </w:p>
    <w:p w:rsidR="00106EBE" w:rsidRDefault="009B584E">
      <w:pPr>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年末实有人员</w:t>
      </w:r>
      <w:r>
        <w:rPr>
          <w:rFonts w:ascii="仿宋" w:eastAsia="仿宋" w:hAnsi="仿宋" w:hint="eastAsia"/>
          <w:sz w:val="32"/>
        </w:rPr>
        <w:t>7</w:t>
      </w:r>
      <w:r>
        <w:rPr>
          <w:rFonts w:ascii="仿宋" w:eastAsia="仿宋" w:hAnsi="仿宋" w:hint="eastAsia"/>
          <w:sz w:val="32"/>
        </w:rPr>
        <w:t>人，其中：在职人员</w:t>
      </w:r>
      <w:r>
        <w:rPr>
          <w:rFonts w:ascii="仿宋" w:eastAsia="仿宋" w:hAnsi="仿宋" w:hint="eastAsia"/>
          <w:sz w:val="32"/>
        </w:rPr>
        <w:t>7</w:t>
      </w:r>
      <w:r>
        <w:rPr>
          <w:rFonts w:ascii="仿宋" w:eastAsia="仿宋" w:hAnsi="仿宋" w:hint="eastAsia"/>
          <w:sz w:val="32"/>
        </w:rPr>
        <w:t>人，离退休人员</w:t>
      </w:r>
      <w:r>
        <w:rPr>
          <w:rFonts w:ascii="仿宋" w:eastAsia="仿宋" w:hAnsi="仿宋" w:hint="eastAsia"/>
          <w:sz w:val="32"/>
        </w:rPr>
        <w:t>0</w:t>
      </w:r>
      <w:r>
        <w:rPr>
          <w:rFonts w:ascii="仿宋" w:eastAsia="仿宋" w:hAnsi="仿宋" w:hint="eastAsia"/>
          <w:sz w:val="32"/>
        </w:rPr>
        <w:t>人。</w:t>
      </w:r>
    </w:p>
    <w:p w:rsidR="00106EBE" w:rsidRDefault="00106EBE">
      <w:pPr>
        <w:ind w:firstLineChars="200" w:firstLine="640"/>
        <w:rPr>
          <w:rFonts w:ascii="仿宋" w:eastAsia="仿宋" w:hAnsi="仿宋"/>
          <w:sz w:val="32"/>
        </w:rPr>
      </w:pPr>
    </w:p>
    <w:p w:rsidR="00106EBE" w:rsidRDefault="009B584E">
      <w:pPr>
        <w:widowControl/>
        <w:jc w:val="left"/>
        <w:rPr>
          <w:rFonts w:ascii="仿宋" w:eastAsia="仿宋" w:hAnsi="仿宋"/>
          <w:sz w:val="32"/>
        </w:rPr>
        <w:sectPr w:rsidR="00106EBE">
          <w:footerReference w:type="default" r:id="rId8"/>
          <w:pgSz w:w="11906" w:h="16838"/>
          <w:pgMar w:top="1440" w:right="1797" w:bottom="1440" w:left="1797" w:header="851" w:footer="992" w:gutter="0"/>
          <w:cols w:space="720"/>
          <w:docGrid w:type="lines" w:linePitch="312"/>
        </w:sectPr>
      </w:pPr>
      <w:r>
        <w:rPr>
          <w:rFonts w:ascii="仿宋" w:eastAsia="仿宋" w:hAnsi="仿宋"/>
          <w:sz w:val="32"/>
        </w:rPr>
        <w:br w:type="page"/>
      </w:r>
    </w:p>
    <w:p w:rsidR="00106EBE" w:rsidRDefault="009B584E">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年度部门决算表</w:t>
      </w:r>
    </w:p>
    <w:p w:rsidR="00106EBE" w:rsidRDefault="009B584E">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106EBE">
        <w:trPr>
          <w:trHeight w:val="360"/>
        </w:trPr>
        <w:tc>
          <w:tcPr>
            <w:tcW w:w="9142" w:type="dxa"/>
            <w:gridSpan w:val="5"/>
            <w:tcBorders>
              <w:top w:val="nil"/>
              <w:left w:val="nil"/>
              <w:bottom w:val="nil"/>
              <w:right w:val="nil"/>
            </w:tcBorders>
            <w:shd w:val="clear" w:color="auto" w:fill="auto"/>
            <w:noWrap/>
            <w:vAlign w:val="center"/>
          </w:tcPr>
          <w:p w:rsidR="00106EBE" w:rsidRDefault="009B584E">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106EBE">
        <w:trPr>
          <w:trHeight w:val="317"/>
        </w:trPr>
        <w:tc>
          <w:tcPr>
            <w:tcW w:w="2662" w:type="dxa"/>
            <w:tcBorders>
              <w:top w:val="nil"/>
              <w:left w:val="nil"/>
              <w:bottom w:val="nil"/>
              <w:right w:val="nil"/>
            </w:tcBorders>
            <w:shd w:val="clear" w:color="auto" w:fill="FFFFFF"/>
            <w:noWrap/>
            <w:vAlign w:val="center"/>
          </w:tcPr>
          <w:p w:rsidR="00106EBE" w:rsidRDefault="009B584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06EBE" w:rsidRDefault="009B584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01</w:t>
            </w:r>
            <w:r>
              <w:rPr>
                <w:rFonts w:ascii="宋体" w:hAnsi="宋体" w:cs="宋体" w:hint="eastAsia"/>
                <w:color w:val="000000"/>
                <w:kern w:val="0"/>
                <w:sz w:val="20"/>
              </w:rPr>
              <w:t>表</w:t>
            </w:r>
          </w:p>
        </w:tc>
      </w:tr>
      <w:tr w:rsidR="00106EBE">
        <w:trPr>
          <w:trHeight w:val="293"/>
        </w:trPr>
        <w:tc>
          <w:tcPr>
            <w:tcW w:w="2662" w:type="dxa"/>
            <w:tcBorders>
              <w:top w:val="nil"/>
              <w:left w:val="nil"/>
              <w:bottom w:val="nil"/>
              <w:right w:val="nil"/>
            </w:tcBorders>
            <w:shd w:val="clear" w:color="auto" w:fill="FFFFFF"/>
            <w:noWrap/>
            <w:vAlign w:val="center"/>
          </w:tcPr>
          <w:p w:rsidR="00106EBE" w:rsidRDefault="00106EBE">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106EBE" w:rsidRDefault="009B584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106EB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支出</w:t>
            </w: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决算数</w:t>
            </w: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275.27</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06EBE" w:rsidRDefault="009B584E">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241.31</w:t>
            </w:r>
            <w:r>
              <w:rPr>
                <w:rFonts w:ascii="宋体" w:hAnsi="宋体" w:cs="宋体" w:hint="eastAsia"/>
                <w:kern w:val="0"/>
                <w:sz w:val="20"/>
              </w:rPr>
              <w:t xml:space="preserve">　</w:t>
            </w: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06EBE" w:rsidRDefault="009B584E">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06EBE" w:rsidRDefault="009B584E">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06EBE" w:rsidRDefault="009B584E">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06EBE" w:rsidRDefault="009B584E">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06EBE" w:rsidRDefault="009B584E">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06EBE" w:rsidRDefault="009B584E">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06EBE" w:rsidRDefault="009B584E">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06EBE" w:rsidRDefault="009B584E">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06EBE" w:rsidRDefault="009B584E">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06EBE" w:rsidRDefault="009B584E">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06EBE" w:rsidRDefault="009B584E">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06EBE" w:rsidRDefault="009B584E">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17.23</w:t>
            </w:r>
          </w:p>
        </w:tc>
        <w:tc>
          <w:tcPr>
            <w:tcW w:w="2880"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106EBE" w:rsidRDefault="00106EBE">
            <w:pPr>
              <w:widowControl/>
              <w:jc w:val="right"/>
              <w:rPr>
                <w:rFonts w:ascii="宋体" w:hAnsi="宋体" w:cs="宋体"/>
                <w:kern w:val="0"/>
                <w:sz w:val="20"/>
              </w:rPr>
            </w:pP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06EBE" w:rsidRDefault="00106EBE">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106EBE" w:rsidRDefault="00106EBE">
            <w:pPr>
              <w:widowControl/>
              <w:jc w:val="right"/>
              <w:rPr>
                <w:rFonts w:ascii="宋体" w:hAnsi="宋体" w:cs="宋体"/>
                <w:kern w:val="0"/>
                <w:sz w:val="20"/>
              </w:rPr>
            </w:pP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06EBE" w:rsidRDefault="00106EBE">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106EBE" w:rsidRDefault="00106EBE">
            <w:pPr>
              <w:widowControl/>
              <w:jc w:val="right"/>
              <w:rPr>
                <w:rFonts w:ascii="宋体" w:hAnsi="宋体" w:cs="宋体"/>
                <w:kern w:val="0"/>
                <w:sz w:val="20"/>
              </w:rPr>
            </w:pP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06EBE" w:rsidRDefault="00106EBE">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06EBE" w:rsidRDefault="00106EBE">
            <w:pPr>
              <w:widowControl/>
              <w:jc w:val="right"/>
              <w:rPr>
                <w:rFonts w:ascii="宋体" w:hAnsi="宋体" w:cs="宋体"/>
                <w:kern w:val="0"/>
                <w:sz w:val="20"/>
              </w:rPr>
            </w:pP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06EBE" w:rsidRDefault="00106EBE">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06EBE" w:rsidRDefault="00106EBE">
            <w:pPr>
              <w:widowControl/>
              <w:jc w:val="right"/>
              <w:rPr>
                <w:rFonts w:ascii="宋体" w:hAnsi="宋体" w:cs="宋体"/>
                <w:kern w:val="0"/>
                <w:sz w:val="20"/>
              </w:rPr>
            </w:pP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06EBE" w:rsidRDefault="00106EBE">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06EBE" w:rsidRDefault="00106EBE">
            <w:pPr>
              <w:widowControl/>
              <w:jc w:val="right"/>
              <w:rPr>
                <w:rFonts w:ascii="宋体" w:hAnsi="宋体" w:cs="宋体"/>
                <w:kern w:val="0"/>
                <w:sz w:val="20"/>
              </w:rPr>
            </w:pP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06EBE" w:rsidRDefault="00106EBE">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06EBE" w:rsidRDefault="00106EBE">
            <w:pPr>
              <w:widowControl/>
              <w:jc w:val="right"/>
              <w:rPr>
                <w:rFonts w:ascii="宋体" w:hAnsi="宋体" w:cs="宋体"/>
                <w:kern w:val="0"/>
                <w:sz w:val="20"/>
              </w:rPr>
            </w:pP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06EBE" w:rsidRDefault="00106EBE">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06EBE" w:rsidRDefault="00106EBE">
            <w:pPr>
              <w:widowControl/>
              <w:jc w:val="right"/>
              <w:rPr>
                <w:rFonts w:ascii="宋体" w:hAnsi="宋体" w:cs="宋体"/>
                <w:kern w:val="0"/>
                <w:sz w:val="20"/>
              </w:rPr>
            </w:pP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06EBE" w:rsidRDefault="00106EBE">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06EBE" w:rsidRDefault="00106EBE">
            <w:pPr>
              <w:widowControl/>
              <w:jc w:val="right"/>
              <w:rPr>
                <w:rFonts w:ascii="宋体" w:hAnsi="宋体" w:cs="宋体"/>
                <w:kern w:val="0"/>
                <w:sz w:val="20"/>
              </w:rPr>
            </w:pP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292.50</w:t>
            </w:r>
          </w:p>
        </w:tc>
        <w:tc>
          <w:tcPr>
            <w:tcW w:w="2880"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06EBE" w:rsidRDefault="009B584E">
            <w:pPr>
              <w:widowControl/>
              <w:jc w:val="right"/>
              <w:textAlignment w:val="center"/>
              <w:rPr>
                <w:rFonts w:ascii="宋体" w:hAnsi="宋体" w:cs="宋体"/>
                <w:bCs/>
                <w:kern w:val="0"/>
                <w:sz w:val="20"/>
              </w:rPr>
            </w:pPr>
            <w:r>
              <w:rPr>
                <w:rFonts w:ascii="宋体" w:hAnsi="宋体" w:cs="宋体" w:hint="eastAsia"/>
                <w:color w:val="000000"/>
                <w:kern w:val="0"/>
                <w:sz w:val="22"/>
                <w:szCs w:val="22"/>
                <w:lang/>
              </w:rPr>
              <w:t>241.31</w:t>
            </w:r>
          </w:p>
        </w:tc>
      </w:tr>
      <w:tr w:rsidR="00106EB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jc w:val="left"/>
              <w:rPr>
                <w:rFonts w:ascii="宋体" w:hAnsi="宋体" w:cs="宋体"/>
                <w:sz w:val="22"/>
                <w:szCs w:val="22"/>
              </w:rPr>
            </w:pPr>
            <w:r>
              <w:rPr>
                <w:rFonts w:ascii="宋体" w:hAnsi="宋体" w:hint="eastAsia"/>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80"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06EB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39.73</w:t>
            </w:r>
          </w:p>
        </w:tc>
        <w:tc>
          <w:tcPr>
            <w:tcW w:w="2880"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90.93</w:t>
            </w:r>
          </w:p>
        </w:tc>
      </w:tr>
      <w:tr w:rsidR="00106EB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106EBE" w:rsidRDefault="009B584E">
            <w:pPr>
              <w:widowControl/>
              <w:jc w:val="center"/>
              <w:rPr>
                <w:rFonts w:ascii="宋体" w:hAnsi="宋体" w:cs="宋体"/>
                <w:bCs/>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332.24</w:t>
            </w:r>
            <w:r>
              <w:rPr>
                <w:rFonts w:ascii="宋体" w:hAnsi="宋体" w:cs="宋体" w:hint="eastAsia"/>
                <w:kern w:val="0"/>
                <w:sz w:val="20"/>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106EBE" w:rsidRDefault="009B584E">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106EBE" w:rsidRDefault="009B584E">
            <w:pPr>
              <w:widowControl/>
              <w:jc w:val="right"/>
              <w:rPr>
                <w:rFonts w:ascii="宋体" w:hAnsi="宋体" w:cs="宋体"/>
                <w:bCs/>
                <w:kern w:val="0"/>
                <w:sz w:val="20"/>
              </w:rPr>
            </w:pPr>
            <w:r>
              <w:rPr>
                <w:rFonts w:ascii="宋体" w:hAnsi="宋体" w:cs="宋体" w:hint="eastAsia"/>
                <w:kern w:val="0"/>
                <w:sz w:val="20"/>
              </w:rPr>
              <w:t>332.24</w:t>
            </w:r>
            <w:r>
              <w:rPr>
                <w:rFonts w:ascii="宋体" w:hAnsi="宋体" w:cs="宋体" w:hint="eastAsia"/>
                <w:bCs/>
                <w:kern w:val="0"/>
                <w:sz w:val="20"/>
              </w:rPr>
              <w:t xml:space="preserve">　</w:t>
            </w:r>
          </w:p>
        </w:tc>
      </w:tr>
      <w:tr w:rsidR="00106EBE">
        <w:trPr>
          <w:trHeight w:val="585"/>
        </w:trPr>
        <w:tc>
          <w:tcPr>
            <w:tcW w:w="9142" w:type="dxa"/>
            <w:gridSpan w:val="5"/>
            <w:tcBorders>
              <w:top w:val="single" w:sz="8" w:space="0" w:color="auto"/>
              <w:left w:val="nil"/>
              <w:bottom w:val="nil"/>
              <w:right w:val="nil"/>
            </w:tcBorders>
            <w:shd w:val="clear" w:color="auto" w:fill="auto"/>
            <w:vAlign w:val="center"/>
          </w:tcPr>
          <w:p w:rsidR="00106EBE" w:rsidRDefault="009B584E">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106EBE" w:rsidRDefault="009B584E">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106EBE" w:rsidRDefault="00106EBE">
      <w:pPr>
        <w:rPr>
          <w:rFonts w:ascii="黑体" w:eastAsia="黑体" w:hAnsi="黑体"/>
          <w:sz w:val="32"/>
        </w:rPr>
        <w:sectPr w:rsidR="00106EBE">
          <w:pgSz w:w="11906" w:h="16838"/>
          <w:pgMar w:top="1440" w:right="1797" w:bottom="1440" w:left="1797" w:header="851" w:footer="992" w:gutter="0"/>
          <w:cols w:space="720"/>
          <w:docGrid w:type="linesAndChars" w:linePitch="312"/>
        </w:sectPr>
      </w:pPr>
    </w:p>
    <w:p w:rsidR="00106EBE" w:rsidRDefault="009B584E">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106EBE">
        <w:trPr>
          <w:trHeight w:val="405"/>
        </w:trPr>
        <w:tc>
          <w:tcPr>
            <w:tcW w:w="14055" w:type="dxa"/>
            <w:gridSpan w:val="11"/>
            <w:tcBorders>
              <w:top w:val="nil"/>
              <w:left w:val="nil"/>
              <w:bottom w:val="nil"/>
              <w:right w:val="nil"/>
            </w:tcBorders>
            <w:shd w:val="clear" w:color="auto" w:fill="auto"/>
            <w:noWrap/>
            <w:vAlign w:val="center"/>
          </w:tcPr>
          <w:p w:rsidR="00106EBE" w:rsidRDefault="009B584E">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106EBE">
        <w:trPr>
          <w:trHeight w:val="285"/>
        </w:trPr>
        <w:tc>
          <w:tcPr>
            <w:tcW w:w="315"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02</w:t>
            </w:r>
            <w:r>
              <w:rPr>
                <w:rFonts w:ascii="宋体" w:hAnsi="宋体" w:cs="宋体" w:hint="eastAsia"/>
                <w:color w:val="000000"/>
                <w:kern w:val="0"/>
                <w:sz w:val="20"/>
              </w:rPr>
              <w:t>表</w:t>
            </w:r>
          </w:p>
        </w:tc>
      </w:tr>
      <w:tr w:rsidR="00106EBE">
        <w:trPr>
          <w:trHeight w:val="285"/>
        </w:trPr>
        <w:tc>
          <w:tcPr>
            <w:tcW w:w="1095" w:type="dxa"/>
            <w:gridSpan w:val="2"/>
            <w:tcBorders>
              <w:top w:val="nil"/>
              <w:left w:val="nil"/>
              <w:bottom w:val="nil"/>
              <w:right w:val="nil"/>
            </w:tcBorders>
            <w:shd w:val="clear" w:color="auto" w:fill="FFFFFF"/>
            <w:noWrap/>
            <w:vAlign w:val="center"/>
          </w:tcPr>
          <w:p w:rsidR="00106EBE" w:rsidRDefault="00106EBE">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106EBE" w:rsidRDefault="009B584E">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06EBE">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106EBE">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106EBE" w:rsidRDefault="00106EBE">
            <w:pPr>
              <w:widowControl/>
              <w:jc w:val="left"/>
              <w:rPr>
                <w:rFonts w:ascii="宋体" w:hAnsi="宋体" w:cs="宋体"/>
                <w:kern w:val="0"/>
                <w:sz w:val="24"/>
                <w:szCs w:val="24"/>
              </w:rPr>
            </w:pPr>
          </w:p>
        </w:tc>
      </w:tr>
      <w:tr w:rsidR="00106EBE">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106EBE" w:rsidRDefault="00106EBE">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106EBE" w:rsidRDefault="00106EBE">
            <w:pPr>
              <w:widowControl/>
              <w:jc w:val="left"/>
              <w:rPr>
                <w:rFonts w:ascii="宋体" w:hAnsi="宋体" w:cs="宋体"/>
                <w:kern w:val="0"/>
                <w:sz w:val="24"/>
                <w:szCs w:val="24"/>
              </w:rPr>
            </w:pPr>
          </w:p>
        </w:tc>
      </w:tr>
      <w:tr w:rsidR="00106EBE">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7</w:t>
            </w:r>
          </w:p>
        </w:tc>
      </w:tr>
      <w:tr w:rsidR="00106EBE">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292.50</w:t>
            </w:r>
          </w:p>
        </w:tc>
        <w:tc>
          <w:tcPr>
            <w:tcW w:w="1843"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275.27</w:t>
            </w:r>
          </w:p>
        </w:tc>
        <w:tc>
          <w:tcPr>
            <w:tcW w:w="1701"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17.23</w:t>
            </w:r>
          </w:p>
        </w:tc>
      </w:tr>
      <w:tr w:rsidR="00106EB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201</w:t>
            </w:r>
          </w:p>
        </w:tc>
        <w:tc>
          <w:tcPr>
            <w:tcW w:w="2001"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292.50</w:t>
            </w:r>
          </w:p>
        </w:tc>
        <w:tc>
          <w:tcPr>
            <w:tcW w:w="1843"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275.27</w:t>
            </w:r>
          </w:p>
        </w:tc>
        <w:tc>
          <w:tcPr>
            <w:tcW w:w="1701"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17.23</w:t>
            </w:r>
          </w:p>
        </w:tc>
      </w:tr>
      <w:tr w:rsidR="00106EB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20134</w:t>
            </w:r>
          </w:p>
        </w:tc>
        <w:tc>
          <w:tcPr>
            <w:tcW w:w="2001"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统战事务</w:t>
            </w:r>
          </w:p>
        </w:tc>
        <w:tc>
          <w:tcPr>
            <w:tcW w:w="1842"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292.50</w:t>
            </w:r>
          </w:p>
        </w:tc>
        <w:tc>
          <w:tcPr>
            <w:tcW w:w="1843"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275.27</w:t>
            </w:r>
          </w:p>
        </w:tc>
        <w:tc>
          <w:tcPr>
            <w:tcW w:w="1701"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17.23</w:t>
            </w:r>
          </w:p>
        </w:tc>
      </w:tr>
      <w:tr w:rsidR="00106EB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2013401</w:t>
            </w:r>
          </w:p>
        </w:tc>
        <w:tc>
          <w:tcPr>
            <w:tcW w:w="2001"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行政运行</w:t>
            </w:r>
          </w:p>
        </w:tc>
        <w:tc>
          <w:tcPr>
            <w:tcW w:w="1842"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185.54</w:t>
            </w:r>
          </w:p>
        </w:tc>
        <w:tc>
          <w:tcPr>
            <w:tcW w:w="1843"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168.31</w:t>
            </w:r>
          </w:p>
        </w:tc>
        <w:tc>
          <w:tcPr>
            <w:tcW w:w="1701"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17.23</w:t>
            </w:r>
          </w:p>
        </w:tc>
      </w:tr>
      <w:tr w:rsidR="00106EB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2013404</w:t>
            </w:r>
          </w:p>
        </w:tc>
        <w:tc>
          <w:tcPr>
            <w:tcW w:w="2001"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宗教事务</w:t>
            </w:r>
          </w:p>
        </w:tc>
        <w:tc>
          <w:tcPr>
            <w:tcW w:w="1842"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93.26</w:t>
            </w:r>
          </w:p>
        </w:tc>
        <w:tc>
          <w:tcPr>
            <w:tcW w:w="1843"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93.26</w:t>
            </w:r>
          </w:p>
        </w:tc>
        <w:tc>
          <w:tcPr>
            <w:tcW w:w="1701"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06EB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2013499</w:t>
            </w:r>
          </w:p>
        </w:tc>
        <w:tc>
          <w:tcPr>
            <w:tcW w:w="2001"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其他统战事务支出</w:t>
            </w:r>
          </w:p>
        </w:tc>
        <w:tc>
          <w:tcPr>
            <w:tcW w:w="1842"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13.70</w:t>
            </w:r>
          </w:p>
        </w:tc>
        <w:tc>
          <w:tcPr>
            <w:tcW w:w="1843"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13.70</w:t>
            </w:r>
          </w:p>
        </w:tc>
        <w:tc>
          <w:tcPr>
            <w:tcW w:w="1701"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06EB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06EBE" w:rsidRDefault="00106EBE">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106EBE" w:rsidRDefault="00106EBE">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106EBE" w:rsidRDefault="00106EBE">
            <w:pPr>
              <w:widowControl/>
              <w:jc w:val="right"/>
              <w:rPr>
                <w:rFonts w:ascii="宋体" w:hAnsi="宋体" w:cs="宋体"/>
                <w:kern w:val="0"/>
                <w:sz w:val="20"/>
              </w:rPr>
            </w:pPr>
          </w:p>
        </w:tc>
      </w:tr>
      <w:tr w:rsidR="00106EB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06EBE" w:rsidRDefault="00106EBE">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106EBE" w:rsidRDefault="00106EBE">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106EBE" w:rsidRDefault="00106EBE">
            <w:pPr>
              <w:widowControl/>
              <w:jc w:val="right"/>
              <w:rPr>
                <w:rFonts w:ascii="宋体" w:hAnsi="宋体" w:cs="宋体"/>
                <w:kern w:val="0"/>
                <w:sz w:val="20"/>
              </w:rPr>
            </w:pPr>
          </w:p>
        </w:tc>
      </w:tr>
      <w:tr w:rsidR="00106EBE">
        <w:trPr>
          <w:trHeight w:val="615"/>
        </w:trPr>
        <w:tc>
          <w:tcPr>
            <w:tcW w:w="14055" w:type="dxa"/>
            <w:gridSpan w:val="11"/>
            <w:tcBorders>
              <w:top w:val="single" w:sz="8" w:space="0" w:color="auto"/>
              <w:left w:val="nil"/>
              <w:bottom w:val="nil"/>
              <w:right w:val="nil"/>
            </w:tcBorders>
            <w:shd w:val="clear" w:color="auto" w:fill="auto"/>
            <w:vAlign w:val="center"/>
          </w:tcPr>
          <w:p w:rsidR="00106EBE" w:rsidRDefault="009B584E">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106EBE" w:rsidRDefault="009B584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106EBE">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106EBE" w:rsidRDefault="009B584E">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106EBE">
        <w:trPr>
          <w:trHeight w:val="285"/>
        </w:trPr>
        <w:tc>
          <w:tcPr>
            <w:tcW w:w="735"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03</w:t>
            </w:r>
            <w:r>
              <w:rPr>
                <w:rFonts w:ascii="宋体" w:hAnsi="宋体" w:cs="宋体" w:hint="eastAsia"/>
                <w:color w:val="000000"/>
                <w:kern w:val="0"/>
                <w:sz w:val="20"/>
              </w:rPr>
              <w:t>表</w:t>
            </w:r>
          </w:p>
        </w:tc>
      </w:tr>
      <w:tr w:rsidR="00106EBE">
        <w:trPr>
          <w:trHeight w:val="285"/>
        </w:trPr>
        <w:tc>
          <w:tcPr>
            <w:tcW w:w="735" w:type="dxa"/>
            <w:tcBorders>
              <w:top w:val="nil"/>
              <w:left w:val="nil"/>
              <w:bottom w:val="nil"/>
              <w:right w:val="nil"/>
            </w:tcBorders>
            <w:shd w:val="clear" w:color="auto" w:fill="FFFFFF"/>
            <w:noWrap/>
            <w:vAlign w:val="center"/>
          </w:tcPr>
          <w:p w:rsidR="00106EBE" w:rsidRDefault="00106EBE">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106EBE" w:rsidRDefault="009B584E">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106EBE">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106EBE">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106EBE" w:rsidRDefault="00106EBE">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106EBE" w:rsidRDefault="00106EBE">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106EBE" w:rsidRDefault="00106EBE">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106EBE" w:rsidRDefault="00106EBE">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106EBE" w:rsidRDefault="00106EBE">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106EBE" w:rsidRDefault="00106EBE">
            <w:pPr>
              <w:widowControl/>
              <w:jc w:val="left"/>
              <w:rPr>
                <w:rFonts w:ascii="宋体" w:hAnsi="宋体" w:cs="宋体"/>
                <w:kern w:val="0"/>
                <w:sz w:val="24"/>
                <w:szCs w:val="24"/>
              </w:rPr>
            </w:pPr>
          </w:p>
        </w:tc>
      </w:tr>
      <w:tr w:rsidR="00106EBE">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6</w:t>
            </w:r>
          </w:p>
        </w:tc>
      </w:tr>
      <w:tr w:rsidR="00106EBE">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241.31</w:t>
            </w:r>
          </w:p>
        </w:tc>
        <w:tc>
          <w:tcPr>
            <w:tcW w:w="2127" w:type="dxa"/>
            <w:gridSpan w:val="3"/>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158.35</w:t>
            </w:r>
          </w:p>
        </w:tc>
        <w:tc>
          <w:tcPr>
            <w:tcW w:w="212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82.96</w:t>
            </w:r>
          </w:p>
        </w:tc>
        <w:tc>
          <w:tcPr>
            <w:tcW w:w="1701"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241.31</w:t>
            </w:r>
          </w:p>
        </w:tc>
        <w:tc>
          <w:tcPr>
            <w:tcW w:w="2127" w:type="dxa"/>
            <w:gridSpan w:val="3"/>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158.35</w:t>
            </w:r>
          </w:p>
        </w:tc>
        <w:tc>
          <w:tcPr>
            <w:tcW w:w="212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82.96</w:t>
            </w:r>
          </w:p>
        </w:tc>
        <w:tc>
          <w:tcPr>
            <w:tcW w:w="1701"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20134</w:t>
            </w:r>
          </w:p>
        </w:tc>
        <w:tc>
          <w:tcPr>
            <w:tcW w:w="2709" w:type="dxa"/>
            <w:gridSpan w:val="2"/>
            <w:tcBorders>
              <w:top w:val="nil"/>
              <w:left w:val="nil"/>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统战事务</w:t>
            </w:r>
          </w:p>
        </w:tc>
        <w:tc>
          <w:tcPr>
            <w:tcW w:w="226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241.31</w:t>
            </w:r>
          </w:p>
        </w:tc>
        <w:tc>
          <w:tcPr>
            <w:tcW w:w="2127" w:type="dxa"/>
            <w:gridSpan w:val="3"/>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158.35</w:t>
            </w:r>
          </w:p>
        </w:tc>
        <w:tc>
          <w:tcPr>
            <w:tcW w:w="212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82.96</w:t>
            </w:r>
          </w:p>
        </w:tc>
        <w:tc>
          <w:tcPr>
            <w:tcW w:w="1701"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2013401</w:t>
            </w:r>
          </w:p>
        </w:tc>
        <w:tc>
          <w:tcPr>
            <w:tcW w:w="2709" w:type="dxa"/>
            <w:gridSpan w:val="2"/>
            <w:tcBorders>
              <w:top w:val="nil"/>
              <w:left w:val="nil"/>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行政运行</w:t>
            </w:r>
          </w:p>
        </w:tc>
        <w:tc>
          <w:tcPr>
            <w:tcW w:w="226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158.35</w:t>
            </w:r>
          </w:p>
        </w:tc>
        <w:tc>
          <w:tcPr>
            <w:tcW w:w="2127" w:type="dxa"/>
            <w:gridSpan w:val="3"/>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158.35</w:t>
            </w:r>
          </w:p>
        </w:tc>
        <w:tc>
          <w:tcPr>
            <w:tcW w:w="212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2013404</w:t>
            </w:r>
          </w:p>
        </w:tc>
        <w:tc>
          <w:tcPr>
            <w:tcW w:w="2709" w:type="dxa"/>
            <w:gridSpan w:val="2"/>
            <w:tcBorders>
              <w:top w:val="nil"/>
              <w:left w:val="nil"/>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宗教事务</w:t>
            </w:r>
          </w:p>
        </w:tc>
        <w:tc>
          <w:tcPr>
            <w:tcW w:w="226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69.26</w:t>
            </w:r>
          </w:p>
        </w:tc>
        <w:tc>
          <w:tcPr>
            <w:tcW w:w="2127" w:type="dxa"/>
            <w:gridSpan w:val="3"/>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69.26</w:t>
            </w:r>
          </w:p>
        </w:tc>
        <w:tc>
          <w:tcPr>
            <w:tcW w:w="1701"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2013499</w:t>
            </w:r>
          </w:p>
        </w:tc>
        <w:tc>
          <w:tcPr>
            <w:tcW w:w="2709" w:type="dxa"/>
            <w:gridSpan w:val="2"/>
            <w:tcBorders>
              <w:top w:val="nil"/>
              <w:left w:val="nil"/>
              <w:bottom w:val="single" w:sz="4" w:space="0" w:color="auto"/>
              <w:right w:val="single" w:sz="4" w:space="0" w:color="auto"/>
            </w:tcBorders>
            <w:shd w:val="clear" w:color="auto" w:fill="FFFFFF"/>
            <w:noWrap/>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其他统战事务支出</w:t>
            </w:r>
          </w:p>
        </w:tc>
        <w:tc>
          <w:tcPr>
            <w:tcW w:w="226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13.70</w:t>
            </w:r>
          </w:p>
        </w:tc>
        <w:tc>
          <w:tcPr>
            <w:tcW w:w="2127" w:type="dxa"/>
            <w:gridSpan w:val="3"/>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13.70</w:t>
            </w:r>
          </w:p>
        </w:tc>
        <w:tc>
          <w:tcPr>
            <w:tcW w:w="1701"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106EBE" w:rsidRDefault="00106EBE">
            <w:pPr>
              <w:widowControl/>
              <w:jc w:val="right"/>
              <w:rPr>
                <w:rFonts w:ascii="宋体" w:hAnsi="宋体" w:cs="宋体"/>
                <w:kern w:val="0"/>
                <w:sz w:val="20"/>
              </w:rPr>
            </w:pPr>
          </w:p>
        </w:tc>
      </w:tr>
      <w:tr w:rsidR="00106EBE">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06EBE" w:rsidRDefault="00106EBE">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106EBE" w:rsidRDefault="00106EBE">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106EBE" w:rsidRDefault="00106EBE">
            <w:pPr>
              <w:widowControl/>
              <w:jc w:val="right"/>
              <w:rPr>
                <w:rFonts w:ascii="宋体" w:hAnsi="宋体" w:cs="宋体"/>
                <w:kern w:val="0"/>
                <w:sz w:val="20"/>
              </w:rPr>
            </w:pPr>
          </w:p>
        </w:tc>
      </w:tr>
      <w:tr w:rsidR="00106EBE">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06EBE" w:rsidRDefault="00106EBE">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106EBE" w:rsidRDefault="00106EBE">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106EBE" w:rsidRDefault="00106EBE">
            <w:pPr>
              <w:widowControl/>
              <w:jc w:val="right"/>
              <w:rPr>
                <w:rFonts w:ascii="宋体" w:hAnsi="宋体" w:cs="宋体"/>
                <w:kern w:val="0"/>
                <w:sz w:val="20"/>
              </w:rPr>
            </w:pPr>
          </w:p>
        </w:tc>
      </w:tr>
    </w:tbl>
    <w:p w:rsidR="00106EBE" w:rsidRDefault="009B584E">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106EBE" w:rsidRDefault="009B584E">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106EBE">
        <w:trPr>
          <w:trHeight w:val="360"/>
        </w:trPr>
        <w:tc>
          <w:tcPr>
            <w:tcW w:w="13875" w:type="dxa"/>
            <w:gridSpan w:val="10"/>
            <w:tcBorders>
              <w:top w:val="nil"/>
              <w:left w:val="nil"/>
              <w:bottom w:val="nil"/>
              <w:right w:val="nil"/>
            </w:tcBorders>
            <w:shd w:val="clear" w:color="auto" w:fill="auto"/>
            <w:noWrap/>
            <w:vAlign w:val="center"/>
          </w:tcPr>
          <w:p w:rsidR="00106EBE" w:rsidRDefault="009B584E">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106EBE">
        <w:trPr>
          <w:trHeight w:val="199"/>
        </w:trPr>
        <w:tc>
          <w:tcPr>
            <w:tcW w:w="3255"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04</w:t>
            </w:r>
            <w:r>
              <w:rPr>
                <w:rFonts w:ascii="宋体" w:hAnsi="宋体" w:cs="宋体" w:hint="eastAsia"/>
                <w:color w:val="000000"/>
                <w:kern w:val="0"/>
                <w:sz w:val="20"/>
              </w:rPr>
              <w:t>表</w:t>
            </w:r>
          </w:p>
        </w:tc>
      </w:tr>
      <w:tr w:rsidR="00106EBE">
        <w:trPr>
          <w:trHeight w:val="300"/>
        </w:trPr>
        <w:tc>
          <w:tcPr>
            <w:tcW w:w="3255" w:type="dxa"/>
            <w:tcBorders>
              <w:top w:val="nil"/>
              <w:left w:val="nil"/>
              <w:bottom w:val="nil"/>
              <w:right w:val="nil"/>
            </w:tcBorders>
            <w:shd w:val="clear" w:color="auto" w:fill="FFFFFF"/>
            <w:noWrap/>
            <w:vAlign w:val="center"/>
          </w:tcPr>
          <w:p w:rsidR="00106EBE" w:rsidRDefault="00106EBE">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06EBE" w:rsidRDefault="009B584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106EBE">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支出</w:t>
            </w:r>
          </w:p>
        </w:tc>
      </w:tr>
      <w:tr w:rsidR="00106EBE">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106EBE">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275.27</w:t>
            </w: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06EBE" w:rsidRDefault="009B584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224.07</w:t>
            </w:r>
          </w:p>
        </w:tc>
        <w:tc>
          <w:tcPr>
            <w:tcW w:w="1800" w:type="dxa"/>
            <w:gridSpan w:val="2"/>
            <w:tcBorders>
              <w:top w:val="nil"/>
              <w:left w:val="single" w:sz="4" w:space="0" w:color="auto"/>
              <w:bottom w:val="single" w:sz="4" w:space="0" w:color="auto"/>
              <w:right w:val="nil"/>
            </w:tcBorders>
            <w:shd w:val="clear" w:color="auto" w:fill="FFFFFF"/>
            <w:noWrap/>
            <w:vAlign w:val="center"/>
          </w:tcPr>
          <w:p w:rsidR="00106EBE" w:rsidRDefault="009B584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224.07</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06E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06EBE" w:rsidRDefault="009B584E">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06E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06EBE" w:rsidRDefault="009B584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06EBE">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06EBE" w:rsidRDefault="009B584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06EBE" w:rsidRDefault="009B584E">
            <w:pPr>
              <w:widowControl/>
              <w:jc w:val="left"/>
              <w:rPr>
                <w:rFonts w:ascii="宋体" w:hAnsi="宋体" w:cs="宋体"/>
                <w:kern w:val="0"/>
                <w:sz w:val="22"/>
                <w:szCs w:val="22"/>
              </w:rPr>
            </w:pPr>
            <w:r>
              <w:rPr>
                <w:rFonts w:ascii="宋体" w:hAnsi="宋体" w:cs="宋体" w:hint="eastAsia"/>
                <w:kern w:val="0"/>
                <w:sz w:val="22"/>
                <w:szCs w:val="22"/>
              </w:rPr>
              <w:t>四、</w:t>
            </w:r>
            <w:r>
              <w:rPr>
                <w:rFonts w:ascii="宋体" w:hAnsi="宋体" w:hint="eastAsia"/>
                <w:sz w:val="22"/>
                <w:szCs w:val="22"/>
              </w:rPr>
              <w:t>农林水</w:t>
            </w:r>
            <w:r>
              <w:rPr>
                <w:rFonts w:ascii="宋体" w:hAnsi="宋体"/>
                <w:sz w:val="22"/>
                <w:szCs w:val="22"/>
              </w:rPr>
              <w:t>支出</w:t>
            </w:r>
          </w:p>
        </w:tc>
        <w:tc>
          <w:tcPr>
            <w:tcW w:w="1980" w:type="dxa"/>
            <w:gridSpan w:val="3"/>
            <w:tcBorders>
              <w:top w:val="nil"/>
              <w:left w:val="nil"/>
              <w:bottom w:val="single" w:sz="4" w:space="0" w:color="auto"/>
              <w:right w:val="nil"/>
            </w:tcBorders>
            <w:shd w:val="clear" w:color="auto" w:fill="FFFFFF"/>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06EB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06EB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275.27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06EBE" w:rsidRDefault="009B584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224.07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06EBE" w:rsidRDefault="009B584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224.07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106EB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39.73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06EBE" w:rsidRDefault="009B584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90.93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06EBE" w:rsidRDefault="009B584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90.93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06EB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39.73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06EB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0.00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06EB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0.00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06EB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315.00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06EBE" w:rsidRDefault="009B584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315.00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06EBE" w:rsidRDefault="009B584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315.00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EBE" w:rsidRDefault="00106EBE">
            <w:pPr>
              <w:widowControl/>
              <w:jc w:val="right"/>
              <w:rPr>
                <w:rFonts w:ascii="宋体" w:hAnsi="宋体" w:cs="宋体"/>
                <w:kern w:val="0"/>
                <w:sz w:val="22"/>
                <w:szCs w:val="22"/>
              </w:rPr>
            </w:pPr>
          </w:p>
        </w:tc>
      </w:tr>
      <w:tr w:rsidR="00106EBE">
        <w:trPr>
          <w:trHeight w:val="585"/>
        </w:trPr>
        <w:tc>
          <w:tcPr>
            <w:tcW w:w="13875" w:type="dxa"/>
            <w:gridSpan w:val="10"/>
            <w:tcBorders>
              <w:top w:val="single" w:sz="8" w:space="0" w:color="auto"/>
              <w:left w:val="nil"/>
              <w:bottom w:val="nil"/>
              <w:right w:val="nil"/>
            </w:tcBorders>
            <w:shd w:val="clear" w:color="auto" w:fill="auto"/>
            <w:vAlign w:val="center"/>
          </w:tcPr>
          <w:p w:rsidR="00106EBE" w:rsidRDefault="009B584E">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106EBE" w:rsidRDefault="009B584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106EBE">
        <w:trPr>
          <w:trHeight w:val="600"/>
        </w:trPr>
        <w:tc>
          <w:tcPr>
            <w:tcW w:w="14055" w:type="dxa"/>
            <w:gridSpan w:val="5"/>
            <w:tcBorders>
              <w:top w:val="nil"/>
              <w:left w:val="nil"/>
              <w:bottom w:val="nil"/>
              <w:right w:val="nil"/>
            </w:tcBorders>
            <w:shd w:val="clear" w:color="auto" w:fill="FFFFFF"/>
            <w:vAlign w:val="center"/>
          </w:tcPr>
          <w:p w:rsidR="00106EBE" w:rsidRDefault="009B584E">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106EBE">
        <w:trPr>
          <w:trHeight w:val="222"/>
        </w:trPr>
        <w:tc>
          <w:tcPr>
            <w:tcW w:w="11214" w:type="dxa"/>
            <w:gridSpan w:val="4"/>
            <w:vMerge w:val="restart"/>
            <w:tcBorders>
              <w:top w:val="nil"/>
              <w:left w:val="nil"/>
              <w:right w:val="nil"/>
            </w:tcBorders>
            <w:shd w:val="clear" w:color="auto" w:fill="FFFFFF"/>
            <w:vAlign w:val="center"/>
          </w:tcPr>
          <w:p w:rsidR="00106EBE" w:rsidRDefault="00106EBE">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05</w:t>
            </w:r>
            <w:r>
              <w:rPr>
                <w:rFonts w:ascii="宋体" w:hAnsi="宋体" w:cs="宋体" w:hint="eastAsia"/>
                <w:color w:val="000000"/>
                <w:kern w:val="0"/>
                <w:sz w:val="20"/>
              </w:rPr>
              <w:t>表</w:t>
            </w:r>
          </w:p>
        </w:tc>
      </w:tr>
      <w:tr w:rsidR="00106EBE">
        <w:trPr>
          <w:trHeight w:val="300"/>
        </w:trPr>
        <w:tc>
          <w:tcPr>
            <w:tcW w:w="11214" w:type="dxa"/>
            <w:gridSpan w:val="4"/>
            <w:vMerge/>
            <w:tcBorders>
              <w:left w:val="nil"/>
              <w:bottom w:val="nil"/>
              <w:right w:val="nil"/>
            </w:tcBorders>
            <w:shd w:val="clear" w:color="auto" w:fill="FFFFFF"/>
            <w:noWrap/>
            <w:vAlign w:val="center"/>
          </w:tcPr>
          <w:p w:rsidR="00106EBE" w:rsidRDefault="00106EBE">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06EBE">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106EBE">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106EBE" w:rsidRDefault="00106EBE">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106EBE" w:rsidRDefault="00106EBE">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106EBE" w:rsidRDefault="00106EBE">
            <w:pPr>
              <w:widowControl/>
              <w:jc w:val="left"/>
              <w:rPr>
                <w:rFonts w:ascii="宋体" w:hAnsi="宋体" w:cs="宋体"/>
                <w:kern w:val="0"/>
                <w:sz w:val="24"/>
                <w:szCs w:val="24"/>
              </w:rPr>
            </w:pPr>
          </w:p>
        </w:tc>
      </w:tr>
      <w:tr w:rsidR="00106EBE">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3</w:t>
            </w:r>
          </w:p>
        </w:tc>
      </w:tr>
      <w:tr w:rsidR="00106EBE">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224.07</w:t>
            </w:r>
          </w:p>
        </w:tc>
        <w:tc>
          <w:tcPr>
            <w:tcW w:w="2977" w:type="dxa"/>
            <w:tcBorders>
              <w:top w:val="nil"/>
              <w:left w:val="nil"/>
              <w:bottom w:val="single" w:sz="4" w:space="0" w:color="auto"/>
              <w:right w:val="single" w:sz="4"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141.11</w:t>
            </w:r>
          </w:p>
        </w:tc>
        <w:tc>
          <w:tcPr>
            <w:tcW w:w="2841" w:type="dxa"/>
            <w:tcBorders>
              <w:top w:val="nil"/>
              <w:left w:val="single" w:sz="4" w:space="0" w:color="auto"/>
              <w:bottom w:val="single" w:sz="4" w:space="0" w:color="auto"/>
              <w:right w:val="single" w:sz="8"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82.96</w:t>
            </w:r>
          </w:p>
        </w:tc>
      </w:tr>
      <w:tr w:rsidR="00106EBE">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201</w:t>
            </w:r>
          </w:p>
        </w:tc>
        <w:tc>
          <w:tcPr>
            <w:tcW w:w="3678" w:type="dxa"/>
            <w:tcBorders>
              <w:top w:val="nil"/>
              <w:left w:val="nil"/>
              <w:bottom w:val="single" w:sz="4" w:space="0" w:color="auto"/>
              <w:right w:val="single" w:sz="4" w:space="0" w:color="auto"/>
            </w:tcBorders>
            <w:shd w:val="clear" w:color="auto" w:fill="auto"/>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224.07</w:t>
            </w:r>
          </w:p>
        </w:tc>
        <w:tc>
          <w:tcPr>
            <w:tcW w:w="2977" w:type="dxa"/>
            <w:tcBorders>
              <w:top w:val="nil"/>
              <w:left w:val="nil"/>
              <w:bottom w:val="single" w:sz="4" w:space="0" w:color="auto"/>
              <w:right w:val="single" w:sz="4"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141.11</w:t>
            </w:r>
          </w:p>
        </w:tc>
        <w:tc>
          <w:tcPr>
            <w:tcW w:w="2841" w:type="dxa"/>
            <w:tcBorders>
              <w:top w:val="nil"/>
              <w:left w:val="single" w:sz="4" w:space="0" w:color="auto"/>
              <w:bottom w:val="single" w:sz="4" w:space="0" w:color="auto"/>
              <w:right w:val="single" w:sz="8"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82.96</w:t>
            </w:r>
          </w:p>
        </w:tc>
      </w:tr>
      <w:tr w:rsidR="00106EB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20134</w:t>
            </w:r>
          </w:p>
        </w:tc>
        <w:tc>
          <w:tcPr>
            <w:tcW w:w="3678" w:type="dxa"/>
            <w:tcBorders>
              <w:top w:val="nil"/>
              <w:left w:val="nil"/>
              <w:bottom w:val="single" w:sz="4" w:space="0" w:color="auto"/>
              <w:right w:val="single" w:sz="4" w:space="0" w:color="auto"/>
            </w:tcBorders>
            <w:shd w:val="clear" w:color="auto" w:fill="auto"/>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统战事务</w:t>
            </w:r>
          </w:p>
        </w:tc>
        <w:tc>
          <w:tcPr>
            <w:tcW w:w="3119" w:type="dxa"/>
            <w:tcBorders>
              <w:top w:val="nil"/>
              <w:left w:val="nil"/>
              <w:bottom w:val="single" w:sz="4" w:space="0" w:color="auto"/>
              <w:right w:val="single" w:sz="4"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224.07</w:t>
            </w:r>
          </w:p>
        </w:tc>
        <w:tc>
          <w:tcPr>
            <w:tcW w:w="2977" w:type="dxa"/>
            <w:tcBorders>
              <w:top w:val="nil"/>
              <w:left w:val="nil"/>
              <w:bottom w:val="single" w:sz="4" w:space="0" w:color="auto"/>
              <w:right w:val="single" w:sz="4"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141.11</w:t>
            </w:r>
          </w:p>
        </w:tc>
        <w:tc>
          <w:tcPr>
            <w:tcW w:w="2841" w:type="dxa"/>
            <w:tcBorders>
              <w:top w:val="nil"/>
              <w:left w:val="single" w:sz="4" w:space="0" w:color="auto"/>
              <w:bottom w:val="single" w:sz="4" w:space="0" w:color="auto"/>
              <w:right w:val="single" w:sz="8"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82.96</w:t>
            </w:r>
          </w:p>
        </w:tc>
      </w:tr>
      <w:tr w:rsidR="00106EB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2013401</w:t>
            </w:r>
          </w:p>
        </w:tc>
        <w:tc>
          <w:tcPr>
            <w:tcW w:w="3678" w:type="dxa"/>
            <w:tcBorders>
              <w:top w:val="nil"/>
              <w:left w:val="nil"/>
              <w:bottom w:val="single" w:sz="4" w:space="0" w:color="auto"/>
              <w:right w:val="single" w:sz="4" w:space="0" w:color="auto"/>
            </w:tcBorders>
            <w:shd w:val="clear" w:color="auto" w:fill="auto"/>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行政运行</w:t>
            </w:r>
          </w:p>
        </w:tc>
        <w:tc>
          <w:tcPr>
            <w:tcW w:w="3119" w:type="dxa"/>
            <w:tcBorders>
              <w:top w:val="nil"/>
              <w:left w:val="nil"/>
              <w:bottom w:val="single" w:sz="4" w:space="0" w:color="auto"/>
              <w:right w:val="single" w:sz="4"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141.11</w:t>
            </w:r>
          </w:p>
        </w:tc>
        <w:tc>
          <w:tcPr>
            <w:tcW w:w="2977" w:type="dxa"/>
            <w:tcBorders>
              <w:top w:val="nil"/>
              <w:left w:val="nil"/>
              <w:bottom w:val="single" w:sz="4" w:space="0" w:color="auto"/>
              <w:right w:val="single" w:sz="4"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141.11</w:t>
            </w:r>
          </w:p>
        </w:tc>
        <w:tc>
          <w:tcPr>
            <w:tcW w:w="2841" w:type="dxa"/>
            <w:tcBorders>
              <w:top w:val="nil"/>
              <w:left w:val="single" w:sz="4" w:space="0" w:color="auto"/>
              <w:bottom w:val="single" w:sz="4" w:space="0" w:color="auto"/>
              <w:right w:val="single" w:sz="8"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06EB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2013404</w:t>
            </w:r>
          </w:p>
        </w:tc>
        <w:tc>
          <w:tcPr>
            <w:tcW w:w="3678" w:type="dxa"/>
            <w:tcBorders>
              <w:top w:val="nil"/>
              <w:left w:val="nil"/>
              <w:bottom w:val="single" w:sz="4" w:space="0" w:color="auto"/>
              <w:right w:val="single" w:sz="4" w:space="0" w:color="auto"/>
            </w:tcBorders>
            <w:shd w:val="clear" w:color="auto" w:fill="auto"/>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宗教事务</w:t>
            </w:r>
          </w:p>
        </w:tc>
        <w:tc>
          <w:tcPr>
            <w:tcW w:w="3119" w:type="dxa"/>
            <w:tcBorders>
              <w:top w:val="nil"/>
              <w:left w:val="nil"/>
              <w:bottom w:val="single" w:sz="4" w:space="0" w:color="auto"/>
              <w:right w:val="single" w:sz="4"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69.26</w:t>
            </w:r>
          </w:p>
        </w:tc>
        <w:tc>
          <w:tcPr>
            <w:tcW w:w="2977" w:type="dxa"/>
            <w:tcBorders>
              <w:top w:val="nil"/>
              <w:left w:val="nil"/>
              <w:bottom w:val="single" w:sz="4" w:space="0" w:color="auto"/>
              <w:right w:val="single" w:sz="4"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69.26</w:t>
            </w:r>
          </w:p>
        </w:tc>
      </w:tr>
      <w:tr w:rsidR="00106EB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2013499</w:t>
            </w:r>
          </w:p>
        </w:tc>
        <w:tc>
          <w:tcPr>
            <w:tcW w:w="3678" w:type="dxa"/>
            <w:tcBorders>
              <w:top w:val="nil"/>
              <w:left w:val="nil"/>
              <w:bottom w:val="single" w:sz="4" w:space="0" w:color="auto"/>
              <w:right w:val="single" w:sz="4" w:space="0" w:color="auto"/>
            </w:tcBorders>
            <w:shd w:val="clear" w:color="auto" w:fill="auto"/>
            <w:vAlign w:val="center"/>
          </w:tcPr>
          <w:p w:rsidR="00106EBE" w:rsidRDefault="009B584E">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其他统战事务支出</w:t>
            </w:r>
          </w:p>
        </w:tc>
        <w:tc>
          <w:tcPr>
            <w:tcW w:w="3119" w:type="dxa"/>
            <w:tcBorders>
              <w:top w:val="nil"/>
              <w:left w:val="nil"/>
              <w:bottom w:val="single" w:sz="4" w:space="0" w:color="auto"/>
              <w:right w:val="single" w:sz="4"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13.70</w:t>
            </w:r>
          </w:p>
        </w:tc>
        <w:tc>
          <w:tcPr>
            <w:tcW w:w="2977" w:type="dxa"/>
            <w:tcBorders>
              <w:top w:val="nil"/>
              <w:left w:val="nil"/>
              <w:bottom w:val="single" w:sz="4" w:space="0" w:color="auto"/>
              <w:right w:val="single" w:sz="4"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106EBE" w:rsidRDefault="009B584E">
            <w:pPr>
              <w:widowControl/>
              <w:jc w:val="right"/>
              <w:textAlignment w:val="center"/>
              <w:rPr>
                <w:rFonts w:ascii="宋体" w:hAnsi="宋体" w:cs="宋体"/>
                <w:kern w:val="0"/>
                <w:sz w:val="20"/>
              </w:rPr>
            </w:pPr>
            <w:r>
              <w:rPr>
                <w:rFonts w:ascii="宋体" w:hAnsi="宋体" w:cs="宋体" w:hint="eastAsia"/>
                <w:color w:val="000000"/>
                <w:kern w:val="0"/>
                <w:sz w:val="22"/>
                <w:szCs w:val="22"/>
                <w:lang/>
              </w:rPr>
              <w:t>13.70</w:t>
            </w:r>
          </w:p>
        </w:tc>
      </w:tr>
      <w:tr w:rsidR="00106EB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06EBE" w:rsidRDefault="00106EBE">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106EBE" w:rsidRDefault="00106EBE">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106EBE" w:rsidRDefault="00106EBE">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106EBE" w:rsidRDefault="00106EBE">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06EBE" w:rsidRDefault="00106EBE">
            <w:pPr>
              <w:widowControl/>
              <w:jc w:val="right"/>
              <w:rPr>
                <w:rFonts w:ascii="宋体" w:hAnsi="宋体" w:cs="宋体"/>
                <w:kern w:val="0"/>
                <w:sz w:val="20"/>
              </w:rPr>
            </w:pPr>
          </w:p>
        </w:tc>
      </w:tr>
      <w:tr w:rsidR="00106EBE">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06EBE" w:rsidRDefault="00106EBE">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106EBE" w:rsidRDefault="00106EBE">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106EBE" w:rsidRDefault="00106EBE">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106EBE" w:rsidRDefault="00106EBE">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06EBE" w:rsidRDefault="00106EBE">
            <w:pPr>
              <w:widowControl/>
              <w:jc w:val="right"/>
              <w:rPr>
                <w:rFonts w:ascii="宋体" w:hAnsi="宋体" w:cs="宋体"/>
                <w:kern w:val="0"/>
                <w:sz w:val="20"/>
              </w:rPr>
            </w:pPr>
          </w:p>
        </w:tc>
      </w:tr>
      <w:tr w:rsidR="00106EBE">
        <w:trPr>
          <w:trHeight w:val="645"/>
        </w:trPr>
        <w:tc>
          <w:tcPr>
            <w:tcW w:w="14055" w:type="dxa"/>
            <w:gridSpan w:val="5"/>
            <w:tcBorders>
              <w:top w:val="single" w:sz="8" w:space="0" w:color="auto"/>
              <w:left w:val="nil"/>
              <w:bottom w:val="nil"/>
              <w:right w:val="nil"/>
            </w:tcBorders>
            <w:shd w:val="clear" w:color="auto" w:fill="auto"/>
            <w:vAlign w:val="center"/>
          </w:tcPr>
          <w:p w:rsidR="00106EBE" w:rsidRDefault="009B584E">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106EBE" w:rsidRDefault="009B584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552"/>
        <w:gridCol w:w="1308"/>
      </w:tblGrid>
      <w:tr w:rsidR="00106EBE">
        <w:trPr>
          <w:trHeight w:val="480"/>
        </w:trPr>
        <w:tc>
          <w:tcPr>
            <w:tcW w:w="14081" w:type="dxa"/>
            <w:gridSpan w:val="11"/>
            <w:tcBorders>
              <w:top w:val="nil"/>
              <w:left w:val="nil"/>
              <w:bottom w:val="nil"/>
              <w:right w:val="nil"/>
            </w:tcBorders>
            <w:shd w:val="clear" w:color="auto" w:fill="FFFFFF"/>
            <w:vAlign w:val="center"/>
          </w:tcPr>
          <w:p w:rsidR="00106EBE" w:rsidRDefault="009B584E">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106EBE">
        <w:trPr>
          <w:trHeight w:val="222"/>
        </w:trPr>
        <w:tc>
          <w:tcPr>
            <w:tcW w:w="12773" w:type="dxa"/>
            <w:gridSpan w:val="10"/>
            <w:vMerge w:val="restart"/>
            <w:tcBorders>
              <w:top w:val="nil"/>
              <w:left w:val="nil"/>
              <w:right w:val="nil"/>
            </w:tcBorders>
            <w:shd w:val="clear" w:color="auto" w:fill="FFFFFF"/>
            <w:vAlign w:val="center"/>
          </w:tcPr>
          <w:p w:rsidR="00106EBE" w:rsidRDefault="009B584E">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308"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106EBE">
        <w:trPr>
          <w:trHeight w:val="300"/>
        </w:trPr>
        <w:tc>
          <w:tcPr>
            <w:tcW w:w="12773" w:type="dxa"/>
            <w:gridSpan w:val="10"/>
            <w:vMerge/>
            <w:tcBorders>
              <w:left w:val="nil"/>
              <w:bottom w:val="nil"/>
              <w:right w:val="nil"/>
            </w:tcBorders>
            <w:shd w:val="clear" w:color="auto" w:fill="FFFFFF"/>
            <w:noWrap/>
            <w:vAlign w:val="center"/>
          </w:tcPr>
          <w:p w:rsidR="00106EBE" w:rsidRDefault="00106EBE">
            <w:pPr>
              <w:widowControl/>
              <w:jc w:val="left"/>
              <w:rPr>
                <w:rFonts w:ascii="仿宋" w:eastAsia="仿宋" w:hAnsi="仿宋" w:cs="Arial"/>
                <w:b/>
                <w:color w:val="000000"/>
                <w:kern w:val="0"/>
                <w:sz w:val="20"/>
              </w:rPr>
            </w:pPr>
          </w:p>
        </w:tc>
        <w:tc>
          <w:tcPr>
            <w:tcW w:w="1308"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06EBE">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106EBE" w:rsidRDefault="009B584E">
            <w:pPr>
              <w:jc w:val="center"/>
              <w:rPr>
                <w:rFonts w:ascii="宋体" w:hAnsi="宋体" w:cs="宋体"/>
                <w:color w:val="000000"/>
                <w:sz w:val="20"/>
              </w:rPr>
            </w:pPr>
            <w:r>
              <w:rPr>
                <w:rFonts w:hint="eastAsia"/>
                <w:color w:val="000000"/>
                <w:sz w:val="20"/>
              </w:rPr>
              <w:t>人员经费</w:t>
            </w:r>
          </w:p>
        </w:tc>
        <w:tc>
          <w:tcPr>
            <w:tcW w:w="8963" w:type="dxa"/>
            <w:gridSpan w:val="8"/>
            <w:tcBorders>
              <w:top w:val="single" w:sz="8" w:space="0" w:color="auto"/>
              <w:left w:val="nil"/>
              <w:bottom w:val="single" w:sz="4" w:space="0" w:color="auto"/>
              <w:right w:val="single" w:sz="8" w:space="0" w:color="000000"/>
            </w:tcBorders>
            <w:shd w:val="clear" w:color="auto" w:fill="auto"/>
            <w:noWrap/>
            <w:vAlign w:val="center"/>
          </w:tcPr>
          <w:p w:rsidR="00106EBE" w:rsidRDefault="009B584E">
            <w:pPr>
              <w:jc w:val="center"/>
              <w:rPr>
                <w:rFonts w:ascii="宋体" w:hAnsi="宋体" w:cs="宋体"/>
                <w:color w:val="000000"/>
                <w:sz w:val="20"/>
              </w:rPr>
            </w:pPr>
            <w:r>
              <w:rPr>
                <w:rFonts w:hint="eastAsia"/>
                <w:color w:val="000000"/>
                <w:sz w:val="20"/>
              </w:rPr>
              <w:t>公用经费</w:t>
            </w:r>
          </w:p>
        </w:tc>
      </w:tr>
      <w:tr w:rsidR="00106EBE">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106EBE" w:rsidRDefault="009B584E">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106EBE" w:rsidRDefault="009B584E">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106EBE" w:rsidRDefault="009B584E">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106EBE" w:rsidRDefault="009B584E">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106EBE" w:rsidRDefault="009B584E">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106EBE" w:rsidRDefault="009B584E">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106EBE" w:rsidRDefault="009B584E">
            <w:pPr>
              <w:jc w:val="center"/>
              <w:rPr>
                <w:rFonts w:ascii="宋体" w:hAnsi="宋体" w:cs="宋体"/>
                <w:color w:val="000000"/>
                <w:sz w:val="20"/>
              </w:rPr>
            </w:pPr>
            <w:r>
              <w:rPr>
                <w:rFonts w:hint="eastAsia"/>
                <w:color w:val="000000"/>
                <w:sz w:val="20"/>
              </w:rPr>
              <w:t>经济分类科目编码</w:t>
            </w:r>
          </w:p>
        </w:tc>
        <w:tc>
          <w:tcPr>
            <w:tcW w:w="2552" w:type="dxa"/>
            <w:tcBorders>
              <w:top w:val="single" w:sz="8" w:space="0" w:color="auto"/>
              <w:left w:val="nil"/>
              <w:bottom w:val="single" w:sz="4" w:space="0" w:color="auto"/>
              <w:right w:val="single" w:sz="8" w:space="0" w:color="000000"/>
            </w:tcBorders>
            <w:shd w:val="clear" w:color="auto" w:fill="auto"/>
            <w:vAlign w:val="center"/>
          </w:tcPr>
          <w:p w:rsidR="00106EBE" w:rsidRDefault="009B584E">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106EBE" w:rsidRDefault="009B584E">
            <w:pPr>
              <w:jc w:val="center"/>
              <w:rPr>
                <w:rFonts w:ascii="宋体" w:hAnsi="宋体" w:cs="宋体"/>
                <w:color w:val="000000"/>
                <w:sz w:val="20"/>
              </w:rPr>
            </w:pPr>
            <w:r>
              <w:rPr>
                <w:rFonts w:hint="eastAsia"/>
                <w:color w:val="000000"/>
                <w:sz w:val="20"/>
              </w:rPr>
              <w:t>决算数</w:t>
            </w:r>
          </w:p>
        </w:tc>
      </w:tr>
      <w:tr w:rsidR="00106EBE">
        <w:trPr>
          <w:trHeight w:val="259"/>
        </w:trPr>
        <w:tc>
          <w:tcPr>
            <w:tcW w:w="723" w:type="dxa"/>
            <w:tcBorders>
              <w:top w:val="nil"/>
              <w:left w:val="single" w:sz="8" w:space="0" w:color="auto"/>
              <w:bottom w:val="single" w:sz="4" w:space="0" w:color="auto"/>
              <w:right w:val="single" w:sz="4" w:space="0" w:color="auto"/>
            </w:tcBorders>
            <w:vAlign w:val="center"/>
          </w:tcPr>
          <w:p w:rsidR="00106EBE" w:rsidRDefault="009B584E">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106EBE" w:rsidRDefault="009B584E">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106EBE" w:rsidRDefault="009B584E">
            <w:pPr>
              <w:widowControl/>
              <w:jc w:val="right"/>
              <w:rPr>
                <w:rFonts w:ascii="宋体" w:hAnsi="宋体" w:cs="宋体"/>
                <w:color w:val="000000"/>
                <w:kern w:val="0"/>
                <w:sz w:val="20"/>
              </w:rPr>
            </w:pPr>
            <w:r>
              <w:rPr>
                <w:rFonts w:ascii="宋体" w:hAnsi="宋体" w:cs="宋体" w:hint="eastAsia"/>
                <w:kern w:val="0"/>
                <w:sz w:val="20"/>
              </w:rPr>
              <w:t>92.86</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106EBE" w:rsidRDefault="009B584E">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106EBE" w:rsidRDefault="009B584E">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106EBE" w:rsidRDefault="009B584E">
            <w:pPr>
              <w:widowControl/>
              <w:jc w:val="right"/>
              <w:rPr>
                <w:rFonts w:ascii="宋体" w:hAnsi="宋体" w:cs="宋体"/>
                <w:color w:val="000000"/>
                <w:kern w:val="0"/>
                <w:sz w:val="20"/>
              </w:rPr>
            </w:pPr>
            <w:r>
              <w:rPr>
                <w:rFonts w:ascii="宋体" w:hAnsi="宋体" w:cs="宋体" w:hint="eastAsia"/>
                <w:kern w:val="0"/>
                <w:sz w:val="20"/>
              </w:rPr>
              <w:t>41.71</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106EBE" w:rsidRDefault="009B584E">
            <w:pPr>
              <w:rPr>
                <w:rFonts w:ascii="宋体" w:hAnsi="宋体" w:cs="宋体"/>
                <w:color w:val="000000"/>
                <w:sz w:val="20"/>
              </w:rPr>
            </w:pPr>
            <w:r>
              <w:rPr>
                <w:rFonts w:ascii="宋体" w:hAnsi="宋体" w:hint="eastAsia"/>
                <w:color w:val="000000"/>
                <w:sz w:val="20"/>
              </w:rPr>
              <w:t>307</w:t>
            </w:r>
          </w:p>
        </w:tc>
        <w:tc>
          <w:tcPr>
            <w:tcW w:w="2552" w:type="dxa"/>
            <w:tcBorders>
              <w:top w:val="nil"/>
              <w:left w:val="single" w:sz="4" w:space="0" w:color="auto"/>
              <w:bottom w:val="single" w:sz="4" w:space="0" w:color="auto"/>
              <w:right w:val="single" w:sz="4" w:space="0" w:color="auto"/>
            </w:tcBorders>
            <w:vAlign w:val="center"/>
          </w:tcPr>
          <w:p w:rsidR="00106EBE" w:rsidRDefault="009B584E">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12"/>
        </w:trPr>
        <w:tc>
          <w:tcPr>
            <w:tcW w:w="723" w:type="dxa"/>
            <w:tcBorders>
              <w:top w:val="nil"/>
              <w:left w:val="single" w:sz="8" w:space="0" w:color="auto"/>
              <w:bottom w:val="single" w:sz="4" w:space="0" w:color="auto"/>
              <w:right w:val="single" w:sz="4" w:space="0" w:color="auto"/>
            </w:tcBorders>
            <w:vAlign w:val="center"/>
          </w:tcPr>
          <w:p w:rsidR="00106EBE" w:rsidRDefault="009B584E">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25.28  </w:t>
            </w:r>
          </w:p>
        </w:tc>
        <w:tc>
          <w:tcPr>
            <w:tcW w:w="851" w:type="dxa"/>
            <w:tcBorders>
              <w:top w:val="nil"/>
              <w:left w:val="single" w:sz="4" w:space="0" w:color="auto"/>
              <w:bottom w:val="single" w:sz="4" w:space="0" w:color="auto"/>
              <w:right w:val="single" w:sz="4" w:space="0" w:color="auto"/>
            </w:tcBorders>
            <w:vAlign w:val="center"/>
          </w:tcPr>
          <w:p w:rsidR="00106EBE" w:rsidRDefault="009B584E">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15.27  </w:t>
            </w:r>
          </w:p>
        </w:tc>
        <w:tc>
          <w:tcPr>
            <w:tcW w:w="850" w:type="dxa"/>
            <w:gridSpan w:val="2"/>
            <w:tcBorders>
              <w:top w:val="nil"/>
              <w:left w:val="single" w:sz="4" w:space="0" w:color="auto"/>
              <w:bottom w:val="single" w:sz="4" w:space="0" w:color="auto"/>
              <w:right w:val="single" w:sz="4" w:space="0" w:color="auto"/>
            </w:tcBorders>
            <w:vAlign w:val="center"/>
          </w:tcPr>
          <w:p w:rsidR="00106EBE" w:rsidRDefault="009B584E">
            <w:pPr>
              <w:rPr>
                <w:rFonts w:ascii="宋体" w:hAnsi="宋体" w:cs="宋体"/>
                <w:color w:val="000000"/>
                <w:sz w:val="20"/>
              </w:rPr>
            </w:pPr>
            <w:r>
              <w:rPr>
                <w:rFonts w:ascii="宋体" w:hAnsi="宋体" w:hint="eastAsia"/>
                <w:color w:val="000000"/>
                <w:sz w:val="20"/>
              </w:rPr>
              <w:t>30701</w:t>
            </w:r>
          </w:p>
        </w:tc>
        <w:tc>
          <w:tcPr>
            <w:tcW w:w="2552" w:type="dxa"/>
            <w:tcBorders>
              <w:top w:val="nil"/>
              <w:left w:val="single" w:sz="4" w:space="0" w:color="auto"/>
              <w:bottom w:val="single" w:sz="4" w:space="0" w:color="auto"/>
              <w:right w:val="single" w:sz="4" w:space="0" w:color="auto"/>
            </w:tcBorders>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22.4</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0.5</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30702</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17.75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kern w:val="0"/>
                <w:sz w:val="20"/>
              </w:rPr>
              <w:t>0.00</w:t>
            </w: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0.08</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31001</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0.62</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31002</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5.35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31003</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0.5</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31005</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4.5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31006</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31007</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4.5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1.45</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31008</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13.1</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31009</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0.02</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31010</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31011</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kern w:val="0"/>
                <w:sz w:val="20"/>
              </w:rPr>
              <w:t>6.55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2.63</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31012</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31013</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2.26</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31019</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31021</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31022</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3.98</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31099</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0.82</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399</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16.65</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39906</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赠与</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39907</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国家赔偿费用支出</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39908</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对民间非营利组织和群</w:t>
            </w:r>
            <w:r>
              <w:rPr>
                <w:rFonts w:ascii="宋体" w:hAnsi="宋体" w:hint="eastAsia"/>
                <w:color w:val="000000"/>
                <w:sz w:val="20"/>
              </w:rPr>
              <w:t xml:space="preserve">  </w:t>
            </w:r>
            <w:r>
              <w:rPr>
                <w:rFonts w:ascii="宋体" w:hAnsi="宋体" w:hint="eastAsia"/>
                <w:color w:val="000000"/>
                <w:sz w:val="20"/>
              </w:rPr>
              <w:t>众性自治组织补贴</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39999</w:t>
            </w:r>
          </w:p>
        </w:tc>
        <w:tc>
          <w:tcPr>
            <w:tcW w:w="2552"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0.1</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106EBE" w:rsidRDefault="009B584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3.09</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06EBE" w:rsidRDefault="00106EBE">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106EBE" w:rsidRDefault="00106EBE">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06EBE">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106EBE" w:rsidRDefault="009B584E">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106EBE" w:rsidRDefault="009B584E">
            <w:pPr>
              <w:widowControl/>
              <w:jc w:val="right"/>
              <w:rPr>
                <w:rFonts w:ascii="宋体" w:hAnsi="宋体" w:cs="宋体"/>
                <w:color w:val="000000"/>
                <w:kern w:val="0"/>
                <w:sz w:val="20"/>
              </w:rPr>
            </w:pPr>
            <w:r>
              <w:rPr>
                <w:rFonts w:ascii="宋体" w:hAnsi="宋体" w:cs="宋体" w:hint="eastAsia"/>
                <w:kern w:val="0"/>
                <w:sz w:val="20"/>
              </w:rPr>
              <w:t>99.41</w:t>
            </w:r>
            <w:r>
              <w:rPr>
                <w:rFonts w:ascii="宋体" w:hAnsi="宋体" w:cs="宋体" w:hint="eastAsia"/>
                <w:color w:val="000000"/>
                <w:kern w:val="0"/>
                <w:sz w:val="20"/>
              </w:rPr>
              <w:t xml:space="preserve">　</w:t>
            </w:r>
          </w:p>
        </w:tc>
        <w:tc>
          <w:tcPr>
            <w:tcW w:w="7655" w:type="dxa"/>
            <w:gridSpan w:val="7"/>
            <w:tcBorders>
              <w:top w:val="single" w:sz="4" w:space="0" w:color="auto"/>
              <w:left w:val="nil"/>
              <w:bottom w:val="single" w:sz="8" w:space="0" w:color="auto"/>
              <w:right w:val="single" w:sz="4" w:space="0" w:color="auto"/>
            </w:tcBorders>
            <w:shd w:val="clear" w:color="auto" w:fill="auto"/>
            <w:noWrap/>
            <w:vAlign w:val="center"/>
          </w:tcPr>
          <w:p w:rsidR="00106EBE" w:rsidRDefault="009B584E">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308" w:type="dxa"/>
            <w:tcBorders>
              <w:top w:val="nil"/>
              <w:left w:val="nil"/>
              <w:bottom w:val="single" w:sz="8" w:space="0" w:color="auto"/>
              <w:right w:val="single" w:sz="8" w:space="0" w:color="auto"/>
            </w:tcBorders>
            <w:shd w:val="clear" w:color="auto" w:fill="auto"/>
            <w:noWrap/>
            <w:vAlign w:val="center"/>
          </w:tcPr>
          <w:p w:rsidR="00106EBE" w:rsidRDefault="009B584E">
            <w:pPr>
              <w:widowControl/>
              <w:jc w:val="right"/>
              <w:rPr>
                <w:rFonts w:ascii="宋体" w:hAnsi="宋体" w:cs="宋体"/>
                <w:b/>
                <w:color w:val="000000"/>
                <w:kern w:val="0"/>
                <w:sz w:val="20"/>
              </w:rPr>
            </w:pPr>
            <w:r>
              <w:rPr>
                <w:rFonts w:ascii="宋体" w:hAnsi="宋体" w:cs="宋体" w:hint="eastAsia"/>
                <w:kern w:val="0"/>
                <w:sz w:val="20"/>
              </w:rPr>
              <w:t>41.71</w:t>
            </w:r>
          </w:p>
        </w:tc>
      </w:tr>
      <w:tr w:rsidR="00106EBE">
        <w:trPr>
          <w:trHeight w:val="379"/>
        </w:trPr>
        <w:tc>
          <w:tcPr>
            <w:tcW w:w="9388" w:type="dxa"/>
            <w:gridSpan w:val="8"/>
            <w:tcBorders>
              <w:top w:val="single" w:sz="8" w:space="0" w:color="auto"/>
              <w:left w:val="nil"/>
              <w:bottom w:val="nil"/>
              <w:right w:val="nil"/>
            </w:tcBorders>
            <w:shd w:val="clear" w:color="auto" w:fill="auto"/>
            <w:vAlign w:val="center"/>
          </w:tcPr>
          <w:p w:rsidR="00106EBE" w:rsidRDefault="009B584E">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3"/>
            <w:tcBorders>
              <w:top w:val="single" w:sz="8" w:space="0" w:color="auto"/>
              <w:left w:val="nil"/>
              <w:bottom w:val="nil"/>
              <w:right w:val="nil"/>
            </w:tcBorders>
            <w:shd w:val="clear" w:color="auto" w:fill="auto"/>
            <w:vAlign w:val="center"/>
          </w:tcPr>
          <w:p w:rsidR="00106EBE" w:rsidRDefault="009B584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106EBE" w:rsidRDefault="00106EBE">
      <w:pPr>
        <w:widowControl/>
        <w:jc w:val="center"/>
        <w:rPr>
          <w:rFonts w:ascii="仿宋" w:eastAsia="仿宋" w:hAnsi="仿宋" w:cs="宋体"/>
          <w:b/>
          <w:kern w:val="0"/>
          <w:sz w:val="24"/>
          <w:szCs w:val="24"/>
        </w:rPr>
      </w:pPr>
    </w:p>
    <w:p w:rsidR="00106EBE" w:rsidRDefault="009B584E">
      <w:pPr>
        <w:jc w:val="left"/>
      </w:pPr>
      <w:r>
        <w:br w:type="page"/>
      </w:r>
    </w:p>
    <w:p w:rsidR="00106EBE" w:rsidRDefault="009B584E">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106EBE">
        <w:trPr>
          <w:trHeight w:val="600"/>
        </w:trPr>
        <w:tc>
          <w:tcPr>
            <w:tcW w:w="14081" w:type="dxa"/>
            <w:gridSpan w:val="13"/>
            <w:tcBorders>
              <w:top w:val="nil"/>
              <w:left w:val="nil"/>
              <w:bottom w:val="nil"/>
              <w:right w:val="nil"/>
            </w:tcBorders>
            <w:shd w:val="clear" w:color="auto" w:fill="FFFFFF"/>
            <w:vAlign w:val="center"/>
          </w:tcPr>
          <w:p w:rsidR="00106EBE" w:rsidRDefault="009B584E">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106EBE">
        <w:trPr>
          <w:trHeight w:val="222"/>
        </w:trPr>
        <w:tc>
          <w:tcPr>
            <w:tcW w:w="525" w:type="dxa"/>
            <w:vMerge w:val="restart"/>
            <w:tcBorders>
              <w:top w:val="nil"/>
              <w:left w:val="nil"/>
              <w:right w:val="nil"/>
            </w:tcBorders>
            <w:shd w:val="clear" w:color="auto" w:fill="FFFFFF"/>
            <w:vAlign w:val="center"/>
          </w:tcPr>
          <w:p w:rsidR="00106EBE" w:rsidRDefault="009B584E">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106EBE">
        <w:trPr>
          <w:trHeight w:val="300"/>
        </w:trPr>
        <w:tc>
          <w:tcPr>
            <w:tcW w:w="525" w:type="dxa"/>
            <w:vMerge/>
            <w:tcBorders>
              <w:left w:val="nil"/>
              <w:bottom w:val="nil"/>
              <w:right w:val="nil"/>
            </w:tcBorders>
            <w:shd w:val="clear" w:color="auto" w:fill="FFFFFF"/>
            <w:noWrap/>
            <w:vAlign w:val="center"/>
          </w:tcPr>
          <w:p w:rsidR="00106EBE" w:rsidRDefault="00106EBE">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06EBE">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决算数</w:t>
            </w:r>
          </w:p>
        </w:tc>
      </w:tr>
      <w:tr w:rsidR="00106EBE">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106EBE">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公务用车</w:t>
            </w:r>
          </w:p>
          <w:p w:rsidR="00106EBE" w:rsidRDefault="009B584E">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公务用车</w:t>
            </w:r>
          </w:p>
          <w:p w:rsidR="00106EBE" w:rsidRDefault="009B584E">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106EBE" w:rsidRDefault="00106EBE">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106EBE" w:rsidRDefault="00106EBE">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公务用车</w:t>
            </w:r>
          </w:p>
          <w:p w:rsidR="00106EBE" w:rsidRDefault="009B584E">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公务用车</w:t>
            </w:r>
          </w:p>
          <w:p w:rsidR="00106EBE" w:rsidRDefault="009B584E">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106EBE" w:rsidRDefault="00106EBE">
            <w:pPr>
              <w:widowControl/>
              <w:jc w:val="left"/>
              <w:rPr>
                <w:rFonts w:ascii="宋体" w:hAnsi="宋体" w:cs="宋体"/>
                <w:kern w:val="0"/>
                <w:sz w:val="22"/>
                <w:szCs w:val="22"/>
              </w:rPr>
            </w:pPr>
          </w:p>
        </w:tc>
      </w:tr>
      <w:tr w:rsidR="00106EBE">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12</w:t>
            </w:r>
          </w:p>
        </w:tc>
      </w:tr>
      <w:tr w:rsidR="00106EBE">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106EBE" w:rsidRDefault="009B584E">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trHeight w:val="900"/>
        </w:trPr>
        <w:tc>
          <w:tcPr>
            <w:tcW w:w="14081" w:type="dxa"/>
            <w:gridSpan w:val="13"/>
            <w:tcBorders>
              <w:top w:val="single" w:sz="8" w:space="0" w:color="auto"/>
              <w:left w:val="nil"/>
              <w:bottom w:val="nil"/>
              <w:right w:val="nil"/>
            </w:tcBorders>
            <w:shd w:val="clear" w:color="auto" w:fill="auto"/>
            <w:vAlign w:val="center"/>
          </w:tcPr>
          <w:p w:rsidR="00106EBE" w:rsidRDefault="009B584E">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106EBE" w:rsidRDefault="00106EBE">
            <w:pPr>
              <w:widowControl/>
              <w:jc w:val="left"/>
              <w:rPr>
                <w:rFonts w:ascii="宋体" w:hAnsi="宋体" w:cs="宋体"/>
                <w:kern w:val="0"/>
                <w:sz w:val="20"/>
              </w:rPr>
            </w:pPr>
          </w:p>
          <w:p w:rsidR="00106EBE" w:rsidRDefault="009B584E">
            <w:pPr>
              <w:rPr>
                <w:rFonts w:ascii="宋体" w:hAnsi="宋体"/>
              </w:rPr>
            </w:pPr>
            <w:r>
              <w:rPr>
                <w:rFonts w:ascii="宋体" w:hAnsi="宋体"/>
              </w:rPr>
              <w:br w:type="page"/>
            </w:r>
          </w:p>
          <w:tbl>
            <w:tblPr>
              <w:tblW w:w="14867" w:type="dxa"/>
              <w:tblInd w:w="93" w:type="dxa"/>
              <w:tblLook w:val="04A0"/>
            </w:tblPr>
            <w:tblGrid>
              <w:gridCol w:w="14867"/>
            </w:tblGrid>
            <w:tr w:rsidR="00106EBE">
              <w:trPr>
                <w:trHeight w:val="630"/>
              </w:trPr>
              <w:tc>
                <w:tcPr>
                  <w:tcW w:w="14867" w:type="dxa"/>
                  <w:tcBorders>
                    <w:top w:val="nil"/>
                    <w:left w:val="nil"/>
                    <w:bottom w:val="nil"/>
                    <w:right w:val="nil"/>
                  </w:tcBorders>
                  <w:shd w:val="clear" w:color="auto" w:fill="auto"/>
                  <w:vAlign w:val="center"/>
                </w:tcPr>
                <w:p w:rsidR="00106EBE" w:rsidRDefault="00106EBE">
                  <w:pPr>
                    <w:widowControl/>
                    <w:jc w:val="left"/>
                    <w:rPr>
                      <w:rFonts w:ascii="宋体" w:hAnsi="宋体" w:cs="宋体"/>
                      <w:kern w:val="0"/>
                      <w:sz w:val="24"/>
                      <w:szCs w:val="24"/>
                    </w:rPr>
                  </w:pPr>
                </w:p>
              </w:tc>
            </w:tr>
          </w:tbl>
          <w:p w:rsidR="00106EBE" w:rsidRDefault="00106EBE">
            <w:pPr>
              <w:widowControl/>
              <w:jc w:val="left"/>
              <w:rPr>
                <w:rFonts w:ascii="宋体" w:hAnsi="宋体" w:cs="宋体"/>
                <w:kern w:val="0"/>
                <w:sz w:val="24"/>
                <w:szCs w:val="24"/>
              </w:rPr>
            </w:pPr>
          </w:p>
        </w:tc>
      </w:tr>
    </w:tbl>
    <w:p w:rsidR="00106EBE" w:rsidRDefault="009B584E">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106EBE">
        <w:trPr>
          <w:trHeight w:val="600"/>
        </w:trPr>
        <w:tc>
          <w:tcPr>
            <w:tcW w:w="14055" w:type="dxa"/>
            <w:gridSpan w:val="8"/>
            <w:tcBorders>
              <w:top w:val="nil"/>
              <w:left w:val="nil"/>
              <w:bottom w:val="nil"/>
              <w:right w:val="nil"/>
            </w:tcBorders>
            <w:shd w:val="clear" w:color="auto" w:fill="FFFFFF"/>
            <w:vAlign w:val="center"/>
          </w:tcPr>
          <w:p w:rsidR="00106EBE" w:rsidRDefault="009B584E">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106EBE">
        <w:trPr>
          <w:trHeight w:val="222"/>
        </w:trPr>
        <w:tc>
          <w:tcPr>
            <w:tcW w:w="12489" w:type="dxa"/>
            <w:gridSpan w:val="7"/>
            <w:tcBorders>
              <w:top w:val="nil"/>
              <w:left w:val="nil"/>
              <w:bottom w:val="nil"/>
              <w:right w:val="nil"/>
            </w:tcBorders>
            <w:shd w:val="clear" w:color="auto" w:fill="FFFFFF"/>
            <w:vAlign w:val="center"/>
          </w:tcPr>
          <w:p w:rsidR="00106EBE" w:rsidRDefault="00106EBE">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106EBE">
        <w:trPr>
          <w:trHeight w:val="300"/>
        </w:trPr>
        <w:tc>
          <w:tcPr>
            <w:tcW w:w="3417" w:type="dxa"/>
            <w:gridSpan w:val="2"/>
            <w:tcBorders>
              <w:top w:val="nil"/>
              <w:left w:val="nil"/>
              <w:bottom w:val="nil"/>
              <w:right w:val="nil"/>
            </w:tcBorders>
            <w:shd w:val="clear" w:color="auto" w:fill="FFFFFF"/>
            <w:noWrap/>
            <w:vAlign w:val="center"/>
          </w:tcPr>
          <w:p w:rsidR="00106EBE" w:rsidRDefault="00106EBE">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106EBE" w:rsidRDefault="009B584E">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106EBE" w:rsidRDefault="009B584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06EBE">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106EBE">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106EBE" w:rsidRDefault="00106EBE">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106EBE" w:rsidRDefault="00106EBE">
            <w:pPr>
              <w:widowControl/>
              <w:jc w:val="left"/>
              <w:rPr>
                <w:rFonts w:ascii="宋体" w:hAnsi="宋体" w:cs="宋体"/>
                <w:kern w:val="0"/>
                <w:sz w:val="24"/>
                <w:szCs w:val="24"/>
              </w:rPr>
            </w:pPr>
          </w:p>
        </w:tc>
      </w:tr>
      <w:tr w:rsidR="00106EBE">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6</w:t>
            </w:r>
          </w:p>
        </w:tc>
      </w:tr>
      <w:tr w:rsidR="00106EBE">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106EBE" w:rsidRDefault="009B584E">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106EBE" w:rsidRDefault="00106EB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6EBE" w:rsidRDefault="00106EB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06EBE" w:rsidRDefault="00106EBE">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06EBE" w:rsidRDefault="00106EBE">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06EBE" w:rsidRDefault="00106EB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6EBE" w:rsidRDefault="00106EB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06EBE" w:rsidRDefault="00106EBE">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06EBE" w:rsidRDefault="00106EBE">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06EBE" w:rsidRDefault="00106EB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6EBE" w:rsidRDefault="00106EB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06EBE" w:rsidRDefault="00106EBE">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06EBE" w:rsidRDefault="00106EBE">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06EBE" w:rsidRDefault="00106EB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6EBE" w:rsidRDefault="00106EB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06EBE" w:rsidRDefault="00106EBE">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06EBE" w:rsidRDefault="00106EBE">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06EBE" w:rsidRDefault="00106EBE">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06EBE" w:rsidRDefault="00106EBE">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06EBE" w:rsidRDefault="00106EB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6EBE" w:rsidRDefault="00106EB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6EBE" w:rsidRDefault="00106EBE">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06EBE" w:rsidRDefault="00106EBE">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106EBE" w:rsidRDefault="00106EBE">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106EBE" w:rsidRDefault="00106EBE">
            <w:pPr>
              <w:widowControl/>
              <w:jc w:val="right"/>
              <w:rPr>
                <w:rFonts w:ascii="宋体" w:hAnsi="宋体" w:cs="宋体"/>
                <w:kern w:val="0"/>
                <w:sz w:val="20"/>
              </w:rPr>
            </w:pPr>
          </w:p>
        </w:tc>
      </w:tr>
      <w:tr w:rsidR="00106EBE">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06EBE" w:rsidRDefault="00106EBE">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06EBE" w:rsidRDefault="00106EBE">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06EBE" w:rsidRDefault="009B584E">
            <w:pPr>
              <w:widowControl/>
              <w:jc w:val="right"/>
              <w:rPr>
                <w:rFonts w:ascii="宋体" w:hAnsi="宋体" w:cs="宋体"/>
                <w:kern w:val="0"/>
                <w:sz w:val="20"/>
              </w:rPr>
            </w:pPr>
            <w:r>
              <w:rPr>
                <w:rFonts w:ascii="宋体" w:hAnsi="宋体" w:cs="宋体" w:hint="eastAsia"/>
                <w:kern w:val="0"/>
                <w:sz w:val="20"/>
              </w:rPr>
              <w:t xml:space="preserve">　</w:t>
            </w:r>
          </w:p>
        </w:tc>
      </w:tr>
      <w:tr w:rsidR="00106EBE">
        <w:trPr>
          <w:trHeight w:val="645"/>
        </w:trPr>
        <w:tc>
          <w:tcPr>
            <w:tcW w:w="14055" w:type="dxa"/>
            <w:gridSpan w:val="8"/>
            <w:tcBorders>
              <w:top w:val="single" w:sz="8" w:space="0" w:color="auto"/>
              <w:left w:val="nil"/>
              <w:bottom w:val="nil"/>
              <w:right w:val="nil"/>
            </w:tcBorders>
            <w:shd w:val="clear" w:color="auto" w:fill="auto"/>
            <w:vAlign w:val="center"/>
          </w:tcPr>
          <w:p w:rsidR="00106EBE" w:rsidRDefault="009B584E">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106EBE" w:rsidRDefault="00106EBE">
      <w:pPr>
        <w:jc w:val="center"/>
        <w:rPr>
          <w:rFonts w:ascii="方正小标宋简体" w:eastAsia="方正小标宋简体" w:hAnsi="方正小标宋简体"/>
          <w:sz w:val="44"/>
        </w:rPr>
        <w:sectPr w:rsidR="00106EBE">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106EBE">
        <w:trPr>
          <w:trHeight w:val="345"/>
        </w:trPr>
        <w:tc>
          <w:tcPr>
            <w:tcW w:w="9281" w:type="dxa"/>
            <w:gridSpan w:val="9"/>
            <w:tcBorders>
              <w:top w:val="nil"/>
              <w:left w:val="nil"/>
              <w:bottom w:val="nil"/>
              <w:right w:val="nil"/>
            </w:tcBorders>
            <w:shd w:val="clear" w:color="auto" w:fill="auto"/>
            <w:noWrap/>
            <w:vAlign w:val="center"/>
          </w:tcPr>
          <w:p w:rsidR="00106EBE" w:rsidRDefault="009B584E">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106EBE" w:rsidRDefault="009B584E">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106EBE">
        <w:trPr>
          <w:trHeight w:val="285"/>
        </w:trPr>
        <w:tc>
          <w:tcPr>
            <w:tcW w:w="9281" w:type="dxa"/>
            <w:gridSpan w:val="9"/>
            <w:tcBorders>
              <w:top w:val="nil"/>
              <w:left w:val="nil"/>
              <w:bottom w:val="nil"/>
              <w:right w:val="nil"/>
            </w:tcBorders>
            <w:shd w:val="clear" w:color="auto" w:fill="auto"/>
            <w:noWrap/>
            <w:vAlign w:val="center"/>
          </w:tcPr>
          <w:p w:rsidR="00106EBE" w:rsidRDefault="009B584E">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106EBE">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106EBE">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106EBE">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得分</w:t>
            </w:r>
          </w:p>
        </w:tc>
      </w:tr>
      <w:tr w:rsidR="00106EBE">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106EBE" w:rsidRDefault="00106EBE">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106EBE" w:rsidRDefault="00106EBE">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w:t>
            </w:r>
          </w:p>
        </w:tc>
      </w:tr>
      <w:tr w:rsidR="00106EBE">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106EBE" w:rsidRDefault="00106EBE">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w:t>
            </w:r>
          </w:p>
        </w:tc>
      </w:tr>
      <w:tr w:rsidR="00106EBE">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106EBE" w:rsidRDefault="00106EBE">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w:t>
            </w:r>
          </w:p>
        </w:tc>
      </w:tr>
      <w:tr w:rsidR="00106EBE">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年度</w:t>
            </w:r>
          </w:p>
          <w:p w:rsidR="00106EBE" w:rsidRDefault="009B584E">
            <w:pPr>
              <w:widowControl/>
              <w:jc w:val="center"/>
              <w:rPr>
                <w:rFonts w:ascii="宋体" w:hAnsi="宋体" w:cs="宋体"/>
                <w:kern w:val="0"/>
                <w:sz w:val="18"/>
                <w:szCs w:val="18"/>
              </w:rPr>
            </w:pPr>
            <w:r>
              <w:rPr>
                <w:rFonts w:ascii="宋体" w:hAnsi="宋体" w:cs="宋体" w:hint="eastAsia"/>
                <w:kern w:val="0"/>
                <w:sz w:val="18"/>
                <w:szCs w:val="18"/>
              </w:rPr>
              <w:t>总体</w:t>
            </w:r>
          </w:p>
          <w:p w:rsidR="00106EBE" w:rsidRDefault="009B584E">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106EBE">
        <w:trPr>
          <w:trHeight w:val="555"/>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106EBE">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绩</w:t>
            </w:r>
          </w:p>
          <w:p w:rsidR="00106EBE" w:rsidRDefault="009B584E">
            <w:pPr>
              <w:widowControl/>
              <w:jc w:val="center"/>
              <w:rPr>
                <w:rFonts w:ascii="宋体" w:hAnsi="宋体" w:cs="宋体"/>
                <w:kern w:val="0"/>
                <w:sz w:val="18"/>
                <w:szCs w:val="18"/>
              </w:rPr>
            </w:pPr>
            <w:r>
              <w:rPr>
                <w:rFonts w:ascii="宋体" w:hAnsi="宋体" w:cs="宋体" w:hint="eastAsia"/>
                <w:kern w:val="0"/>
                <w:sz w:val="18"/>
                <w:szCs w:val="18"/>
              </w:rPr>
              <w:t>效</w:t>
            </w:r>
          </w:p>
          <w:p w:rsidR="00106EBE" w:rsidRDefault="009B584E">
            <w:pPr>
              <w:widowControl/>
              <w:jc w:val="center"/>
              <w:rPr>
                <w:rFonts w:ascii="宋体" w:hAnsi="宋体" w:cs="宋体"/>
                <w:kern w:val="0"/>
                <w:sz w:val="18"/>
                <w:szCs w:val="18"/>
              </w:rPr>
            </w:pPr>
            <w:r>
              <w:rPr>
                <w:rFonts w:ascii="宋体" w:hAnsi="宋体" w:cs="宋体" w:hint="eastAsia"/>
                <w:kern w:val="0"/>
                <w:sz w:val="18"/>
                <w:szCs w:val="18"/>
              </w:rPr>
              <w:t>指</w:t>
            </w:r>
          </w:p>
          <w:p w:rsidR="00106EBE" w:rsidRDefault="009B584E">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满意度</w:t>
            </w:r>
          </w:p>
          <w:p w:rsidR="00106EBE" w:rsidRDefault="009B584E">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106EBE" w:rsidRDefault="009B584E">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270"/>
        </w:trPr>
        <w:tc>
          <w:tcPr>
            <w:tcW w:w="612" w:type="dxa"/>
            <w:vMerge/>
            <w:tcBorders>
              <w:top w:val="nil"/>
              <w:left w:val="single" w:sz="8"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06EBE" w:rsidRDefault="00106EBE">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06EBE">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106EBE" w:rsidRDefault="009B584E">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106EBE" w:rsidRDefault="009B584E">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106EBE" w:rsidRDefault="009B584E">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106EBE" w:rsidRDefault="009B584E">
            <w:pPr>
              <w:widowControl/>
              <w:jc w:val="left"/>
              <w:rPr>
                <w:rFonts w:ascii="宋体" w:hAnsi="宋体" w:cs="宋体"/>
                <w:kern w:val="0"/>
                <w:sz w:val="20"/>
              </w:rPr>
            </w:pPr>
            <w:r>
              <w:rPr>
                <w:rFonts w:ascii="宋体" w:hAnsi="宋体" w:cs="宋体" w:hint="eastAsia"/>
                <w:kern w:val="0"/>
                <w:sz w:val="20"/>
              </w:rPr>
              <w:t xml:space="preserve">　</w:t>
            </w:r>
          </w:p>
        </w:tc>
      </w:tr>
    </w:tbl>
    <w:p w:rsidR="00106EBE" w:rsidRDefault="009B584E">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106EBE" w:rsidRDefault="00106EBE">
      <w:pPr>
        <w:rPr>
          <w:rFonts w:ascii="仿宋" w:eastAsia="仿宋" w:hAnsi="仿宋"/>
          <w:sz w:val="32"/>
        </w:rPr>
      </w:pPr>
    </w:p>
    <w:p w:rsidR="00106EBE" w:rsidRDefault="009B584E">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106EBE" w:rsidRDefault="009B584E">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rPr>
        <w:t>年度收、支总计各</w:t>
      </w:r>
      <w:r>
        <w:rPr>
          <w:rFonts w:ascii="仿宋" w:eastAsia="仿宋" w:hAnsi="仿宋" w:hint="eastAsia"/>
          <w:sz w:val="32"/>
          <w:szCs w:val="30"/>
        </w:rPr>
        <w:t>332.24</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年相比，收、支总计各增加</w:t>
      </w:r>
      <w:r>
        <w:rPr>
          <w:rFonts w:ascii="仿宋" w:eastAsia="仿宋" w:hAnsi="仿宋" w:hint="eastAsia"/>
          <w:sz w:val="32"/>
          <w:szCs w:val="30"/>
        </w:rPr>
        <w:t>178.17</w:t>
      </w:r>
      <w:r>
        <w:rPr>
          <w:rFonts w:ascii="仿宋" w:eastAsia="仿宋" w:hAnsi="仿宋" w:hint="eastAsia"/>
          <w:sz w:val="32"/>
          <w:szCs w:val="30"/>
        </w:rPr>
        <w:t>万元，增长</w:t>
      </w:r>
      <w:r>
        <w:rPr>
          <w:rFonts w:ascii="仿宋" w:eastAsia="仿宋" w:hAnsi="仿宋" w:hint="eastAsia"/>
          <w:sz w:val="32"/>
          <w:szCs w:val="30"/>
        </w:rPr>
        <w:t>115.6</w:t>
      </w:r>
      <w:r>
        <w:rPr>
          <w:rFonts w:ascii="仿宋" w:eastAsia="仿宋" w:hAnsi="仿宋" w:hint="eastAsia"/>
          <w:sz w:val="32"/>
          <w:szCs w:val="30"/>
        </w:rPr>
        <w:t>%</w:t>
      </w:r>
      <w:r>
        <w:rPr>
          <w:rFonts w:ascii="仿宋" w:eastAsia="仿宋" w:hAnsi="仿宋" w:hint="eastAsia"/>
          <w:sz w:val="32"/>
          <w:szCs w:val="30"/>
        </w:rPr>
        <w:t>。主要原因是</w:t>
      </w:r>
      <w:r>
        <w:rPr>
          <w:rFonts w:ascii="仿宋" w:eastAsia="仿宋" w:hAnsi="仿宋" w:hint="eastAsia"/>
          <w:sz w:val="32"/>
          <w:szCs w:val="30"/>
        </w:rPr>
        <w:t>2020</w:t>
      </w:r>
      <w:r>
        <w:rPr>
          <w:rFonts w:ascii="仿宋" w:eastAsia="仿宋" w:hAnsi="仿宋" w:hint="eastAsia"/>
          <w:sz w:val="32"/>
          <w:szCs w:val="30"/>
        </w:rPr>
        <w:t>年度新增专项经费</w:t>
      </w:r>
      <w:r>
        <w:rPr>
          <w:rFonts w:ascii="仿宋" w:eastAsia="仿宋" w:hAnsi="仿宋" w:hint="eastAsia"/>
          <w:sz w:val="32"/>
          <w:szCs w:val="30"/>
        </w:rPr>
        <w:t>。</w:t>
      </w:r>
    </w:p>
    <w:p w:rsidR="00106EBE" w:rsidRDefault="009B584E">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106EBE" w:rsidRDefault="009B584E">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本年收入合计</w:t>
      </w:r>
      <w:r>
        <w:rPr>
          <w:rFonts w:ascii="仿宋" w:eastAsia="仿宋" w:hAnsi="仿宋" w:hint="eastAsia"/>
          <w:sz w:val="32"/>
        </w:rPr>
        <w:t>292.5</w:t>
      </w:r>
      <w:r>
        <w:rPr>
          <w:rFonts w:ascii="仿宋" w:eastAsia="仿宋" w:hAnsi="仿宋" w:hint="eastAsia"/>
          <w:sz w:val="32"/>
        </w:rPr>
        <w:t>万元，其中：财政拨款收入</w:t>
      </w:r>
      <w:r>
        <w:rPr>
          <w:rFonts w:ascii="仿宋" w:eastAsia="仿宋" w:hAnsi="仿宋" w:hint="eastAsia"/>
          <w:sz w:val="32"/>
        </w:rPr>
        <w:t>275.27</w:t>
      </w:r>
      <w:r>
        <w:rPr>
          <w:rFonts w:ascii="仿宋" w:eastAsia="仿宋" w:hAnsi="仿宋" w:hint="eastAsia"/>
          <w:sz w:val="32"/>
        </w:rPr>
        <w:t>万元，占</w:t>
      </w:r>
      <w:r>
        <w:rPr>
          <w:rFonts w:ascii="仿宋" w:eastAsia="仿宋" w:hAnsi="仿宋" w:hint="eastAsia"/>
          <w:sz w:val="32"/>
        </w:rPr>
        <w:t>94.1</w:t>
      </w:r>
      <w:r>
        <w:rPr>
          <w:rFonts w:ascii="仿宋" w:eastAsia="仿宋" w:hAnsi="仿宋" w:hint="eastAsia"/>
          <w:sz w:val="32"/>
        </w:rPr>
        <w:t>%</w:t>
      </w:r>
      <w:r>
        <w:rPr>
          <w:rFonts w:ascii="仿宋" w:eastAsia="仿宋" w:hAnsi="仿宋" w:hint="eastAsia"/>
          <w:sz w:val="32"/>
        </w:rPr>
        <w:t>；其他收入</w:t>
      </w:r>
      <w:r>
        <w:rPr>
          <w:rFonts w:ascii="仿宋" w:eastAsia="仿宋" w:hAnsi="仿宋" w:hint="eastAsia"/>
          <w:sz w:val="32"/>
        </w:rPr>
        <w:t>17.23</w:t>
      </w:r>
      <w:r>
        <w:rPr>
          <w:rFonts w:ascii="仿宋" w:eastAsia="仿宋" w:hAnsi="仿宋" w:hint="eastAsia"/>
          <w:sz w:val="32"/>
        </w:rPr>
        <w:t>万元，占</w:t>
      </w:r>
      <w:r>
        <w:rPr>
          <w:rFonts w:ascii="仿宋" w:eastAsia="仿宋" w:hAnsi="仿宋" w:hint="eastAsia"/>
          <w:sz w:val="32"/>
        </w:rPr>
        <w:t>5.9</w:t>
      </w:r>
      <w:r>
        <w:rPr>
          <w:rFonts w:ascii="仿宋" w:eastAsia="仿宋" w:hAnsi="仿宋" w:hint="eastAsia"/>
          <w:sz w:val="32"/>
        </w:rPr>
        <w:t>%</w:t>
      </w:r>
      <w:r>
        <w:rPr>
          <w:rFonts w:ascii="仿宋" w:eastAsia="仿宋" w:hAnsi="仿宋" w:hint="eastAsia"/>
          <w:sz w:val="32"/>
          <w:szCs w:val="30"/>
        </w:rPr>
        <w:t>。</w:t>
      </w:r>
    </w:p>
    <w:p w:rsidR="00106EBE" w:rsidRDefault="009B584E">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106EBE" w:rsidRDefault="009B584E">
      <w:pPr>
        <w:ind w:firstLine="640"/>
        <w:rPr>
          <w:rFonts w:ascii="仿宋" w:eastAsia="仿宋" w:hAnsi="仿宋"/>
          <w:sz w:val="32"/>
        </w:rPr>
      </w:pPr>
      <w:r>
        <w:rPr>
          <w:rFonts w:ascii="仿宋" w:eastAsia="仿宋" w:hAnsi="仿宋" w:hint="eastAsia"/>
          <w:sz w:val="32"/>
        </w:rPr>
        <w:t>本年支出合计</w:t>
      </w:r>
      <w:r>
        <w:rPr>
          <w:rFonts w:ascii="仿宋" w:eastAsia="仿宋" w:hAnsi="仿宋" w:hint="eastAsia"/>
          <w:sz w:val="32"/>
        </w:rPr>
        <w:t>241.31</w:t>
      </w:r>
      <w:r>
        <w:rPr>
          <w:rFonts w:ascii="仿宋" w:eastAsia="仿宋" w:hAnsi="仿宋" w:hint="eastAsia"/>
          <w:sz w:val="32"/>
        </w:rPr>
        <w:t>万元，其中：基本支出</w:t>
      </w:r>
      <w:r>
        <w:rPr>
          <w:rFonts w:ascii="仿宋" w:eastAsia="仿宋" w:hAnsi="仿宋" w:hint="eastAsia"/>
          <w:sz w:val="32"/>
        </w:rPr>
        <w:t>158.35</w:t>
      </w:r>
      <w:r>
        <w:rPr>
          <w:rFonts w:ascii="仿宋" w:eastAsia="仿宋" w:hAnsi="仿宋" w:hint="eastAsia"/>
          <w:sz w:val="32"/>
        </w:rPr>
        <w:t>万元，占</w:t>
      </w:r>
      <w:r>
        <w:rPr>
          <w:rFonts w:ascii="仿宋" w:eastAsia="仿宋" w:hAnsi="仿宋" w:hint="eastAsia"/>
          <w:sz w:val="32"/>
        </w:rPr>
        <w:t>65.7</w:t>
      </w:r>
      <w:r>
        <w:rPr>
          <w:rFonts w:ascii="仿宋" w:eastAsia="仿宋" w:hAnsi="仿宋" w:hint="eastAsia"/>
          <w:sz w:val="32"/>
        </w:rPr>
        <w:t>%</w:t>
      </w:r>
      <w:r>
        <w:rPr>
          <w:rFonts w:ascii="仿宋" w:eastAsia="仿宋" w:hAnsi="仿宋" w:hint="eastAsia"/>
          <w:sz w:val="32"/>
        </w:rPr>
        <w:t>；项目支出</w:t>
      </w:r>
      <w:r>
        <w:rPr>
          <w:rFonts w:ascii="仿宋" w:eastAsia="仿宋" w:hAnsi="仿宋" w:hint="eastAsia"/>
          <w:sz w:val="32"/>
        </w:rPr>
        <w:t>82.96</w:t>
      </w:r>
      <w:r>
        <w:rPr>
          <w:rFonts w:ascii="仿宋" w:eastAsia="仿宋" w:hAnsi="仿宋" w:hint="eastAsia"/>
          <w:sz w:val="32"/>
        </w:rPr>
        <w:t>万元，占</w:t>
      </w:r>
      <w:r>
        <w:rPr>
          <w:rFonts w:ascii="仿宋" w:eastAsia="仿宋" w:hAnsi="仿宋" w:hint="eastAsia"/>
          <w:sz w:val="32"/>
        </w:rPr>
        <w:t>34.3</w:t>
      </w:r>
      <w:r>
        <w:rPr>
          <w:rFonts w:ascii="仿宋" w:eastAsia="仿宋" w:hAnsi="仿宋" w:hint="eastAsia"/>
          <w:sz w:val="32"/>
        </w:rPr>
        <w:t>%</w:t>
      </w:r>
      <w:r>
        <w:rPr>
          <w:rFonts w:ascii="仿宋" w:eastAsia="仿宋" w:hAnsi="仿宋" w:hint="eastAsia"/>
          <w:sz w:val="32"/>
        </w:rPr>
        <w:t>。基本支出中，人员经费</w:t>
      </w:r>
      <w:r>
        <w:rPr>
          <w:rFonts w:ascii="仿宋" w:eastAsia="仿宋" w:hAnsi="仿宋" w:hint="eastAsia"/>
          <w:sz w:val="32"/>
        </w:rPr>
        <w:t>99.41</w:t>
      </w:r>
      <w:r>
        <w:rPr>
          <w:rFonts w:ascii="仿宋" w:eastAsia="仿宋" w:hAnsi="仿宋" w:hint="eastAsia"/>
          <w:sz w:val="32"/>
        </w:rPr>
        <w:t>万元，占</w:t>
      </w:r>
      <w:r>
        <w:rPr>
          <w:rFonts w:ascii="仿宋" w:eastAsia="仿宋" w:hAnsi="仿宋" w:hint="eastAsia"/>
          <w:sz w:val="32"/>
        </w:rPr>
        <w:t>62.7</w:t>
      </w:r>
      <w:r>
        <w:rPr>
          <w:rFonts w:ascii="仿宋" w:eastAsia="仿宋" w:hAnsi="仿宋" w:hint="eastAsia"/>
          <w:sz w:val="32"/>
        </w:rPr>
        <w:t>%</w:t>
      </w:r>
      <w:r>
        <w:rPr>
          <w:rFonts w:ascii="仿宋" w:eastAsia="仿宋" w:hAnsi="仿宋" w:hint="eastAsia"/>
          <w:sz w:val="32"/>
        </w:rPr>
        <w:t>；公用经费</w:t>
      </w:r>
      <w:r>
        <w:rPr>
          <w:rFonts w:ascii="仿宋" w:eastAsia="仿宋" w:hAnsi="仿宋" w:hint="eastAsia"/>
          <w:sz w:val="32"/>
        </w:rPr>
        <w:t>58.94</w:t>
      </w:r>
      <w:r>
        <w:rPr>
          <w:rFonts w:ascii="仿宋" w:eastAsia="仿宋" w:hAnsi="仿宋" w:hint="eastAsia"/>
          <w:sz w:val="32"/>
        </w:rPr>
        <w:t>万元，占</w:t>
      </w:r>
      <w:r>
        <w:rPr>
          <w:rFonts w:ascii="仿宋" w:eastAsia="仿宋" w:hAnsi="仿宋" w:hint="eastAsia"/>
          <w:sz w:val="32"/>
        </w:rPr>
        <w:t>37.3</w:t>
      </w:r>
      <w:r>
        <w:rPr>
          <w:rFonts w:ascii="仿宋" w:eastAsia="仿宋" w:hAnsi="仿宋" w:hint="eastAsia"/>
          <w:sz w:val="32"/>
        </w:rPr>
        <w:t xml:space="preserve"> %</w:t>
      </w:r>
      <w:r>
        <w:rPr>
          <w:rFonts w:ascii="仿宋" w:eastAsia="仿宋" w:hAnsi="仿宋" w:hint="eastAsia"/>
          <w:sz w:val="32"/>
        </w:rPr>
        <w:t>。</w:t>
      </w:r>
    </w:p>
    <w:p w:rsidR="00106EBE" w:rsidRDefault="009B584E">
      <w:pPr>
        <w:ind w:firstLine="640"/>
        <w:rPr>
          <w:rFonts w:ascii="仿宋" w:eastAsia="仿宋" w:hAnsi="仿宋"/>
          <w:sz w:val="32"/>
        </w:rPr>
      </w:pPr>
      <w:r>
        <w:rPr>
          <w:rFonts w:ascii="黑体" w:eastAsia="黑体" w:hAnsi="黑体" w:hint="eastAsia"/>
          <w:sz w:val="32"/>
        </w:rPr>
        <w:t>四、</w:t>
      </w:r>
      <w:r>
        <w:rPr>
          <w:rFonts w:ascii="黑体" w:eastAsia="黑体" w:hAnsi="黑体" w:hint="eastAsia"/>
          <w:sz w:val="32"/>
          <w:szCs w:val="30"/>
        </w:rPr>
        <w:t>财政拨款收入支出决算总体情况说明</w:t>
      </w:r>
    </w:p>
    <w:p w:rsidR="00106EBE" w:rsidRDefault="009B584E">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w:t>
      </w:r>
      <w:r>
        <w:rPr>
          <w:rFonts w:ascii="仿宋" w:eastAsia="仿宋" w:hAnsi="仿宋" w:hint="eastAsia"/>
          <w:sz w:val="32"/>
          <w:szCs w:val="30"/>
        </w:rPr>
        <w:t>315</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年相比，财政拨款收、支总计各增加</w:t>
      </w:r>
      <w:r>
        <w:rPr>
          <w:rFonts w:ascii="仿宋" w:eastAsia="仿宋" w:hAnsi="仿宋" w:hint="eastAsia"/>
          <w:sz w:val="32"/>
          <w:szCs w:val="30"/>
        </w:rPr>
        <w:t>161.96</w:t>
      </w:r>
      <w:r>
        <w:rPr>
          <w:rFonts w:ascii="仿宋" w:eastAsia="仿宋" w:hAnsi="仿宋" w:hint="eastAsia"/>
          <w:sz w:val="32"/>
          <w:szCs w:val="30"/>
        </w:rPr>
        <w:t>万元，增长</w:t>
      </w:r>
      <w:r>
        <w:rPr>
          <w:rFonts w:ascii="仿宋" w:eastAsia="仿宋" w:hAnsi="仿宋" w:hint="eastAsia"/>
          <w:sz w:val="32"/>
          <w:szCs w:val="30"/>
        </w:rPr>
        <w:t>104.5</w:t>
      </w:r>
      <w:r>
        <w:rPr>
          <w:rFonts w:ascii="仿宋" w:eastAsia="仿宋" w:hAnsi="仿宋" w:hint="eastAsia"/>
          <w:sz w:val="32"/>
          <w:szCs w:val="30"/>
        </w:rPr>
        <w:t>%</w:t>
      </w:r>
      <w:r>
        <w:rPr>
          <w:rFonts w:ascii="仿宋" w:eastAsia="仿宋" w:hAnsi="仿宋" w:hint="eastAsia"/>
          <w:sz w:val="32"/>
          <w:szCs w:val="30"/>
        </w:rPr>
        <w:t>。主要原因是</w:t>
      </w:r>
      <w:r>
        <w:rPr>
          <w:rFonts w:ascii="仿宋" w:eastAsia="仿宋" w:hAnsi="仿宋" w:hint="eastAsia"/>
          <w:sz w:val="32"/>
          <w:szCs w:val="30"/>
        </w:rPr>
        <w:t>2020</w:t>
      </w:r>
      <w:r>
        <w:rPr>
          <w:rFonts w:ascii="仿宋" w:eastAsia="仿宋" w:hAnsi="仿宋" w:hint="eastAsia"/>
          <w:sz w:val="32"/>
          <w:szCs w:val="30"/>
        </w:rPr>
        <w:t>年度新增专项经费</w:t>
      </w:r>
      <w:r>
        <w:rPr>
          <w:rFonts w:ascii="仿宋" w:eastAsia="仿宋" w:hAnsi="仿宋" w:hint="eastAsia"/>
          <w:sz w:val="32"/>
          <w:szCs w:val="30"/>
        </w:rPr>
        <w:t>。</w:t>
      </w:r>
    </w:p>
    <w:p w:rsidR="00106EBE" w:rsidRDefault="009B584E">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106EBE" w:rsidRDefault="009B584E">
      <w:pPr>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w:t>
      </w:r>
      <w:r>
        <w:rPr>
          <w:rFonts w:ascii="仿宋" w:eastAsia="仿宋" w:hAnsi="仿宋" w:hint="eastAsia"/>
          <w:sz w:val="32"/>
          <w:szCs w:val="30"/>
        </w:rPr>
        <w:t>224.07</w:t>
      </w:r>
      <w:r>
        <w:rPr>
          <w:rFonts w:ascii="仿宋" w:eastAsia="仿宋" w:hAnsi="仿宋" w:hint="eastAsia"/>
          <w:sz w:val="32"/>
          <w:szCs w:val="30"/>
        </w:rPr>
        <w:t>万元，占本年支出合计的</w:t>
      </w:r>
      <w:r>
        <w:rPr>
          <w:rFonts w:ascii="仿宋" w:eastAsia="仿宋" w:hAnsi="仿宋" w:hint="eastAsia"/>
          <w:sz w:val="32"/>
          <w:szCs w:val="30"/>
        </w:rPr>
        <w:t>92.8</w:t>
      </w:r>
      <w:r>
        <w:rPr>
          <w:rFonts w:ascii="仿宋" w:eastAsia="仿宋" w:hAnsi="仿宋" w:hint="eastAsia"/>
          <w:sz w:val="32"/>
          <w:szCs w:val="30"/>
        </w:rPr>
        <w:t>%</w:t>
      </w:r>
      <w:r>
        <w:rPr>
          <w:rFonts w:ascii="仿宋" w:eastAsia="仿宋" w:hAnsi="仿宋" w:hint="eastAsia"/>
          <w:sz w:val="32"/>
          <w:szCs w:val="30"/>
        </w:rPr>
        <w:t>。与</w:t>
      </w:r>
      <w:r>
        <w:rPr>
          <w:rFonts w:ascii="仿宋" w:eastAsia="仿宋" w:hAnsi="仿宋" w:hint="eastAsia"/>
          <w:sz w:val="32"/>
          <w:szCs w:val="30"/>
        </w:rPr>
        <w:t>2019</w:t>
      </w:r>
      <w:r>
        <w:rPr>
          <w:rFonts w:ascii="仿宋" w:eastAsia="仿宋" w:hAnsi="仿宋" w:hint="eastAsia"/>
          <w:sz w:val="32"/>
          <w:szCs w:val="30"/>
        </w:rPr>
        <w:t>年相比，财政拨款支出增加</w:t>
      </w:r>
      <w:r>
        <w:rPr>
          <w:rFonts w:ascii="仿宋" w:eastAsia="仿宋" w:hAnsi="仿宋" w:hint="eastAsia"/>
          <w:sz w:val="32"/>
          <w:szCs w:val="30"/>
        </w:rPr>
        <w:t>109.76</w:t>
      </w:r>
      <w:r>
        <w:rPr>
          <w:rFonts w:ascii="仿宋" w:eastAsia="仿宋" w:hAnsi="仿宋" w:hint="eastAsia"/>
          <w:sz w:val="32"/>
          <w:szCs w:val="30"/>
        </w:rPr>
        <w:t>万元，增长</w:t>
      </w:r>
      <w:r>
        <w:rPr>
          <w:rFonts w:ascii="仿宋" w:eastAsia="仿宋" w:hAnsi="仿宋" w:hint="eastAsia"/>
          <w:sz w:val="32"/>
          <w:szCs w:val="30"/>
        </w:rPr>
        <w:t>96</w:t>
      </w:r>
      <w:r>
        <w:rPr>
          <w:rFonts w:ascii="仿宋" w:eastAsia="仿宋" w:hAnsi="仿宋" w:hint="eastAsia"/>
          <w:sz w:val="32"/>
          <w:szCs w:val="30"/>
        </w:rPr>
        <w:t>%</w:t>
      </w:r>
      <w:r>
        <w:rPr>
          <w:rFonts w:ascii="仿宋" w:eastAsia="仿宋" w:hAnsi="仿宋" w:hint="eastAsia"/>
          <w:sz w:val="32"/>
          <w:szCs w:val="30"/>
        </w:rPr>
        <w:t>。主要原因是</w:t>
      </w:r>
      <w:r>
        <w:rPr>
          <w:rFonts w:ascii="仿宋" w:eastAsia="仿宋" w:hAnsi="仿宋" w:hint="eastAsia"/>
          <w:sz w:val="32"/>
          <w:szCs w:val="30"/>
        </w:rPr>
        <w:t>2020</w:t>
      </w:r>
      <w:r>
        <w:rPr>
          <w:rFonts w:ascii="仿宋" w:eastAsia="仿宋" w:hAnsi="仿宋" w:hint="eastAsia"/>
          <w:sz w:val="32"/>
          <w:szCs w:val="30"/>
        </w:rPr>
        <w:t>年度新增专项经费</w:t>
      </w:r>
      <w:r>
        <w:rPr>
          <w:rFonts w:ascii="仿宋" w:eastAsia="仿宋" w:hAnsi="仿宋" w:hint="eastAsia"/>
          <w:sz w:val="32"/>
          <w:szCs w:val="30"/>
        </w:rPr>
        <w:t>。</w:t>
      </w:r>
    </w:p>
    <w:p w:rsidR="00106EBE" w:rsidRDefault="009B584E">
      <w:pPr>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106EBE" w:rsidRDefault="009B584E">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rPr>
        <w:t>、</w:t>
      </w:r>
      <w:r>
        <w:rPr>
          <w:rFonts w:ascii="仿宋" w:eastAsia="仿宋" w:hAnsi="仿宋" w:hint="eastAsia"/>
          <w:sz w:val="32"/>
          <w:szCs w:val="30"/>
        </w:rPr>
        <w:t>一般公共服务支出（类）统战事务（款）其行政运行（项）支出</w:t>
      </w:r>
      <w:r>
        <w:rPr>
          <w:rFonts w:ascii="仿宋" w:eastAsia="仿宋" w:hAnsi="仿宋" w:hint="eastAsia"/>
          <w:sz w:val="32"/>
          <w:szCs w:val="30"/>
        </w:rPr>
        <w:t>141.11</w:t>
      </w:r>
      <w:r>
        <w:rPr>
          <w:rFonts w:ascii="仿宋" w:eastAsia="仿宋" w:hAnsi="仿宋" w:hint="eastAsia"/>
          <w:sz w:val="32"/>
          <w:szCs w:val="30"/>
        </w:rPr>
        <w:t>万元，主要用于</w:t>
      </w:r>
      <w:r>
        <w:rPr>
          <w:rFonts w:ascii="仿宋" w:eastAsia="仿宋" w:hAnsi="仿宋" w:hint="eastAsia"/>
          <w:sz w:val="32"/>
          <w:szCs w:val="30"/>
        </w:rPr>
        <w:t>人员及日常公用经费</w:t>
      </w:r>
      <w:r>
        <w:rPr>
          <w:rFonts w:ascii="仿宋" w:eastAsia="仿宋" w:hAnsi="仿宋" w:hint="eastAsia"/>
          <w:sz w:val="32"/>
          <w:szCs w:val="30"/>
        </w:rPr>
        <w:t>。完成年初预算的</w:t>
      </w:r>
      <w:r>
        <w:rPr>
          <w:rFonts w:ascii="仿宋" w:eastAsia="仿宋" w:hAnsi="仿宋" w:hint="eastAsia"/>
          <w:sz w:val="32"/>
          <w:szCs w:val="30"/>
        </w:rPr>
        <w:t>171.3</w:t>
      </w:r>
      <w:r>
        <w:rPr>
          <w:rFonts w:ascii="仿宋" w:eastAsia="仿宋" w:hAnsi="仿宋" w:hint="eastAsia"/>
          <w:sz w:val="32"/>
          <w:szCs w:val="30"/>
        </w:rPr>
        <w:t>%</w:t>
      </w:r>
      <w:bookmarkStart w:id="6" w:name="OLE_LINK1"/>
      <w:r>
        <w:rPr>
          <w:rFonts w:ascii="仿宋" w:eastAsia="仿宋" w:hAnsi="仿宋" w:hint="eastAsia"/>
          <w:sz w:val="32"/>
          <w:szCs w:val="30"/>
        </w:rPr>
        <w:t>，决算数大于预算数</w:t>
      </w:r>
      <w:bookmarkEnd w:id="6"/>
      <w:r>
        <w:rPr>
          <w:rFonts w:ascii="仿宋" w:eastAsia="仿宋" w:hAnsi="仿宋" w:hint="eastAsia"/>
          <w:sz w:val="32"/>
          <w:szCs w:val="30"/>
        </w:rPr>
        <w:t>的主要原因是</w:t>
      </w:r>
      <w:r>
        <w:rPr>
          <w:rFonts w:ascii="仿宋" w:eastAsia="仿宋" w:hAnsi="仿宋" w:hint="eastAsia"/>
          <w:sz w:val="32"/>
          <w:szCs w:val="30"/>
        </w:rPr>
        <w:t>年初预算数较小</w:t>
      </w:r>
      <w:r>
        <w:rPr>
          <w:rFonts w:ascii="仿宋" w:eastAsia="仿宋" w:hAnsi="仿宋" w:hint="eastAsia"/>
          <w:sz w:val="32"/>
          <w:szCs w:val="30"/>
        </w:rPr>
        <w:t>。</w:t>
      </w:r>
    </w:p>
    <w:p w:rsidR="00106EBE" w:rsidRDefault="009B584E">
      <w:pPr>
        <w:rPr>
          <w:rFonts w:ascii="仿宋" w:eastAsia="仿宋" w:hAnsi="仿宋"/>
          <w:sz w:val="32"/>
          <w:szCs w:val="30"/>
        </w:rPr>
      </w:pPr>
      <w:r>
        <w:rPr>
          <w:rFonts w:ascii="仿宋" w:eastAsia="仿宋" w:hAnsi="仿宋" w:hint="eastAsia"/>
          <w:sz w:val="32"/>
        </w:rPr>
        <w:t xml:space="preserve"> </w:t>
      </w:r>
      <w:r w:rsidR="00461E2F">
        <w:rPr>
          <w:rFonts w:ascii="仿宋" w:eastAsia="仿宋" w:hAnsi="仿宋" w:hint="eastAsia"/>
          <w:sz w:val="32"/>
        </w:rPr>
        <w:t xml:space="preserve"> </w:t>
      </w:r>
      <w:r>
        <w:rPr>
          <w:rFonts w:ascii="仿宋" w:eastAsia="仿宋" w:hAnsi="仿宋" w:hint="eastAsia"/>
          <w:sz w:val="32"/>
        </w:rPr>
        <w:t xml:space="preserve">  </w:t>
      </w:r>
      <w:r>
        <w:rPr>
          <w:rFonts w:ascii="仿宋" w:eastAsia="仿宋" w:hAnsi="仿宋" w:hint="eastAsia"/>
          <w:sz w:val="32"/>
        </w:rPr>
        <w:t>2</w:t>
      </w:r>
      <w:r>
        <w:rPr>
          <w:rFonts w:ascii="仿宋" w:eastAsia="仿宋" w:hAnsi="仿宋" w:hint="eastAsia"/>
          <w:sz w:val="32"/>
        </w:rPr>
        <w:t>、</w:t>
      </w:r>
      <w:r>
        <w:rPr>
          <w:rFonts w:ascii="仿宋" w:eastAsia="仿宋" w:hAnsi="仿宋" w:hint="eastAsia"/>
          <w:sz w:val="32"/>
          <w:szCs w:val="30"/>
        </w:rPr>
        <w:t>一般公共服务支出（类）统战事务（款）宗教事务（项）支出</w:t>
      </w:r>
      <w:r>
        <w:rPr>
          <w:rFonts w:ascii="仿宋" w:eastAsia="仿宋" w:hAnsi="仿宋" w:hint="eastAsia"/>
          <w:sz w:val="32"/>
          <w:szCs w:val="30"/>
        </w:rPr>
        <w:t>69.26</w:t>
      </w:r>
      <w:r>
        <w:rPr>
          <w:rFonts w:ascii="仿宋" w:eastAsia="仿宋" w:hAnsi="仿宋" w:hint="eastAsia"/>
          <w:sz w:val="32"/>
          <w:szCs w:val="30"/>
        </w:rPr>
        <w:t>万元</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宗教事务支出</w:t>
      </w:r>
      <w:r>
        <w:rPr>
          <w:rFonts w:ascii="仿宋" w:eastAsia="仿宋" w:hAnsi="仿宋" w:hint="eastAsia"/>
          <w:sz w:val="32"/>
          <w:szCs w:val="30"/>
        </w:rPr>
        <w:t>，</w:t>
      </w:r>
      <w:r>
        <w:rPr>
          <w:rFonts w:ascii="仿宋" w:eastAsia="仿宋" w:hAnsi="仿宋" w:hint="eastAsia"/>
          <w:sz w:val="32"/>
          <w:szCs w:val="30"/>
        </w:rPr>
        <w:t>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p>
    <w:p w:rsidR="00106EBE" w:rsidRDefault="009B584E">
      <w:pPr>
        <w:ind w:firstLineChars="200" w:firstLine="640"/>
        <w:rPr>
          <w:rFonts w:ascii="仿宋" w:eastAsia="仿宋" w:hAnsi="仿宋"/>
          <w:sz w:val="32"/>
          <w:szCs w:val="30"/>
        </w:rPr>
      </w:pPr>
      <w:r>
        <w:rPr>
          <w:rFonts w:ascii="仿宋" w:eastAsia="仿宋" w:hAnsi="仿宋" w:hint="eastAsia"/>
          <w:sz w:val="32"/>
          <w:szCs w:val="30"/>
        </w:rPr>
        <w:t>3</w:t>
      </w:r>
      <w:r>
        <w:rPr>
          <w:rFonts w:ascii="仿宋" w:eastAsia="仿宋" w:hAnsi="仿宋" w:hint="eastAsia"/>
          <w:sz w:val="32"/>
          <w:szCs w:val="30"/>
        </w:rPr>
        <w:t>、</w:t>
      </w:r>
      <w:r>
        <w:rPr>
          <w:rFonts w:ascii="仿宋" w:eastAsia="仿宋" w:hAnsi="仿宋" w:hint="eastAsia"/>
          <w:sz w:val="32"/>
          <w:szCs w:val="30"/>
        </w:rPr>
        <w:t>一般公共服务支出（类）统战事务（款）其他统战事务支出（项）支出</w:t>
      </w:r>
      <w:r>
        <w:rPr>
          <w:rFonts w:ascii="仿宋" w:eastAsia="仿宋" w:hAnsi="仿宋" w:hint="eastAsia"/>
          <w:sz w:val="32"/>
          <w:szCs w:val="30"/>
        </w:rPr>
        <w:t>13.7</w:t>
      </w:r>
      <w:r>
        <w:rPr>
          <w:rFonts w:ascii="仿宋" w:eastAsia="仿宋" w:hAnsi="仿宋" w:hint="eastAsia"/>
          <w:sz w:val="32"/>
          <w:szCs w:val="30"/>
        </w:rPr>
        <w:t>万元</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党派相关经费支</w:t>
      </w:r>
      <w:r>
        <w:rPr>
          <w:rFonts w:ascii="仿宋" w:eastAsia="仿宋" w:hAnsi="仿宋" w:hint="eastAsia"/>
          <w:sz w:val="32"/>
          <w:szCs w:val="30"/>
        </w:rPr>
        <w:lastRenderedPageBreak/>
        <w:t>出</w:t>
      </w:r>
      <w:r>
        <w:rPr>
          <w:rFonts w:ascii="仿宋" w:eastAsia="仿宋" w:hAnsi="仿宋" w:hint="eastAsia"/>
          <w:sz w:val="32"/>
          <w:szCs w:val="30"/>
        </w:rPr>
        <w:t>，</w:t>
      </w:r>
      <w:r>
        <w:rPr>
          <w:rFonts w:ascii="仿宋" w:eastAsia="仿宋" w:hAnsi="仿宋" w:hint="eastAsia"/>
          <w:sz w:val="32"/>
          <w:szCs w:val="30"/>
        </w:rPr>
        <w:t>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p>
    <w:p w:rsidR="00106EBE" w:rsidRDefault="009B584E">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 xml:space="preserve">  </w:t>
      </w:r>
      <w:bookmarkStart w:id="7" w:name="_GoBack"/>
      <w:bookmarkEnd w:id="7"/>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106EBE" w:rsidRDefault="009B584E">
      <w:pPr>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年度财政拨款基本支出</w:t>
      </w:r>
      <w:r>
        <w:rPr>
          <w:rFonts w:ascii="仿宋" w:eastAsia="仿宋" w:hAnsi="仿宋" w:hint="eastAsia"/>
          <w:sz w:val="32"/>
          <w:szCs w:val="30"/>
        </w:rPr>
        <w:t>141.11</w:t>
      </w:r>
      <w:r>
        <w:rPr>
          <w:rFonts w:ascii="仿宋" w:eastAsia="仿宋" w:hAnsi="仿宋" w:hint="eastAsia"/>
          <w:sz w:val="32"/>
          <w:szCs w:val="30"/>
        </w:rPr>
        <w:t>万元，其中：人员经费</w:t>
      </w:r>
      <w:r>
        <w:rPr>
          <w:rFonts w:ascii="仿宋" w:eastAsia="仿宋" w:hAnsi="仿宋" w:hint="eastAsia"/>
          <w:sz w:val="32"/>
          <w:szCs w:val="30"/>
        </w:rPr>
        <w:t>99.41</w:t>
      </w:r>
      <w:r>
        <w:rPr>
          <w:rFonts w:ascii="仿宋" w:eastAsia="仿宋" w:hAnsi="仿宋" w:hint="eastAsia"/>
          <w:sz w:val="32"/>
          <w:szCs w:val="30"/>
        </w:rPr>
        <w:t>万元，主要包括：基本工资、津贴补贴、奖金、绩效工资、机关事业单位基本养老保险缴费、职工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w:t>
      </w:r>
      <w:r>
        <w:rPr>
          <w:rFonts w:ascii="仿宋" w:eastAsia="仿宋" w:hAnsi="仿宋" w:hint="eastAsia"/>
          <w:sz w:val="32"/>
          <w:szCs w:val="30"/>
        </w:rPr>
        <w:t>退休费</w:t>
      </w:r>
      <w:r>
        <w:rPr>
          <w:rFonts w:ascii="仿宋" w:eastAsia="仿宋" w:hAnsi="仿宋" w:hint="eastAsia"/>
          <w:sz w:val="32"/>
          <w:szCs w:val="30"/>
        </w:rPr>
        <w:t>、</w:t>
      </w:r>
      <w:r>
        <w:rPr>
          <w:rFonts w:ascii="仿宋" w:eastAsia="仿宋" w:hAnsi="仿宋" w:hint="eastAsia"/>
          <w:sz w:val="32"/>
          <w:szCs w:val="30"/>
        </w:rPr>
        <w:t>生活补助。</w:t>
      </w:r>
    </w:p>
    <w:p w:rsidR="00106EBE" w:rsidRDefault="009B584E">
      <w:pPr>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rPr>
        <w:t>41.71</w:t>
      </w:r>
      <w:r>
        <w:rPr>
          <w:rFonts w:ascii="仿宋" w:eastAsia="仿宋" w:hAnsi="仿宋" w:hint="eastAsia"/>
          <w:sz w:val="32"/>
        </w:rPr>
        <w:t>万元，主要包括：办公费、印刷费、手续费、水费、邮电费、差旅费、维修（护）费、会议费、劳务费、委托业务费、其他交通费用。</w:t>
      </w:r>
    </w:p>
    <w:p w:rsidR="00106EBE" w:rsidRDefault="009B584E">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106EBE" w:rsidRDefault="009B584E">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106EBE" w:rsidRDefault="009B584E">
      <w:pPr>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年度“三公”经费财政拨款支出预算为</w:t>
      </w:r>
      <w:r>
        <w:rPr>
          <w:rFonts w:ascii="仿宋" w:eastAsia="仿宋" w:hAnsi="仿宋" w:hint="eastAsia"/>
          <w:sz w:val="32"/>
          <w:szCs w:val="30"/>
        </w:rPr>
        <w:t>0</w:t>
      </w:r>
      <w:r>
        <w:rPr>
          <w:rFonts w:ascii="仿宋" w:eastAsia="仿宋" w:hAnsi="仿宋" w:hint="eastAsia"/>
          <w:sz w:val="32"/>
          <w:szCs w:val="30"/>
        </w:rPr>
        <w:t>万元，支出决算为</w:t>
      </w:r>
      <w:r>
        <w:rPr>
          <w:rFonts w:ascii="仿宋" w:eastAsia="仿宋" w:hAnsi="仿宋" w:hint="eastAsia"/>
          <w:sz w:val="32"/>
          <w:szCs w:val="30"/>
        </w:rPr>
        <w:t>0</w:t>
      </w:r>
      <w:r>
        <w:rPr>
          <w:rFonts w:ascii="仿宋" w:eastAsia="仿宋" w:hAnsi="仿宋" w:hint="eastAsia"/>
          <w:sz w:val="32"/>
          <w:szCs w:val="30"/>
        </w:rPr>
        <w:t>万元，完成预算的</w:t>
      </w:r>
      <w:r>
        <w:rPr>
          <w:rFonts w:ascii="仿宋" w:eastAsia="仿宋" w:hAnsi="仿宋" w:hint="eastAsia"/>
          <w:sz w:val="32"/>
          <w:szCs w:val="30"/>
        </w:rPr>
        <w:t>0</w:t>
      </w:r>
      <w:r>
        <w:rPr>
          <w:rFonts w:ascii="仿宋" w:eastAsia="仿宋" w:hAnsi="仿宋" w:hint="eastAsia"/>
          <w:sz w:val="32"/>
          <w:szCs w:val="30"/>
        </w:rPr>
        <w:t>%</w:t>
      </w:r>
      <w:r>
        <w:rPr>
          <w:rFonts w:ascii="仿宋" w:eastAsia="仿宋" w:hAnsi="仿宋" w:hint="eastAsia"/>
          <w:sz w:val="32"/>
          <w:szCs w:val="30"/>
        </w:rPr>
        <w:t>。</w:t>
      </w:r>
    </w:p>
    <w:p w:rsidR="00106EBE" w:rsidRDefault="009B584E">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106EBE" w:rsidRDefault="009B584E">
      <w:pPr>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hint="eastAsia"/>
          <w:sz w:val="32"/>
          <w:szCs w:val="30"/>
        </w:rPr>
        <w:t>因公出国（境）费支出决算为</w:t>
      </w:r>
      <w:r>
        <w:rPr>
          <w:rFonts w:ascii="仿宋" w:eastAsia="仿宋" w:hAnsi="仿宋" w:hint="eastAsia"/>
          <w:sz w:val="32"/>
          <w:szCs w:val="30"/>
        </w:rPr>
        <w:t>0</w:t>
      </w:r>
      <w:r>
        <w:rPr>
          <w:rFonts w:ascii="仿宋" w:eastAsia="仿宋" w:hAnsi="仿宋" w:hint="eastAsia"/>
          <w:sz w:val="32"/>
          <w:szCs w:val="30"/>
        </w:rPr>
        <w:t>万元，占</w:t>
      </w:r>
      <w:r>
        <w:rPr>
          <w:rFonts w:ascii="仿宋" w:eastAsia="仿宋" w:hAnsi="仿宋" w:hint="eastAsia"/>
          <w:sz w:val="32"/>
          <w:szCs w:val="30"/>
        </w:rPr>
        <w:t>0</w:t>
      </w:r>
      <w:r>
        <w:rPr>
          <w:rFonts w:ascii="仿宋" w:eastAsia="仿宋" w:hAnsi="仿宋" w:hint="eastAsia"/>
          <w:sz w:val="32"/>
          <w:szCs w:val="30"/>
        </w:rPr>
        <w:t>%</w:t>
      </w:r>
      <w:r>
        <w:rPr>
          <w:rFonts w:ascii="仿宋" w:eastAsia="仿宋" w:hAnsi="仿宋" w:hint="eastAsia"/>
          <w:sz w:val="32"/>
          <w:szCs w:val="30"/>
        </w:rPr>
        <w:t>。</w:t>
      </w:r>
    </w:p>
    <w:p w:rsidR="00106EBE" w:rsidRDefault="009B584E">
      <w:pPr>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hint="eastAsia"/>
          <w:sz w:val="32"/>
          <w:szCs w:val="30"/>
        </w:rPr>
        <w:t>公务用车购置及运行费支出决算为</w:t>
      </w:r>
      <w:r>
        <w:rPr>
          <w:rFonts w:ascii="仿宋" w:eastAsia="仿宋" w:hAnsi="仿宋" w:hint="eastAsia"/>
          <w:sz w:val="32"/>
          <w:szCs w:val="30"/>
        </w:rPr>
        <w:t>0</w:t>
      </w:r>
      <w:r>
        <w:rPr>
          <w:rFonts w:ascii="仿宋" w:eastAsia="仿宋" w:hAnsi="仿宋" w:hint="eastAsia"/>
          <w:sz w:val="32"/>
          <w:szCs w:val="30"/>
        </w:rPr>
        <w:t>万元，占</w:t>
      </w:r>
      <w:r>
        <w:rPr>
          <w:rFonts w:ascii="仿宋" w:eastAsia="仿宋" w:hAnsi="仿宋" w:hint="eastAsia"/>
          <w:sz w:val="32"/>
          <w:szCs w:val="30"/>
        </w:rPr>
        <w:t>0</w:t>
      </w:r>
      <w:r>
        <w:rPr>
          <w:rFonts w:ascii="仿宋" w:eastAsia="仿宋" w:hAnsi="仿宋" w:hint="eastAsia"/>
          <w:sz w:val="32"/>
          <w:szCs w:val="30"/>
        </w:rPr>
        <w:t>%</w:t>
      </w:r>
      <w:r>
        <w:rPr>
          <w:rFonts w:ascii="仿宋" w:eastAsia="仿宋" w:hAnsi="仿宋" w:hint="eastAsia"/>
          <w:sz w:val="32"/>
          <w:szCs w:val="30"/>
        </w:rPr>
        <w:t>，其中：公务用车购置支出</w:t>
      </w:r>
      <w:r>
        <w:rPr>
          <w:rFonts w:ascii="仿宋" w:eastAsia="仿宋" w:hAnsi="仿宋" w:hint="eastAsia"/>
          <w:sz w:val="32"/>
          <w:szCs w:val="30"/>
        </w:rPr>
        <w:t>0</w:t>
      </w:r>
      <w:r>
        <w:rPr>
          <w:rFonts w:ascii="仿宋" w:eastAsia="仿宋" w:hAnsi="仿宋" w:hint="eastAsia"/>
          <w:sz w:val="32"/>
          <w:szCs w:val="30"/>
        </w:rPr>
        <w:t>万元；公</w:t>
      </w:r>
      <w:r>
        <w:rPr>
          <w:rFonts w:ascii="仿宋" w:eastAsia="仿宋" w:hAnsi="仿宋" w:hint="eastAsia"/>
          <w:sz w:val="32"/>
          <w:szCs w:val="30"/>
        </w:rPr>
        <w:t>务用车运行支出</w:t>
      </w:r>
      <w:r>
        <w:rPr>
          <w:rFonts w:ascii="仿宋" w:eastAsia="仿宋" w:hAnsi="仿宋" w:hint="eastAsia"/>
          <w:sz w:val="32"/>
          <w:szCs w:val="30"/>
        </w:rPr>
        <w:t>0</w:t>
      </w:r>
      <w:r>
        <w:rPr>
          <w:rFonts w:ascii="仿宋" w:eastAsia="仿宋" w:hAnsi="仿宋" w:hint="eastAsia"/>
          <w:sz w:val="32"/>
          <w:szCs w:val="30"/>
        </w:rPr>
        <w:t>万元。</w:t>
      </w:r>
    </w:p>
    <w:p w:rsidR="00106EBE" w:rsidRDefault="009B584E">
      <w:pPr>
        <w:ind w:firstLineChars="200" w:firstLine="640"/>
        <w:rPr>
          <w:rFonts w:ascii="仿宋" w:eastAsia="仿宋" w:hAnsi="仿宋"/>
          <w:sz w:val="32"/>
          <w:szCs w:val="30"/>
        </w:rPr>
      </w:pPr>
      <w:r>
        <w:rPr>
          <w:rFonts w:ascii="仿宋" w:eastAsia="仿宋" w:hAnsi="仿宋" w:hint="eastAsia"/>
          <w:sz w:val="32"/>
          <w:szCs w:val="30"/>
        </w:rPr>
        <w:t>3.</w:t>
      </w:r>
      <w:r>
        <w:rPr>
          <w:rFonts w:ascii="仿宋" w:eastAsia="仿宋" w:hAnsi="仿宋" w:hint="eastAsia"/>
          <w:sz w:val="32"/>
          <w:szCs w:val="30"/>
        </w:rPr>
        <w:t>公务接待费支出决算为</w:t>
      </w:r>
      <w:r>
        <w:rPr>
          <w:rFonts w:ascii="仿宋" w:eastAsia="仿宋" w:hAnsi="仿宋" w:hint="eastAsia"/>
          <w:sz w:val="32"/>
          <w:szCs w:val="30"/>
        </w:rPr>
        <w:t>0</w:t>
      </w:r>
      <w:r>
        <w:rPr>
          <w:rFonts w:ascii="仿宋" w:eastAsia="仿宋" w:hAnsi="仿宋" w:hint="eastAsia"/>
          <w:sz w:val="32"/>
          <w:szCs w:val="30"/>
        </w:rPr>
        <w:t>万元，占</w:t>
      </w:r>
      <w:r>
        <w:rPr>
          <w:rFonts w:ascii="仿宋" w:eastAsia="仿宋" w:hAnsi="仿宋" w:hint="eastAsia"/>
          <w:sz w:val="32"/>
          <w:szCs w:val="30"/>
        </w:rPr>
        <w:t>0</w:t>
      </w:r>
      <w:r>
        <w:rPr>
          <w:rFonts w:ascii="仿宋" w:eastAsia="仿宋" w:hAnsi="仿宋" w:hint="eastAsia"/>
          <w:sz w:val="32"/>
          <w:szCs w:val="30"/>
        </w:rPr>
        <w:t>%</w:t>
      </w:r>
      <w:r>
        <w:rPr>
          <w:rFonts w:ascii="仿宋" w:eastAsia="仿宋" w:hAnsi="仿宋" w:hint="eastAsia"/>
          <w:sz w:val="32"/>
          <w:szCs w:val="30"/>
        </w:rPr>
        <w:t>。</w:t>
      </w:r>
    </w:p>
    <w:p w:rsidR="00106EBE" w:rsidRDefault="009B584E">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106EBE" w:rsidRDefault="009B584E">
      <w:pPr>
        <w:rPr>
          <w:rFonts w:ascii="仿宋" w:eastAsia="仿宋" w:hAnsi="仿宋"/>
          <w:sz w:val="32"/>
          <w:szCs w:val="30"/>
        </w:rPr>
      </w:pPr>
      <w:r>
        <w:rPr>
          <w:rFonts w:ascii="黑体" w:eastAsia="黑体" w:hAnsi="黑体" w:hint="eastAsia"/>
          <w:sz w:val="32"/>
          <w:szCs w:val="30"/>
        </w:rPr>
        <w:t xml:space="preserve">  </w:t>
      </w:r>
      <w:r>
        <w:rPr>
          <w:rFonts w:ascii="黑体" w:eastAsia="黑体" w:hAnsi="黑体" w:hint="eastAsia"/>
          <w:sz w:val="32"/>
          <w:szCs w:val="30"/>
        </w:rPr>
        <w:t xml:space="preserve">  </w:t>
      </w:r>
      <w:r>
        <w:rPr>
          <w:rFonts w:ascii="仿宋" w:eastAsia="仿宋" w:hAnsi="仿宋" w:hint="eastAsia"/>
          <w:sz w:val="32"/>
          <w:szCs w:val="30"/>
        </w:rPr>
        <w:t xml:space="preserve"> 2020</w:t>
      </w:r>
      <w:r>
        <w:rPr>
          <w:rFonts w:ascii="仿宋" w:eastAsia="仿宋" w:hAnsi="仿宋" w:hint="eastAsia"/>
          <w:sz w:val="32"/>
          <w:szCs w:val="30"/>
        </w:rPr>
        <w:t>年度</w:t>
      </w:r>
      <w:r>
        <w:rPr>
          <w:rFonts w:ascii="仿宋" w:eastAsia="仿宋" w:hAnsi="仿宋" w:hint="eastAsia"/>
          <w:sz w:val="32"/>
          <w:szCs w:val="30"/>
        </w:rPr>
        <w:t>我部门不涉及此项。</w:t>
      </w:r>
    </w:p>
    <w:p w:rsidR="00106EBE" w:rsidRDefault="009B584E">
      <w:pPr>
        <w:ind w:firstLineChars="150" w:firstLine="480"/>
        <w:rPr>
          <w:rFonts w:ascii="黑体" w:eastAsia="黑体" w:hAnsi="黑体"/>
          <w:sz w:val="32"/>
        </w:rPr>
      </w:pPr>
      <w:r>
        <w:rPr>
          <w:rFonts w:ascii="黑体" w:eastAsia="黑体" w:hAnsi="黑体" w:hint="eastAsia"/>
          <w:sz w:val="32"/>
        </w:rPr>
        <w:t>九、关于</w:t>
      </w:r>
      <w:r>
        <w:rPr>
          <w:rFonts w:ascii="黑体" w:eastAsia="黑体" w:hAnsi="黑体" w:hint="eastAsia"/>
          <w:sz w:val="32"/>
        </w:rPr>
        <w:t>2020</w:t>
      </w:r>
      <w:r>
        <w:rPr>
          <w:rFonts w:ascii="黑体" w:eastAsia="黑体" w:hAnsi="黑体" w:hint="eastAsia"/>
          <w:sz w:val="32"/>
        </w:rPr>
        <w:t>年度预算绩效管理情况的说明</w:t>
      </w:r>
    </w:p>
    <w:p w:rsidR="00106EBE" w:rsidRDefault="009B584E">
      <w:pPr>
        <w:ind w:firstLineChars="200" w:firstLine="640"/>
        <w:rPr>
          <w:rFonts w:ascii="仿宋" w:eastAsia="仿宋" w:hAnsi="仿宋"/>
          <w:sz w:val="32"/>
          <w:szCs w:val="30"/>
        </w:rPr>
      </w:pPr>
      <w:r>
        <w:rPr>
          <w:rFonts w:ascii="仿宋" w:eastAsia="仿宋" w:hAnsi="仿宋" w:hint="eastAsia"/>
          <w:sz w:val="32"/>
          <w:szCs w:val="30"/>
        </w:rPr>
        <w:t xml:space="preserve"> 2020</w:t>
      </w:r>
      <w:r>
        <w:rPr>
          <w:rFonts w:ascii="仿宋" w:eastAsia="仿宋" w:hAnsi="仿宋" w:hint="eastAsia"/>
          <w:sz w:val="32"/>
          <w:szCs w:val="30"/>
        </w:rPr>
        <w:t>年度</w:t>
      </w:r>
      <w:r>
        <w:rPr>
          <w:rFonts w:ascii="仿宋" w:eastAsia="仿宋" w:hAnsi="仿宋" w:hint="eastAsia"/>
          <w:sz w:val="32"/>
          <w:szCs w:val="30"/>
        </w:rPr>
        <w:t>我部门不涉及此项。</w:t>
      </w:r>
    </w:p>
    <w:p w:rsidR="00106EBE" w:rsidRDefault="009B584E">
      <w:pPr>
        <w:ind w:firstLineChars="100" w:firstLine="320"/>
        <w:rPr>
          <w:rFonts w:ascii="仿宋" w:eastAsia="仿宋" w:hAnsi="仿宋"/>
          <w:sz w:val="32"/>
        </w:rPr>
      </w:pPr>
      <w:r>
        <w:rPr>
          <w:rFonts w:ascii="黑体" w:eastAsia="黑体" w:hAnsi="黑体" w:hint="eastAsia"/>
          <w:sz w:val="32"/>
        </w:rPr>
        <w:t xml:space="preserve"> </w:t>
      </w:r>
      <w:r>
        <w:rPr>
          <w:rFonts w:ascii="黑体" w:eastAsia="黑体" w:hAnsi="黑体" w:hint="eastAsia"/>
          <w:sz w:val="32"/>
        </w:rPr>
        <w:t>十、其他重要事项的情况说明</w:t>
      </w:r>
    </w:p>
    <w:p w:rsidR="00106EBE" w:rsidRDefault="009B584E">
      <w:pPr>
        <w:ind w:firstLineChars="200" w:firstLine="640"/>
        <w:rPr>
          <w:rFonts w:ascii="楷体" w:eastAsia="楷体" w:hAnsi="楷体"/>
          <w:sz w:val="32"/>
        </w:rPr>
      </w:pPr>
      <w:r>
        <w:rPr>
          <w:rFonts w:ascii="楷体" w:eastAsia="楷体" w:hAnsi="楷体" w:hint="eastAsia"/>
          <w:sz w:val="32"/>
        </w:rPr>
        <w:t>（一）机关运行经费支出情况</w:t>
      </w:r>
    </w:p>
    <w:p w:rsidR="00106EBE" w:rsidRDefault="009B584E">
      <w:pPr>
        <w:autoSpaceDE w:val="0"/>
        <w:autoSpaceDN w:val="0"/>
        <w:adjustRightInd w:val="0"/>
        <w:ind w:firstLineChars="200" w:firstLine="640"/>
        <w:jc w:val="left"/>
        <w:rPr>
          <w:rFonts w:ascii="仿宋" w:eastAsia="仿宋" w:hAnsi="仿宋"/>
          <w:sz w:val="32"/>
          <w:szCs w:val="30"/>
        </w:rPr>
      </w:pPr>
      <w:r>
        <w:rPr>
          <w:rFonts w:ascii="仿宋" w:eastAsia="仿宋" w:hAnsi="仿宋" w:hint="eastAsia"/>
          <w:sz w:val="32"/>
        </w:rPr>
        <w:t>2020</w:t>
      </w:r>
      <w:r>
        <w:rPr>
          <w:rFonts w:ascii="仿宋" w:eastAsia="仿宋" w:hAnsi="仿宋" w:hint="eastAsia"/>
          <w:sz w:val="32"/>
        </w:rPr>
        <w:t>年度，机关运行经费支出</w:t>
      </w:r>
      <w:r>
        <w:rPr>
          <w:rFonts w:ascii="仿宋" w:eastAsia="仿宋" w:hAnsi="仿宋" w:hint="eastAsia"/>
          <w:sz w:val="32"/>
        </w:rPr>
        <w:t xml:space="preserve"> 41.71</w:t>
      </w:r>
      <w:r>
        <w:rPr>
          <w:rFonts w:ascii="仿宋" w:eastAsia="仿宋" w:hAnsi="仿宋" w:hint="eastAsia"/>
          <w:sz w:val="32"/>
        </w:rPr>
        <w:t>万元，</w:t>
      </w:r>
      <w:r>
        <w:rPr>
          <w:rFonts w:ascii="仿宋_GB2312" w:eastAsia="仿宋_GB2312" w:cs="仿宋_GB2312" w:hint="eastAsia"/>
          <w:kern w:val="0"/>
          <w:sz w:val="32"/>
          <w:szCs w:val="32"/>
        </w:rPr>
        <w:t>比上年增加</w:t>
      </w:r>
      <w:r>
        <w:rPr>
          <w:rFonts w:ascii="仿宋_GB2312" w:eastAsia="仿宋_GB2312" w:cs="仿宋_GB2312" w:hint="eastAsia"/>
          <w:kern w:val="0"/>
          <w:sz w:val="32"/>
          <w:szCs w:val="32"/>
        </w:rPr>
        <w:t>25.14</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151.72</w:t>
      </w:r>
      <w:r>
        <w:rPr>
          <w:rFonts w:ascii="仿宋_GB2312" w:eastAsia="仿宋_GB2312" w:cs="仿宋_GB2312"/>
          <w:kern w:val="0"/>
          <w:sz w:val="32"/>
          <w:szCs w:val="32"/>
        </w:rPr>
        <w:t>%</w:t>
      </w:r>
      <w:r>
        <w:rPr>
          <w:rFonts w:ascii="仿宋" w:eastAsia="仿宋" w:hAnsi="仿宋" w:hint="eastAsia"/>
          <w:sz w:val="32"/>
        </w:rPr>
        <w:t>，主要原因是</w:t>
      </w:r>
      <w:r>
        <w:rPr>
          <w:rFonts w:ascii="仿宋" w:eastAsia="仿宋" w:hAnsi="仿宋" w:hint="eastAsia"/>
          <w:sz w:val="32"/>
          <w:szCs w:val="30"/>
        </w:rPr>
        <w:t>本年人员增加导致经费增加</w:t>
      </w:r>
      <w:r>
        <w:rPr>
          <w:rFonts w:ascii="仿宋" w:eastAsia="仿宋" w:hAnsi="仿宋" w:hint="eastAsia"/>
          <w:sz w:val="32"/>
          <w:szCs w:val="30"/>
        </w:rPr>
        <w:t>。</w:t>
      </w:r>
    </w:p>
    <w:p w:rsidR="00106EBE" w:rsidRDefault="009B584E">
      <w:pPr>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（二）政府采购支出情况</w:t>
      </w:r>
    </w:p>
    <w:p w:rsidR="00106EBE" w:rsidRDefault="009B584E">
      <w:pPr>
        <w:ind w:firstLineChars="100" w:firstLine="320"/>
        <w:rPr>
          <w:rFonts w:ascii="黑体" w:eastAsia="黑体" w:hAnsi="黑体"/>
          <w:sz w:val="32"/>
        </w:rPr>
      </w:pPr>
      <w:r>
        <w:rPr>
          <w:rFonts w:ascii="仿宋" w:eastAsia="仿宋" w:hAnsi="仿宋" w:hint="eastAsia"/>
          <w:sz w:val="32"/>
          <w:szCs w:val="30"/>
        </w:rPr>
        <w:t xml:space="preserve"> 2020</w:t>
      </w:r>
      <w:r>
        <w:rPr>
          <w:rFonts w:ascii="仿宋" w:eastAsia="仿宋" w:hAnsi="仿宋" w:hint="eastAsia"/>
          <w:sz w:val="32"/>
          <w:szCs w:val="30"/>
        </w:rPr>
        <w:t>年度</w:t>
      </w:r>
      <w:r>
        <w:rPr>
          <w:rFonts w:ascii="仿宋" w:eastAsia="仿宋" w:hAnsi="仿宋" w:hint="eastAsia"/>
          <w:sz w:val="32"/>
          <w:szCs w:val="30"/>
        </w:rPr>
        <w:t>我部门不涉及此项</w:t>
      </w:r>
      <w:r>
        <w:rPr>
          <w:rFonts w:ascii="黑体" w:eastAsia="黑体" w:hAnsi="黑体" w:hint="eastAsia"/>
          <w:sz w:val="32"/>
        </w:rPr>
        <w:t xml:space="preserve">  </w:t>
      </w:r>
    </w:p>
    <w:p w:rsidR="00106EBE" w:rsidRDefault="009B584E">
      <w:pPr>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（三）国有资产占用情况</w:t>
      </w:r>
    </w:p>
    <w:p w:rsidR="00106EBE" w:rsidRDefault="009B584E">
      <w:pPr>
        <w:spacing w:line="580" w:lineRule="exact"/>
        <w:ind w:firstLine="602"/>
        <w:rPr>
          <w:rFonts w:ascii="仿宋_GB2312" w:eastAsia="仿宋_GB2312" w:cs="仿宋_GB2312"/>
          <w:kern w:val="0"/>
          <w:sz w:val="32"/>
          <w:szCs w:val="32"/>
        </w:rPr>
      </w:pPr>
      <w:r>
        <w:rPr>
          <w:rFonts w:ascii="仿宋" w:eastAsia="仿宋" w:hAnsi="仿宋" w:hint="eastAsia"/>
          <w:sz w:val="32"/>
        </w:rPr>
        <w:t>截至</w:t>
      </w: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12</w:t>
      </w:r>
      <w:r>
        <w:rPr>
          <w:rFonts w:ascii="仿宋" w:eastAsia="仿宋" w:hAnsi="仿宋" w:hint="eastAsia"/>
          <w:sz w:val="32"/>
        </w:rPr>
        <w:t>月</w:t>
      </w:r>
      <w:r>
        <w:rPr>
          <w:rFonts w:ascii="仿宋" w:eastAsia="仿宋" w:hAnsi="仿宋" w:hint="eastAsia"/>
          <w:sz w:val="32"/>
        </w:rPr>
        <w:t>31</w:t>
      </w:r>
      <w:r>
        <w:rPr>
          <w:rFonts w:ascii="仿宋" w:eastAsia="仿宋" w:hAnsi="仿宋" w:hint="eastAsia"/>
          <w:sz w:val="32"/>
        </w:rPr>
        <w:t>日，我部门共有车辆</w:t>
      </w:r>
      <w:r>
        <w:rPr>
          <w:rFonts w:eastAsia="仿宋_GB2312" w:hint="eastAsia"/>
          <w:sz w:val="32"/>
          <w:szCs w:val="32"/>
        </w:rPr>
        <w:t>0</w:t>
      </w:r>
      <w:r>
        <w:rPr>
          <w:rFonts w:ascii="仿宋" w:eastAsia="仿宋" w:hAnsi="仿宋" w:hint="eastAsia"/>
          <w:sz w:val="32"/>
        </w:rPr>
        <w:t>辆</w:t>
      </w:r>
      <w:r>
        <w:rPr>
          <w:rFonts w:ascii="仿宋_GB2312" w:eastAsia="仿宋_GB2312" w:hAnsi="等线" w:cs="仿宋_GB2312" w:hint="eastAsia"/>
          <w:kern w:val="0"/>
          <w:sz w:val="32"/>
          <w:szCs w:val="32"/>
        </w:rPr>
        <w:t>；单位价</w:t>
      </w:r>
      <w:r>
        <w:rPr>
          <w:rFonts w:ascii="仿宋_GB2312" w:eastAsia="仿宋_GB2312" w:hAnsi="等线" w:cs="仿宋_GB2312" w:hint="eastAsia"/>
          <w:kern w:val="0"/>
          <w:sz w:val="32"/>
          <w:szCs w:val="32"/>
        </w:rPr>
        <w:lastRenderedPageBreak/>
        <w:t>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台（套）</w:t>
      </w:r>
      <w:r>
        <w:rPr>
          <w:rFonts w:ascii="仿宋_GB2312" w:eastAsia="仿宋_GB2312" w:cs="仿宋_GB2312" w:hint="eastAsia"/>
          <w:kern w:val="0"/>
          <w:sz w:val="32"/>
          <w:szCs w:val="32"/>
        </w:rPr>
        <w:t>。</w:t>
      </w:r>
    </w:p>
    <w:p w:rsidR="00106EBE" w:rsidRDefault="00106EBE">
      <w:pPr>
        <w:jc w:val="center"/>
        <w:rPr>
          <w:rFonts w:ascii="方正小标宋简体" w:eastAsia="方正小标宋简体" w:hAnsi="方正小标宋简体" w:hint="eastAsia"/>
          <w:sz w:val="44"/>
        </w:rPr>
      </w:pPr>
    </w:p>
    <w:p w:rsidR="00461E2F" w:rsidRDefault="00461E2F">
      <w:pPr>
        <w:jc w:val="center"/>
        <w:rPr>
          <w:rFonts w:ascii="方正小标宋简体" w:eastAsia="方正小标宋简体" w:hAnsi="方正小标宋简体" w:hint="eastAsia"/>
          <w:sz w:val="44"/>
        </w:rPr>
      </w:pPr>
    </w:p>
    <w:p w:rsidR="00461E2F" w:rsidRDefault="00461E2F">
      <w:pPr>
        <w:jc w:val="center"/>
        <w:rPr>
          <w:rFonts w:ascii="方正小标宋简体" w:eastAsia="方正小标宋简体" w:hAnsi="方正小标宋简体"/>
          <w:sz w:val="44"/>
        </w:rPr>
      </w:pPr>
    </w:p>
    <w:p w:rsidR="00106EBE" w:rsidRDefault="009B584E">
      <w:pPr>
        <w:jc w:val="center"/>
        <w:rPr>
          <w:rFonts w:ascii="方正小标宋简体" w:eastAsia="方正小标宋简体" w:hAnsi="方正小标宋简体"/>
          <w:sz w:val="44"/>
        </w:rPr>
      </w:pPr>
      <w:r>
        <w:rPr>
          <w:rFonts w:ascii="方正小标宋简体" w:eastAsia="方正小标宋简体" w:hAnsi="方正小标宋简体" w:hint="eastAsia"/>
          <w:sz w:val="44"/>
        </w:rPr>
        <w:t>第四部分</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名词解释</w:t>
      </w:r>
    </w:p>
    <w:p w:rsidR="00106EBE" w:rsidRDefault="00106EBE">
      <w:pPr>
        <w:ind w:firstLineChars="200" w:firstLine="640"/>
        <w:rPr>
          <w:rFonts w:ascii="仿宋" w:eastAsia="仿宋" w:hAnsi="仿宋"/>
          <w:sz w:val="32"/>
        </w:rPr>
      </w:pPr>
    </w:p>
    <w:p w:rsidR="00106EBE" w:rsidRDefault="009B584E">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106EBE" w:rsidRDefault="009B584E">
      <w:pPr>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106EBE" w:rsidRDefault="009B584E">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106EBE" w:rsidRDefault="009B584E">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106EBE" w:rsidRDefault="009B584E">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106EBE" w:rsidRDefault="009B584E">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106EBE" w:rsidRDefault="009B584E">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w:t>
      </w:r>
      <w:r>
        <w:rPr>
          <w:rFonts w:ascii="仿宋" w:eastAsia="仿宋" w:hAnsi="仿宋" w:hint="eastAsia"/>
          <w:sz w:val="32"/>
        </w:rPr>
        <w:lastRenderedPageBreak/>
        <w:t>政拨款收入、事业收入和其他收入不足以安排当年支出的情况下，使用以前年度积累的事业基金（事业单位当年收支相抵后按国</w:t>
      </w:r>
      <w:r>
        <w:rPr>
          <w:rFonts w:ascii="仿宋" w:eastAsia="仿宋" w:hAnsi="仿宋" w:hint="eastAsia"/>
          <w:sz w:val="32"/>
        </w:rPr>
        <w:t>家规定提取、用于弥补以后年度收支差额的基金）弥补本年度收支缺口的资金。</w:t>
      </w:r>
    </w:p>
    <w:p w:rsidR="00106EBE" w:rsidRDefault="009B584E">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106EBE" w:rsidRDefault="009B584E">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106EBE" w:rsidRDefault="009B584E">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106EBE" w:rsidRDefault="009B584E">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106EBE" w:rsidRDefault="009B584E">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106EBE" w:rsidRDefault="009B584E">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hint="eastAsia"/>
          <w:b/>
          <w:bCs/>
          <w:sz w:val="32"/>
        </w:rPr>
        <w:t>、</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106EBE" w:rsidRDefault="009B584E">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106EBE" w:rsidRDefault="009B584E">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106EBE" w:rsidRDefault="009B584E">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w:t>
      </w:r>
      <w:r>
        <w:rPr>
          <w:rFonts w:ascii="仿宋" w:eastAsia="仿宋" w:hAnsi="仿宋" w:hint="eastAsia"/>
          <w:sz w:val="32"/>
        </w:rPr>
        <w:lastRenderedPageBreak/>
        <w:t>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106EBE" w:rsidRDefault="009B584E">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06EBE" w:rsidRDefault="009B584E">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w:t>
      </w:r>
      <w:r>
        <w:rPr>
          <w:rFonts w:ascii="仿宋" w:eastAsia="仿宋" w:hAnsi="仿宋" w:hint="eastAsia"/>
          <w:sz w:val="32"/>
        </w:rPr>
        <w:t>2020</w:t>
      </w:r>
      <w:r>
        <w:rPr>
          <w:rFonts w:ascii="仿宋" w:eastAsia="仿宋" w:hAnsi="仿宋" w:hint="eastAsia"/>
          <w:sz w:val="32"/>
        </w:rPr>
        <w:t>年政府收支分类科目》中的科目说明。</w:t>
      </w:r>
    </w:p>
    <w:p w:rsidR="00106EBE" w:rsidRDefault="00106EBE">
      <w:pPr>
        <w:autoSpaceDN w:val="0"/>
        <w:spacing w:line="360" w:lineRule="auto"/>
        <w:ind w:firstLineChars="200" w:firstLine="640"/>
        <w:rPr>
          <w:rFonts w:ascii="仿宋" w:eastAsia="仿宋" w:hAnsi="仿宋"/>
          <w:sz w:val="32"/>
        </w:rPr>
      </w:pPr>
    </w:p>
    <w:sectPr w:rsidR="00106EBE" w:rsidSect="00106EBE">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84E" w:rsidRDefault="009B584E" w:rsidP="00106EBE">
      <w:r>
        <w:separator/>
      </w:r>
    </w:p>
  </w:endnote>
  <w:endnote w:type="continuationSeparator" w:id="0">
    <w:p w:rsidR="009B584E" w:rsidRDefault="009B584E" w:rsidP="00106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BE" w:rsidRDefault="00106EBE">
    <w:pPr>
      <w:pStyle w:val="a3"/>
      <w:framePr w:wrap="around" w:vAnchor="text" w:hAnchor="margin" w:xAlign="center" w:yAlign="top"/>
    </w:pPr>
    <w:r>
      <w:fldChar w:fldCharType="begin"/>
    </w:r>
    <w:r w:rsidR="009B584E">
      <w:rPr>
        <w:rStyle w:val="a5"/>
      </w:rPr>
      <w:instrText xml:space="preserve"> PAGE  </w:instrText>
    </w:r>
    <w:r>
      <w:fldChar w:fldCharType="separate"/>
    </w:r>
    <w:r w:rsidR="00461E2F">
      <w:rPr>
        <w:rStyle w:val="a5"/>
        <w:noProof/>
      </w:rPr>
      <w:t>4</w:t>
    </w:r>
    <w:r>
      <w:fldChar w:fldCharType="end"/>
    </w:r>
  </w:p>
  <w:p w:rsidR="00106EBE" w:rsidRDefault="00106E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84E" w:rsidRDefault="009B584E" w:rsidP="00106EBE">
      <w:r>
        <w:separator/>
      </w:r>
    </w:p>
  </w:footnote>
  <w:footnote w:type="continuationSeparator" w:id="0">
    <w:p w:rsidR="009B584E" w:rsidRDefault="009B584E" w:rsidP="00106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E92"/>
    <w:rsid w:val="00020D30"/>
    <w:rsid w:val="000530AB"/>
    <w:rsid w:val="00065436"/>
    <w:rsid w:val="000C6C9E"/>
    <w:rsid w:val="000C7C5E"/>
    <w:rsid w:val="000D126F"/>
    <w:rsid w:val="000D7A6A"/>
    <w:rsid w:val="000E200E"/>
    <w:rsid w:val="00106EBE"/>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61E2F"/>
    <w:rsid w:val="00475A42"/>
    <w:rsid w:val="004A4BB6"/>
    <w:rsid w:val="004C1D40"/>
    <w:rsid w:val="004E5832"/>
    <w:rsid w:val="00531086"/>
    <w:rsid w:val="00566E9E"/>
    <w:rsid w:val="005957B0"/>
    <w:rsid w:val="006019F0"/>
    <w:rsid w:val="00605319"/>
    <w:rsid w:val="00627D58"/>
    <w:rsid w:val="00637CA0"/>
    <w:rsid w:val="006622AB"/>
    <w:rsid w:val="00671AFB"/>
    <w:rsid w:val="006C4338"/>
    <w:rsid w:val="006F3438"/>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6CB4"/>
    <w:rsid w:val="00872FFB"/>
    <w:rsid w:val="008B3E08"/>
    <w:rsid w:val="008B4531"/>
    <w:rsid w:val="008C0D96"/>
    <w:rsid w:val="008D6371"/>
    <w:rsid w:val="008D763A"/>
    <w:rsid w:val="009258DB"/>
    <w:rsid w:val="00941474"/>
    <w:rsid w:val="00954EE9"/>
    <w:rsid w:val="00981DAD"/>
    <w:rsid w:val="009A52CF"/>
    <w:rsid w:val="009B110C"/>
    <w:rsid w:val="009B3942"/>
    <w:rsid w:val="009B584E"/>
    <w:rsid w:val="009D0ADD"/>
    <w:rsid w:val="009D6D0B"/>
    <w:rsid w:val="009E4A52"/>
    <w:rsid w:val="009F6DF4"/>
    <w:rsid w:val="00A01381"/>
    <w:rsid w:val="00A24819"/>
    <w:rsid w:val="00A36A36"/>
    <w:rsid w:val="00A63976"/>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9184F"/>
    <w:rsid w:val="00CB4BDA"/>
    <w:rsid w:val="00CC21C2"/>
    <w:rsid w:val="00CC52B0"/>
    <w:rsid w:val="00CF6185"/>
    <w:rsid w:val="00D107CD"/>
    <w:rsid w:val="00D25237"/>
    <w:rsid w:val="00D277FB"/>
    <w:rsid w:val="00D340C7"/>
    <w:rsid w:val="00D738BC"/>
    <w:rsid w:val="00D73D35"/>
    <w:rsid w:val="00DD523F"/>
    <w:rsid w:val="00DD6EB8"/>
    <w:rsid w:val="00DF358A"/>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B6467"/>
    <w:rsid w:val="01291CF3"/>
    <w:rsid w:val="01C17C29"/>
    <w:rsid w:val="01D25F7D"/>
    <w:rsid w:val="02935584"/>
    <w:rsid w:val="03AF0195"/>
    <w:rsid w:val="03EB5A73"/>
    <w:rsid w:val="045B3430"/>
    <w:rsid w:val="051B5087"/>
    <w:rsid w:val="056D7D0D"/>
    <w:rsid w:val="077044AD"/>
    <w:rsid w:val="07BA0FF2"/>
    <w:rsid w:val="09FC0338"/>
    <w:rsid w:val="0C4833C0"/>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4747E9"/>
    <w:rsid w:val="19503578"/>
    <w:rsid w:val="19FB6DA2"/>
    <w:rsid w:val="1A3056D8"/>
    <w:rsid w:val="1ABD4924"/>
    <w:rsid w:val="1B6A01A5"/>
    <w:rsid w:val="1B704521"/>
    <w:rsid w:val="1BBD09F3"/>
    <w:rsid w:val="1C811E8C"/>
    <w:rsid w:val="1C833AB3"/>
    <w:rsid w:val="1CA62AE0"/>
    <w:rsid w:val="1CD63A61"/>
    <w:rsid w:val="1CE741A3"/>
    <w:rsid w:val="1CF35D0C"/>
    <w:rsid w:val="1DCC0726"/>
    <w:rsid w:val="1DF24545"/>
    <w:rsid w:val="1E1160FD"/>
    <w:rsid w:val="1EA81C47"/>
    <w:rsid w:val="1ED7600F"/>
    <w:rsid w:val="1F7A571D"/>
    <w:rsid w:val="2081424A"/>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A62B9B"/>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DD901B3"/>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2D191E"/>
    <w:rsid w:val="46952593"/>
    <w:rsid w:val="46D949EB"/>
    <w:rsid w:val="475F4668"/>
    <w:rsid w:val="47E07977"/>
    <w:rsid w:val="484B52B5"/>
    <w:rsid w:val="48626CF9"/>
    <w:rsid w:val="4B6A1F48"/>
    <w:rsid w:val="4B8240C1"/>
    <w:rsid w:val="4BF042B3"/>
    <w:rsid w:val="4C4D6C9D"/>
    <w:rsid w:val="4C835077"/>
    <w:rsid w:val="4CF54679"/>
    <w:rsid w:val="4D0E758C"/>
    <w:rsid w:val="4D1C3412"/>
    <w:rsid w:val="4D38183D"/>
    <w:rsid w:val="4D90277D"/>
    <w:rsid w:val="4D967D9A"/>
    <w:rsid w:val="4DED1B7E"/>
    <w:rsid w:val="4DEF6D1B"/>
    <w:rsid w:val="4E945B07"/>
    <w:rsid w:val="4F4F0196"/>
    <w:rsid w:val="4F7030A6"/>
    <w:rsid w:val="50EC7744"/>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7E7A12"/>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2F1425"/>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E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06EBE"/>
    <w:pPr>
      <w:tabs>
        <w:tab w:val="center" w:pos="4153"/>
        <w:tab w:val="right" w:pos="8306"/>
      </w:tabs>
      <w:snapToGrid w:val="0"/>
      <w:jc w:val="left"/>
    </w:pPr>
    <w:rPr>
      <w:sz w:val="18"/>
    </w:rPr>
  </w:style>
  <w:style w:type="paragraph" w:styleId="a4">
    <w:name w:val="header"/>
    <w:basedOn w:val="a"/>
    <w:qFormat/>
    <w:rsid w:val="00106EB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106EBE"/>
  </w:style>
  <w:style w:type="character" w:customStyle="1" w:styleId="NewNew">
    <w:name w:val="页码 New New"/>
    <w:basedOn w:val="a0"/>
    <w:qFormat/>
    <w:rsid w:val="00106EBE"/>
  </w:style>
  <w:style w:type="character" w:customStyle="1" w:styleId="NewNewNewNewNew">
    <w:name w:val="页码 New New New New New"/>
    <w:basedOn w:val="a0"/>
    <w:qFormat/>
    <w:rsid w:val="00106EBE"/>
  </w:style>
  <w:style w:type="character" w:customStyle="1" w:styleId="NewNewNewNew">
    <w:name w:val="页码 New New New New"/>
    <w:basedOn w:val="a0"/>
    <w:qFormat/>
    <w:rsid w:val="00106EBE"/>
  </w:style>
  <w:style w:type="character" w:customStyle="1" w:styleId="NewNewNew">
    <w:name w:val="页码 New New New"/>
    <w:basedOn w:val="a0"/>
    <w:qFormat/>
    <w:rsid w:val="00106EBE"/>
  </w:style>
  <w:style w:type="character" w:customStyle="1" w:styleId="New">
    <w:name w:val="页码 New"/>
    <w:basedOn w:val="a0"/>
    <w:qFormat/>
    <w:rsid w:val="00106EBE"/>
  </w:style>
  <w:style w:type="character" w:customStyle="1" w:styleId="NewNewNewNewNewNew">
    <w:name w:val="页码 New New New New New New"/>
    <w:basedOn w:val="a0"/>
    <w:qFormat/>
    <w:rsid w:val="00106EBE"/>
  </w:style>
  <w:style w:type="paragraph" w:customStyle="1" w:styleId="NewNewNewNewNewNewNewNewNewNewNewNewNewNewNewNewNew">
    <w:name w:val="页脚 New New New New New New New New New New New New New New New New New"/>
    <w:basedOn w:val="NewNewNewNewNewNewNewNewNewNewNewNewNewNewNewNewNew0"/>
    <w:qFormat/>
    <w:rsid w:val="00106EBE"/>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106EBE"/>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106EBE"/>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106EBE"/>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106EBE"/>
    <w:pPr>
      <w:tabs>
        <w:tab w:val="center" w:pos="4153"/>
        <w:tab w:val="right" w:pos="8306"/>
      </w:tabs>
      <w:snapToGrid w:val="0"/>
      <w:jc w:val="left"/>
    </w:pPr>
    <w:rPr>
      <w:sz w:val="18"/>
      <w:szCs w:val="18"/>
    </w:rPr>
  </w:style>
  <w:style w:type="paragraph" w:customStyle="1" w:styleId="NewNewNewNewNewNewNewNew0">
    <w:name w:val="正文 New New New New New New New New"/>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106EBE"/>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106EBE"/>
    <w:pPr>
      <w:widowControl w:val="0"/>
      <w:jc w:val="both"/>
    </w:pPr>
    <w:rPr>
      <w:rFonts w:eastAsia="仿宋_GB2312"/>
      <w:kern w:val="2"/>
      <w:sz w:val="32"/>
    </w:rPr>
  </w:style>
  <w:style w:type="paragraph" w:customStyle="1" w:styleId="NewNewNew1">
    <w:name w:val="页眉 New New New"/>
    <w:basedOn w:val="NewNewNew0"/>
    <w:qFormat/>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106EBE"/>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106EBE"/>
    <w:pPr>
      <w:widowControl/>
    </w:pPr>
    <w:rPr>
      <w:rFonts w:eastAsia="宋体"/>
      <w:kern w:val="0"/>
      <w:szCs w:val="32"/>
    </w:rPr>
  </w:style>
  <w:style w:type="paragraph" w:customStyle="1" w:styleId="NewNewNewNew0">
    <w:name w:val="正文 New New New New"/>
    <w:qFormat/>
    <w:rsid w:val="00106EBE"/>
    <w:pPr>
      <w:widowControl w:val="0"/>
      <w:jc w:val="both"/>
    </w:pPr>
    <w:rPr>
      <w:rFonts w:eastAsia="仿宋_GB2312"/>
      <w:kern w:val="2"/>
      <w:sz w:val="32"/>
    </w:rPr>
  </w:style>
  <w:style w:type="paragraph" w:customStyle="1" w:styleId="NewNewNewNewNewNewNewNew1">
    <w:name w:val="页眉 New New New New New New New New"/>
    <w:basedOn w:val="NewNewNewNewNewNewNewNew0"/>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106EBE"/>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106EBE"/>
    <w:pPr>
      <w:tabs>
        <w:tab w:val="center" w:pos="4153"/>
        <w:tab w:val="right" w:pos="8306"/>
      </w:tabs>
      <w:snapToGrid w:val="0"/>
      <w:jc w:val="left"/>
    </w:pPr>
    <w:rPr>
      <w:sz w:val="18"/>
    </w:rPr>
  </w:style>
  <w:style w:type="paragraph" w:customStyle="1" w:styleId="NewNewNew2">
    <w:name w:val="页脚 New New New"/>
    <w:basedOn w:val="NewNewNew0"/>
    <w:qFormat/>
    <w:rsid w:val="00106EBE"/>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106EBE"/>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106EBE"/>
    <w:pPr>
      <w:tabs>
        <w:tab w:val="center" w:pos="4153"/>
        <w:tab w:val="right" w:pos="8306"/>
      </w:tabs>
      <w:snapToGrid w:val="0"/>
      <w:jc w:val="left"/>
    </w:pPr>
    <w:rPr>
      <w:sz w:val="18"/>
      <w:szCs w:val="18"/>
    </w:rPr>
  </w:style>
  <w:style w:type="paragraph" w:customStyle="1" w:styleId="New0">
    <w:name w:val="页眉 New"/>
    <w:basedOn w:val="New1"/>
    <w:rsid w:val="00106EBE"/>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106EBE"/>
    <w:pPr>
      <w:widowControl w:val="0"/>
      <w:jc w:val="both"/>
    </w:pPr>
    <w:rPr>
      <w:rFonts w:eastAsia="仿宋_GB2312"/>
      <w:kern w:val="2"/>
      <w:sz w:val="32"/>
    </w:rPr>
  </w:style>
  <w:style w:type="paragraph" w:customStyle="1" w:styleId="NewNewNewNew2">
    <w:name w:val="页眉 New New New New"/>
    <w:basedOn w:val="NewNewNewNew0"/>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106EBE"/>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106EBE"/>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106EBE"/>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106EBE"/>
    <w:pPr>
      <w:tabs>
        <w:tab w:val="center" w:pos="4153"/>
        <w:tab w:val="right" w:pos="8306"/>
      </w:tabs>
      <w:snapToGrid w:val="0"/>
      <w:jc w:val="left"/>
    </w:pPr>
    <w:rPr>
      <w:sz w:val="18"/>
      <w:szCs w:val="18"/>
    </w:rPr>
  </w:style>
  <w:style w:type="paragraph" w:customStyle="1" w:styleId="NewNew0">
    <w:name w:val="正文 New New"/>
    <w:qFormat/>
    <w:rsid w:val="00106EBE"/>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106EBE"/>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106EBE"/>
    <w:pPr>
      <w:tabs>
        <w:tab w:val="center" w:pos="4153"/>
        <w:tab w:val="right" w:pos="8306"/>
      </w:tabs>
      <w:snapToGrid w:val="0"/>
      <w:jc w:val="left"/>
    </w:pPr>
    <w:rPr>
      <w:sz w:val="18"/>
      <w:szCs w:val="18"/>
    </w:rPr>
  </w:style>
  <w:style w:type="paragraph" w:customStyle="1" w:styleId="New2">
    <w:name w:val="页脚 New"/>
    <w:basedOn w:val="New1"/>
    <w:qFormat/>
    <w:rsid w:val="00106EBE"/>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106EBE"/>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106EBE"/>
    <w:pPr>
      <w:tabs>
        <w:tab w:val="center" w:pos="4153"/>
        <w:tab w:val="right" w:pos="8306"/>
      </w:tabs>
      <w:snapToGrid w:val="0"/>
      <w:jc w:val="left"/>
    </w:pPr>
    <w:rPr>
      <w:sz w:val="18"/>
      <w:szCs w:val="18"/>
    </w:rPr>
  </w:style>
  <w:style w:type="paragraph" w:customStyle="1" w:styleId="NewNew1">
    <w:name w:val="页眉 New New"/>
    <w:basedOn w:val="NewNew0"/>
    <w:qFormat/>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106EBE"/>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106EBE"/>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106EBE"/>
    <w:pPr>
      <w:tabs>
        <w:tab w:val="center" w:pos="4153"/>
        <w:tab w:val="right" w:pos="8306"/>
      </w:tabs>
      <w:snapToGrid w:val="0"/>
      <w:jc w:val="left"/>
    </w:pPr>
    <w:rPr>
      <w:sz w:val="18"/>
      <w:szCs w:val="18"/>
    </w:rPr>
  </w:style>
  <w:style w:type="paragraph" w:customStyle="1" w:styleId="NewNew2">
    <w:name w:val="页脚 New New"/>
    <w:basedOn w:val="NewNew0"/>
    <w:qFormat/>
    <w:rsid w:val="00106EBE"/>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106EBE"/>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106EBE"/>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106EBE"/>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106EBE"/>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106EBE"/>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106EBE"/>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106EBE"/>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106EBE"/>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106EB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106EBE"/>
    <w:pPr>
      <w:tabs>
        <w:tab w:val="center" w:pos="4153"/>
        <w:tab w:val="right" w:pos="8306"/>
      </w:tabs>
      <w:snapToGrid w:val="0"/>
      <w:jc w:val="left"/>
    </w:pPr>
    <w:rPr>
      <w:sz w:val="18"/>
      <w:szCs w:val="18"/>
    </w:rPr>
  </w:style>
  <w:style w:type="paragraph" w:customStyle="1" w:styleId="Char">
    <w:name w:val="Char"/>
    <w:basedOn w:val="a"/>
    <w:rsid w:val="00106EBE"/>
    <w:pPr>
      <w:widowControl/>
      <w:spacing w:after="160" w:line="240" w:lineRule="exact"/>
      <w:jc w:val="left"/>
    </w:pPr>
  </w:style>
  <w:style w:type="paragraph" w:customStyle="1" w:styleId="Char1">
    <w:name w:val="Char1"/>
    <w:basedOn w:val="a"/>
    <w:rsid w:val="00106EBE"/>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1318</Words>
  <Characters>7516</Characters>
  <Application>Microsoft Office Word</Application>
  <DocSecurity>0</DocSecurity>
  <Lines>62</Lines>
  <Paragraphs>17</Paragraphs>
  <ScaleCrop>false</ScaleCrop>
  <Company>P R C</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49</cp:revision>
  <cp:lastPrinted>2017-08-01T03:11:00Z</cp:lastPrinted>
  <dcterms:created xsi:type="dcterms:W3CDTF">2019-09-17T03:08:00Z</dcterms:created>
  <dcterms:modified xsi:type="dcterms:W3CDTF">2021-10-25T04:58:00Z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90B2E4AED6754CF3BE6144D023679A3E</vt:lpwstr>
  </property>
</Properties>
</file>