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Pr="00732803" w:rsidRDefault="00CC52B0"/>
    <w:p w:rsidR="00CC52B0" w:rsidRPr="00732803" w:rsidRDefault="00CC52B0"/>
    <w:p w:rsidR="00CC52B0" w:rsidRPr="00732803" w:rsidRDefault="00CC52B0"/>
    <w:p w:rsidR="00CC52B0" w:rsidRPr="00732803" w:rsidRDefault="00CC52B0"/>
    <w:p w:rsidR="00CC52B0" w:rsidRPr="00732803" w:rsidRDefault="00CC52B0"/>
    <w:p w:rsidR="00CC52B0" w:rsidRPr="00732803" w:rsidRDefault="00CC52B0"/>
    <w:p w:rsidR="00531086" w:rsidRPr="00732803" w:rsidRDefault="00531086"/>
    <w:p w:rsidR="00CC52B0" w:rsidRPr="00732803" w:rsidRDefault="00CC52B0"/>
    <w:p w:rsidR="00CC52B0" w:rsidRPr="00732803" w:rsidRDefault="009B110C">
      <w:pPr>
        <w:jc w:val="center"/>
        <w:rPr>
          <w:rFonts w:ascii="方正小标宋_GBK" w:eastAsia="方正小标宋_GBK" w:hAnsi="Arial" w:cs="Arial"/>
          <w:sz w:val="44"/>
          <w:szCs w:val="44"/>
        </w:rPr>
      </w:pPr>
      <w:r w:rsidRPr="00732803">
        <w:rPr>
          <w:rFonts w:ascii="方正小标宋_GBK" w:eastAsia="方正小标宋_GBK" w:hAnsi="Arial" w:cs="Arial" w:hint="eastAsia"/>
          <w:sz w:val="44"/>
          <w:szCs w:val="44"/>
        </w:rPr>
        <w:t>2019年</w:t>
      </w:r>
      <w:r w:rsidR="00CC52B0" w:rsidRPr="00732803">
        <w:rPr>
          <w:rFonts w:ascii="方正小标宋_GBK" w:eastAsia="方正小标宋_GBK" w:hAnsi="Arial" w:cs="Arial" w:hint="eastAsia"/>
          <w:sz w:val="44"/>
          <w:szCs w:val="44"/>
        </w:rPr>
        <w:t>度</w:t>
      </w:r>
    </w:p>
    <w:p w:rsidR="00531086" w:rsidRPr="00732803" w:rsidRDefault="00531086">
      <w:pPr>
        <w:jc w:val="center"/>
        <w:rPr>
          <w:rFonts w:ascii="方正小标宋_GBK" w:eastAsia="方正小标宋_GBK" w:hAnsi="Arial" w:cs="Arial"/>
          <w:sz w:val="44"/>
          <w:szCs w:val="44"/>
        </w:rPr>
      </w:pPr>
    </w:p>
    <w:p w:rsidR="00911527" w:rsidRPr="00732803" w:rsidRDefault="00911527" w:rsidP="00911527">
      <w:pPr>
        <w:jc w:val="center"/>
        <w:outlineLvl w:val="0"/>
        <w:rPr>
          <w:rFonts w:ascii="Arial" w:eastAsia="方正小标宋简体" w:hAnsi="Arial" w:cs="Arial"/>
          <w:sz w:val="44"/>
          <w:szCs w:val="44"/>
        </w:rPr>
      </w:pPr>
      <w:r w:rsidRPr="00732803">
        <w:rPr>
          <w:rFonts w:ascii="Arial" w:eastAsia="方正小标宋简体" w:hAnsi="Arial" w:cs="Arial" w:hint="eastAsia"/>
          <w:sz w:val="44"/>
          <w:szCs w:val="44"/>
        </w:rPr>
        <w:t>中国人民政治协商会议长春市</w:t>
      </w:r>
    </w:p>
    <w:p w:rsidR="00CC52B0" w:rsidRPr="00732803" w:rsidRDefault="00911527" w:rsidP="00911527">
      <w:pPr>
        <w:jc w:val="center"/>
        <w:outlineLvl w:val="0"/>
        <w:rPr>
          <w:rFonts w:ascii="方正小标宋_GBK" w:eastAsia="方正小标宋_GBK" w:hAnsi="Arial" w:cs="Arial"/>
          <w:sz w:val="44"/>
          <w:szCs w:val="44"/>
        </w:rPr>
      </w:pPr>
      <w:r w:rsidRPr="00732803">
        <w:rPr>
          <w:rFonts w:ascii="Arial" w:eastAsia="方正小标宋简体" w:hAnsi="Arial" w:cs="Arial" w:hint="eastAsia"/>
          <w:sz w:val="44"/>
          <w:szCs w:val="44"/>
        </w:rPr>
        <w:t>双阳区委员</w:t>
      </w:r>
      <w:proofErr w:type="gramStart"/>
      <w:r w:rsidRPr="00732803">
        <w:rPr>
          <w:rFonts w:ascii="Arial" w:eastAsia="方正小标宋简体" w:hAnsi="Arial" w:cs="Arial" w:hint="eastAsia"/>
          <w:sz w:val="44"/>
          <w:szCs w:val="44"/>
        </w:rPr>
        <w:t>会</w:t>
      </w:r>
      <w:r w:rsidR="00CC52B0" w:rsidRPr="00732803">
        <w:rPr>
          <w:rFonts w:ascii="方正小标宋_GBK" w:eastAsia="方正小标宋_GBK" w:hAnsi="Arial" w:cs="Arial" w:hint="eastAsia"/>
          <w:sz w:val="44"/>
          <w:szCs w:val="44"/>
        </w:rPr>
        <w:t>部门</w:t>
      </w:r>
      <w:proofErr w:type="gramEnd"/>
      <w:r w:rsidR="00CC52B0" w:rsidRPr="00732803">
        <w:rPr>
          <w:rFonts w:ascii="方正小标宋_GBK" w:eastAsia="方正小标宋_GBK" w:hAnsi="Arial" w:cs="Arial" w:hint="eastAsia"/>
          <w:sz w:val="44"/>
          <w:szCs w:val="44"/>
        </w:rPr>
        <w:t>决算</w:t>
      </w:r>
    </w:p>
    <w:p w:rsidR="00CC52B0" w:rsidRPr="00732803" w:rsidRDefault="00CC52B0">
      <w:pPr>
        <w:jc w:val="center"/>
        <w:rPr>
          <w:rFonts w:ascii="Arial" w:eastAsia="方正小标宋简体" w:hAnsi="Arial" w:cs="Arial"/>
          <w:sz w:val="44"/>
          <w:szCs w:val="44"/>
        </w:rPr>
      </w:pPr>
    </w:p>
    <w:p w:rsidR="00CC52B0" w:rsidRPr="00732803" w:rsidRDefault="00CC52B0">
      <w:pPr>
        <w:jc w:val="center"/>
        <w:rPr>
          <w:rFonts w:ascii="Arial" w:eastAsia="方正小标宋简体" w:hAnsi="Arial" w:cs="Arial"/>
          <w:sz w:val="44"/>
          <w:szCs w:val="44"/>
        </w:rPr>
      </w:pPr>
    </w:p>
    <w:p w:rsidR="00CC52B0" w:rsidRPr="00732803" w:rsidRDefault="0026769B">
      <w:pPr>
        <w:jc w:val="center"/>
        <w:rPr>
          <w:rFonts w:ascii="Arial" w:eastAsia="方正小标宋简体" w:hAnsi="Arial" w:cs="Arial"/>
          <w:sz w:val="44"/>
          <w:szCs w:val="44"/>
        </w:rPr>
      </w:pPr>
      <w:r w:rsidRPr="00732803">
        <w:rPr>
          <w:rFonts w:ascii="仿宋" w:eastAsia="仿宋" w:hAnsi="仿宋" w:hint="eastAsia"/>
          <w:sz w:val="32"/>
        </w:rPr>
        <w:t xml:space="preserve"> </w:t>
      </w:r>
    </w:p>
    <w:p w:rsidR="00CC52B0" w:rsidRPr="00732803" w:rsidRDefault="00CC52B0">
      <w:pPr>
        <w:jc w:val="center"/>
        <w:rPr>
          <w:rFonts w:ascii="Arial" w:eastAsia="方正小标宋简体" w:hAnsi="Arial" w:cs="Arial"/>
          <w:sz w:val="44"/>
          <w:szCs w:val="44"/>
        </w:rPr>
      </w:pPr>
    </w:p>
    <w:p w:rsidR="00CC52B0" w:rsidRPr="00732803" w:rsidRDefault="00CC52B0">
      <w:pPr>
        <w:jc w:val="center"/>
        <w:rPr>
          <w:rFonts w:ascii="Arial" w:eastAsia="方正小标宋简体" w:hAnsi="Arial" w:cs="Arial"/>
          <w:sz w:val="44"/>
          <w:szCs w:val="44"/>
        </w:rPr>
      </w:pPr>
    </w:p>
    <w:p w:rsidR="00CC52B0" w:rsidRPr="00732803" w:rsidRDefault="00CC52B0">
      <w:pPr>
        <w:jc w:val="center"/>
        <w:rPr>
          <w:rFonts w:ascii="Arial" w:eastAsia="方正小标宋简体" w:hAnsi="Arial" w:cs="Arial"/>
          <w:sz w:val="44"/>
          <w:szCs w:val="44"/>
        </w:rPr>
      </w:pPr>
    </w:p>
    <w:p w:rsidR="00CC52B0" w:rsidRPr="00732803" w:rsidRDefault="00CC52B0">
      <w:pPr>
        <w:jc w:val="center"/>
        <w:rPr>
          <w:rFonts w:ascii="Arial" w:eastAsia="方正小标宋简体" w:hAnsi="Arial" w:cs="Arial"/>
          <w:sz w:val="44"/>
          <w:szCs w:val="44"/>
        </w:rPr>
      </w:pPr>
    </w:p>
    <w:p w:rsidR="00CC52B0" w:rsidRPr="006432FB" w:rsidRDefault="00CC52B0">
      <w:pPr>
        <w:jc w:val="center"/>
        <w:rPr>
          <w:rFonts w:ascii="Arial" w:eastAsia="方正小标宋简体" w:hAnsi="Arial" w:cs="Arial"/>
          <w:sz w:val="72"/>
          <w:szCs w:val="72"/>
        </w:rPr>
      </w:pPr>
    </w:p>
    <w:p w:rsidR="00CC52B0" w:rsidRPr="00732803" w:rsidRDefault="00CC52B0">
      <w:pPr>
        <w:jc w:val="center"/>
        <w:rPr>
          <w:rFonts w:ascii="方正小标宋_GBK" w:eastAsia="方正小标宋_GBK" w:hAnsi="Arial" w:cs="Arial"/>
          <w:sz w:val="44"/>
          <w:szCs w:val="44"/>
        </w:rPr>
      </w:pPr>
      <w:r w:rsidRPr="00732803">
        <w:rPr>
          <w:rFonts w:ascii="方正小标宋_GBK" w:eastAsia="方正小标宋_GBK" w:hAnsi="Arial" w:cs="Arial" w:hint="eastAsia"/>
          <w:sz w:val="44"/>
          <w:szCs w:val="44"/>
        </w:rPr>
        <w:t>20</w:t>
      </w:r>
      <w:r w:rsidR="00A01381" w:rsidRPr="00732803">
        <w:rPr>
          <w:rFonts w:ascii="方正小标宋_GBK" w:eastAsia="方正小标宋_GBK" w:hAnsi="Arial" w:cs="Arial" w:hint="eastAsia"/>
          <w:sz w:val="44"/>
          <w:szCs w:val="44"/>
        </w:rPr>
        <w:t>20</w:t>
      </w:r>
      <w:r w:rsidRPr="00732803">
        <w:rPr>
          <w:rFonts w:ascii="方正小标宋_GBK" w:eastAsia="方正小标宋_GBK" w:hAnsi="Arial" w:cs="Arial" w:hint="eastAsia"/>
          <w:sz w:val="44"/>
          <w:szCs w:val="44"/>
        </w:rPr>
        <w:t>年</w:t>
      </w:r>
      <w:r w:rsidR="005957B0" w:rsidRPr="00732803">
        <w:rPr>
          <w:rFonts w:ascii="方正小标宋_GBK" w:eastAsia="方正小标宋_GBK" w:hAnsi="Arial" w:cs="Arial" w:hint="eastAsia"/>
          <w:sz w:val="44"/>
          <w:szCs w:val="44"/>
        </w:rPr>
        <w:t>9</w:t>
      </w:r>
      <w:r w:rsidRPr="00732803">
        <w:rPr>
          <w:rFonts w:ascii="方正小标宋_GBK" w:eastAsia="方正小标宋_GBK" w:hAnsi="Arial" w:cs="Arial" w:hint="eastAsia"/>
          <w:sz w:val="44"/>
          <w:szCs w:val="44"/>
        </w:rPr>
        <w:t>月</w:t>
      </w:r>
      <w:r w:rsidR="005957B0" w:rsidRPr="00732803">
        <w:rPr>
          <w:rFonts w:ascii="方正小标宋_GBK" w:eastAsia="方正小标宋_GBK" w:hAnsi="Arial" w:cs="Arial" w:hint="eastAsia"/>
          <w:sz w:val="44"/>
          <w:szCs w:val="44"/>
        </w:rPr>
        <w:t>29</w:t>
      </w:r>
      <w:r w:rsidRPr="00732803">
        <w:rPr>
          <w:rFonts w:ascii="方正小标宋_GBK" w:eastAsia="方正小标宋_GBK" w:hAnsi="Arial" w:cs="Arial" w:hint="eastAsia"/>
          <w:sz w:val="44"/>
          <w:szCs w:val="44"/>
        </w:rPr>
        <w:t>日</w:t>
      </w:r>
    </w:p>
    <w:p w:rsidR="00CC52B0" w:rsidRPr="00732803" w:rsidRDefault="00CC52B0">
      <w:pPr>
        <w:jc w:val="center"/>
        <w:rPr>
          <w:rFonts w:ascii="Arial" w:eastAsia="方正小标宋简体" w:hAnsi="Arial" w:cs="Arial"/>
          <w:sz w:val="44"/>
          <w:szCs w:val="44"/>
        </w:rPr>
      </w:pPr>
    </w:p>
    <w:p w:rsidR="00CC52B0" w:rsidRPr="00732803" w:rsidRDefault="00CC52B0">
      <w:pPr>
        <w:jc w:val="center"/>
        <w:rPr>
          <w:rFonts w:ascii="Arial" w:eastAsia="方正小标宋简体" w:hAnsi="Arial" w:cs="Arial"/>
          <w:sz w:val="44"/>
          <w:szCs w:val="44"/>
        </w:rPr>
      </w:pPr>
    </w:p>
    <w:p w:rsidR="000530AB" w:rsidRPr="00732803" w:rsidRDefault="000530AB" w:rsidP="008B4531">
      <w:pPr>
        <w:spacing w:line="520" w:lineRule="exact"/>
        <w:jc w:val="center"/>
        <w:rPr>
          <w:rFonts w:ascii="方正小标宋简体" w:eastAsia="方正小标宋简体" w:hAnsi="方正小标宋简体"/>
          <w:sz w:val="44"/>
        </w:rPr>
      </w:pPr>
      <w:r w:rsidRPr="00732803">
        <w:rPr>
          <w:rFonts w:ascii="方正小标宋简体" w:eastAsia="方正小标宋简体" w:hAnsi="方正小标宋简体" w:hint="eastAsia"/>
          <w:sz w:val="44"/>
        </w:rPr>
        <w:lastRenderedPageBreak/>
        <w:t>目   录</w:t>
      </w:r>
    </w:p>
    <w:p w:rsidR="008B4531" w:rsidRPr="00732803" w:rsidRDefault="008B4531" w:rsidP="008B4531">
      <w:pPr>
        <w:spacing w:line="520" w:lineRule="exact"/>
        <w:jc w:val="center"/>
        <w:rPr>
          <w:rFonts w:ascii="方正小标宋简体" w:eastAsia="方正小标宋简体" w:hAnsi="方正小标宋简体"/>
          <w:sz w:val="44"/>
        </w:rPr>
      </w:pPr>
    </w:p>
    <w:p w:rsidR="000530AB" w:rsidRPr="00732803" w:rsidRDefault="000530AB" w:rsidP="00805A22">
      <w:pPr>
        <w:spacing w:line="560" w:lineRule="exact"/>
        <w:rPr>
          <w:rFonts w:ascii="黑体" w:eastAsia="黑体" w:hAnsi="黑体"/>
          <w:sz w:val="32"/>
          <w:szCs w:val="32"/>
        </w:rPr>
      </w:pPr>
      <w:r w:rsidRPr="00732803">
        <w:rPr>
          <w:rFonts w:ascii="黑体" w:eastAsia="黑体" w:hAnsi="黑体" w:hint="eastAsia"/>
          <w:sz w:val="32"/>
          <w:szCs w:val="32"/>
        </w:rPr>
        <w:t>第一部分  部门概况</w:t>
      </w:r>
    </w:p>
    <w:p w:rsidR="000530AB" w:rsidRPr="00732803" w:rsidRDefault="00BA29E3" w:rsidP="00805A22">
      <w:pPr>
        <w:spacing w:line="560" w:lineRule="exact"/>
        <w:rPr>
          <w:rFonts w:ascii="仿宋" w:eastAsia="仿宋" w:hAnsi="仿宋"/>
          <w:sz w:val="32"/>
          <w:szCs w:val="32"/>
        </w:rPr>
      </w:pPr>
      <w:r w:rsidRPr="00732803">
        <w:rPr>
          <w:rFonts w:ascii="仿宋" w:eastAsia="仿宋" w:hAnsi="仿宋" w:hint="eastAsia"/>
          <w:sz w:val="32"/>
          <w:szCs w:val="32"/>
        </w:rPr>
        <w:t>一、部门职能</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二、机构设置及部门决算单位构成</w:t>
      </w:r>
    </w:p>
    <w:p w:rsidR="000530AB" w:rsidRPr="00732803" w:rsidRDefault="000530AB" w:rsidP="00805A22">
      <w:pPr>
        <w:spacing w:line="560" w:lineRule="exact"/>
        <w:rPr>
          <w:rFonts w:ascii="黑体" w:eastAsia="黑体" w:hAnsi="黑体"/>
          <w:sz w:val="32"/>
          <w:szCs w:val="32"/>
        </w:rPr>
      </w:pPr>
      <w:r w:rsidRPr="00732803">
        <w:rPr>
          <w:rFonts w:ascii="黑体" w:eastAsia="黑体" w:hAnsi="黑体" w:hint="eastAsia"/>
          <w:sz w:val="32"/>
          <w:szCs w:val="32"/>
        </w:rPr>
        <w:t xml:space="preserve">第二部分 </w:t>
      </w:r>
      <w:r w:rsidR="009B110C" w:rsidRPr="00732803">
        <w:rPr>
          <w:rFonts w:ascii="黑体" w:eastAsia="黑体" w:hAnsi="黑体" w:hint="eastAsia"/>
          <w:sz w:val="32"/>
          <w:szCs w:val="32"/>
        </w:rPr>
        <w:t>2019年</w:t>
      </w:r>
      <w:r w:rsidRPr="00732803">
        <w:rPr>
          <w:rFonts w:ascii="黑体" w:eastAsia="黑体" w:hAnsi="黑体" w:hint="eastAsia"/>
          <w:sz w:val="32"/>
          <w:szCs w:val="32"/>
        </w:rPr>
        <w:t>度部门决算表</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一、收入支出决算总表</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二、收入决算表</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三、支出决算表</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四、财政拨款收入支出决算总表</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五、一般公共预算财政拨款支出决算表</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六、一般公共预算财政拨款基本支出决算表</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七、一般公共预算财政拨款“三公”经费支出决算表</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八、政府性基金预算财政拨款收入支出决算表</w:t>
      </w:r>
    </w:p>
    <w:p w:rsidR="000530AB" w:rsidRPr="00732803" w:rsidRDefault="000530AB" w:rsidP="00805A22">
      <w:pPr>
        <w:spacing w:line="560" w:lineRule="exact"/>
        <w:rPr>
          <w:rFonts w:ascii="黑体" w:eastAsia="黑体" w:hAnsi="黑体"/>
          <w:sz w:val="32"/>
          <w:szCs w:val="32"/>
        </w:rPr>
      </w:pPr>
      <w:r w:rsidRPr="00732803">
        <w:rPr>
          <w:rFonts w:ascii="黑体" w:eastAsia="黑体" w:hAnsi="黑体" w:hint="eastAsia"/>
          <w:sz w:val="32"/>
          <w:szCs w:val="32"/>
        </w:rPr>
        <w:t xml:space="preserve">第三部分  </w:t>
      </w:r>
      <w:r w:rsidR="009B110C" w:rsidRPr="00732803">
        <w:rPr>
          <w:rFonts w:ascii="黑体" w:eastAsia="黑体" w:hAnsi="黑体" w:hint="eastAsia"/>
          <w:sz w:val="32"/>
          <w:szCs w:val="32"/>
        </w:rPr>
        <w:t>2019年</w:t>
      </w:r>
      <w:r w:rsidRPr="00732803">
        <w:rPr>
          <w:rFonts w:ascii="黑体" w:eastAsia="黑体" w:hAnsi="黑体" w:hint="eastAsia"/>
          <w:sz w:val="32"/>
          <w:szCs w:val="32"/>
        </w:rPr>
        <w:t>度部门决算情况说明</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一、收入支出决算总体情况说明</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二、收入决算情况说明</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三、支出决算情况说明</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四、财政拨款收入支出决算总体情况说明</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五、一般公共预算财政拨款支出决算情况说明</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六、一般公共预算财政拨款基本支出决算情况说明</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七、一般公共预算财政拨款“三公”经费支出决算情况说明</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八、政府性基金预算财政拨款收入支出决算情况说明</w:t>
      </w:r>
    </w:p>
    <w:p w:rsidR="000530AB" w:rsidRPr="00732803" w:rsidRDefault="000530AB" w:rsidP="00805A22">
      <w:pPr>
        <w:spacing w:line="560" w:lineRule="exact"/>
        <w:rPr>
          <w:rFonts w:ascii="仿宋" w:eastAsia="仿宋" w:hAnsi="仿宋"/>
          <w:sz w:val="32"/>
          <w:szCs w:val="32"/>
        </w:rPr>
      </w:pPr>
      <w:r w:rsidRPr="00732803">
        <w:rPr>
          <w:rFonts w:ascii="仿宋" w:eastAsia="仿宋" w:hAnsi="仿宋" w:hint="eastAsia"/>
          <w:sz w:val="32"/>
          <w:szCs w:val="32"/>
        </w:rPr>
        <w:t>九、其他重要事项情况说明</w:t>
      </w:r>
    </w:p>
    <w:p w:rsidR="000530AB" w:rsidRPr="00732803" w:rsidRDefault="000530AB" w:rsidP="00805A22">
      <w:pPr>
        <w:spacing w:line="560" w:lineRule="exact"/>
        <w:rPr>
          <w:rFonts w:ascii="黑体" w:eastAsia="黑体" w:hAnsi="黑体"/>
          <w:sz w:val="32"/>
          <w:szCs w:val="32"/>
        </w:rPr>
      </w:pPr>
      <w:r w:rsidRPr="00732803">
        <w:rPr>
          <w:rFonts w:ascii="黑体" w:eastAsia="黑体" w:hAnsi="黑体" w:hint="eastAsia"/>
          <w:sz w:val="32"/>
          <w:szCs w:val="32"/>
        </w:rPr>
        <w:t>第四部分  名词解释</w:t>
      </w:r>
    </w:p>
    <w:p w:rsidR="00CC52B0" w:rsidRPr="00732803" w:rsidRDefault="00CC52B0">
      <w:pPr>
        <w:jc w:val="center"/>
        <w:rPr>
          <w:rFonts w:ascii="方正小标宋_GBK" w:eastAsia="方正小标宋_GBK" w:hAnsi="方正小标宋简体"/>
          <w:sz w:val="44"/>
        </w:rPr>
      </w:pPr>
      <w:r w:rsidRPr="00732803">
        <w:rPr>
          <w:rFonts w:ascii="方正小标宋_GBK" w:eastAsia="方正小标宋_GBK" w:hAnsi="方正小标宋简体" w:hint="eastAsia"/>
          <w:sz w:val="44"/>
        </w:rPr>
        <w:lastRenderedPageBreak/>
        <w:t>第一部分  部门概况</w:t>
      </w:r>
    </w:p>
    <w:p w:rsidR="00CC52B0" w:rsidRPr="00732803" w:rsidRDefault="00CC52B0">
      <w:pPr>
        <w:jc w:val="center"/>
        <w:rPr>
          <w:rFonts w:ascii="黑体" w:eastAsia="黑体" w:hAnsi="黑体"/>
          <w:sz w:val="32"/>
        </w:rPr>
      </w:pPr>
    </w:p>
    <w:p w:rsidR="00CC52B0" w:rsidRPr="00732803" w:rsidRDefault="00CC52B0">
      <w:pPr>
        <w:rPr>
          <w:rFonts w:ascii="黑体" w:eastAsia="黑体" w:hAnsi="黑体"/>
          <w:sz w:val="32"/>
        </w:rPr>
      </w:pPr>
      <w:r w:rsidRPr="00732803">
        <w:rPr>
          <w:rFonts w:ascii="黑体" w:eastAsia="黑体" w:hAnsi="黑体" w:hint="eastAsia"/>
          <w:sz w:val="32"/>
        </w:rPr>
        <w:t xml:space="preserve">    一、</w:t>
      </w:r>
      <w:r w:rsidR="00BA29E3" w:rsidRPr="00732803">
        <w:rPr>
          <w:rFonts w:ascii="黑体" w:eastAsia="黑体" w:hAnsi="黑体" w:hint="eastAsia"/>
          <w:sz w:val="32"/>
        </w:rPr>
        <w:t>部门</w:t>
      </w:r>
      <w:r w:rsidRPr="00732803">
        <w:rPr>
          <w:rFonts w:ascii="黑体" w:eastAsia="黑体" w:hAnsi="黑体" w:hint="eastAsia"/>
          <w:sz w:val="32"/>
        </w:rPr>
        <w:t>职能</w:t>
      </w:r>
    </w:p>
    <w:p w:rsidR="008C7D33" w:rsidRPr="00732803" w:rsidRDefault="008C7D33" w:rsidP="008C7D33">
      <w:pPr>
        <w:ind w:firstLineChars="200" w:firstLine="640"/>
        <w:rPr>
          <w:rFonts w:ascii="仿宋" w:eastAsia="仿宋" w:hAnsi="仿宋"/>
          <w:sz w:val="32"/>
        </w:rPr>
      </w:pPr>
      <w:r w:rsidRPr="00732803">
        <w:rPr>
          <w:rFonts w:ascii="仿宋" w:eastAsia="仿宋" w:hAnsi="仿宋" w:hint="eastAsia"/>
          <w:sz w:val="32"/>
        </w:rPr>
        <w:t>长春市双阳区政协主要职能是政治协商、民主监督、参政议政和凝聚共识。</w:t>
      </w:r>
    </w:p>
    <w:p w:rsidR="008C7D33" w:rsidRPr="00732803" w:rsidRDefault="008C7D33" w:rsidP="008C7D33">
      <w:pPr>
        <w:ind w:firstLineChars="200" w:firstLine="640"/>
        <w:rPr>
          <w:rFonts w:ascii="仿宋" w:eastAsia="仿宋" w:hAnsi="仿宋"/>
          <w:sz w:val="32"/>
        </w:rPr>
      </w:pPr>
      <w:r w:rsidRPr="00732803">
        <w:rPr>
          <w:rFonts w:ascii="仿宋" w:eastAsia="仿宋" w:hAnsi="仿宋" w:hint="eastAsia"/>
          <w:sz w:val="32"/>
        </w:rPr>
        <w:t>双阳区政协</w:t>
      </w:r>
      <w:proofErr w:type="gramStart"/>
      <w:r w:rsidRPr="00732803">
        <w:rPr>
          <w:rFonts w:ascii="仿宋" w:eastAsia="仿宋" w:hAnsi="仿宋" w:hint="eastAsia"/>
          <w:sz w:val="32"/>
        </w:rPr>
        <w:t>内设五</w:t>
      </w:r>
      <w:proofErr w:type="gramEnd"/>
      <w:r w:rsidRPr="00732803">
        <w:rPr>
          <w:rFonts w:ascii="仿宋" w:eastAsia="仿宋" w:hAnsi="仿宋" w:hint="eastAsia"/>
          <w:sz w:val="32"/>
        </w:rPr>
        <w:t>委一办，即农业农村委、经科委、社法委、文教委、提案委和办公室。</w:t>
      </w:r>
    </w:p>
    <w:p w:rsidR="008C7D33" w:rsidRPr="00732803" w:rsidRDefault="008C7D33" w:rsidP="008C7D33">
      <w:pPr>
        <w:ind w:firstLineChars="200" w:firstLine="640"/>
        <w:rPr>
          <w:rFonts w:ascii="仿宋" w:eastAsia="仿宋" w:hAnsi="仿宋"/>
          <w:sz w:val="32"/>
        </w:rPr>
      </w:pPr>
      <w:r w:rsidRPr="00732803">
        <w:rPr>
          <w:rFonts w:ascii="仿宋" w:eastAsia="仿宋" w:hAnsi="仿宋" w:hint="eastAsia"/>
          <w:sz w:val="32"/>
        </w:rPr>
        <w:t>2019年末实有在职人员</w:t>
      </w:r>
      <w:r w:rsidR="00B474E9">
        <w:rPr>
          <w:rFonts w:ascii="仿宋" w:eastAsia="仿宋" w:hAnsi="仿宋" w:hint="eastAsia"/>
          <w:sz w:val="32"/>
        </w:rPr>
        <w:t>12</w:t>
      </w:r>
      <w:r w:rsidRPr="00732803">
        <w:rPr>
          <w:rFonts w:ascii="仿宋" w:eastAsia="仿宋" w:hAnsi="仿宋" w:hint="eastAsia"/>
          <w:sz w:val="32"/>
        </w:rPr>
        <w:t>人</w:t>
      </w:r>
      <w:r w:rsidR="00B474E9">
        <w:rPr>
          <w:rFonts w:ascii="仿宋" w:eastAsia="仿宋" w:hAnsi="仿宋" w:hint="eastAsia"/>
          <w:sz w:val="32"/>
        </w:rPr>
        <w:t>；</w:t>
      </w:r>
      <w:r w:rsidRPr="00732803">
        <w:rPr>
          <w:rFonts w:ascii="仿宋" w:eastAsia="仿宋" w:hAnsi="仿宋" w:hint="eastAsia"/>
          <w:sz w:val="32"/>
        </w:rPr>
        <w:t>离退休人员13人。</w:t>
      </w:r>
    </w:p>
    <w:p w:rsidR="006019F0" w:rsidRPr="00732803" w:rsidRDefault="006019F0" w:rsidP="008C7D33">
      <w:pPr>
        <w:rPr>
          <w:rFonts w:ascii="仿宋" w:eastAsia="仿宋" w:hAnsi="仿宋"/>
          <w:sz w:val="32"/>
        </w:rPr>
      </w:pPr>
    </w:p>
    <w:p w:rsidR="00A63976" w:rsidRPr="00732803" w:rsidRDefault="0033551A" w:rsidP="0033551A">
      <w:pPr>
        <w:widowControl/>
        <w:jc w:val="left"/>
        <w:rPr>
          <w:rFonts w:ascii="仿宋" w:eastAsia="仿宋" w:hAnsi="仿宋"/>
          <w:sz w:val="32"/>
        </w:rPr>
        <w:sectPr w:rsidR="00A63976" w:rsidRPr="00732803" w:rsidSect="00A63976">
          <w:footerReference w:type="default" r:id="rId9"/>
          <w:pgSz w:w="11906" w:h="16838"/>
          <w:pgMar w:top="1440" w:right="1797" w:bottom="1440" w:left="1797" w:header="851" w:footer="992" w:gutter="0"/>
          <w:cols w:space="720"/>
          <w:docGrid w:type="lines" w:linePitch="312"/>
        </w:sectPr>
      </w:pPr>
      <w:r w:rsidRPr="00732803">
        <w:rPr>
          <w:rFonts w:ascii="仿宋" w:eastAsia="仿宋" w:hAnsi="仿宋"/>
          <w:sz w:val="32"/>
        </w:rPr>
        <w:br w:type="page"/>
      </w:r>
    </w:p>
    <w:p w:rsidR="008B3E08" w:rsidRPr="00732803" w:rsidRDefault="00CC52B0" w:rsidP="008B3E08">
      <w:pPr>
        <w:ind w:firstLineChars="200" w:firstLine="880"/>
        <w:jc w:val="center"/>
        <w:rPr>
          <w:rFonts w:ascii="方正小标宋_GBK" w:eastAsia="方正小标宋_GBK" w:hAnsi="方正小标宋简体"/>
          <w:sz w:val="44"/>
        </w:rPr>
      </w:pPr>
      <w:r w:rsidRPr="00732803">
        <w:rPr>
          <w:rFonts w:ascii="方正小标宋_GBK" w:eastAsia="方正小标宋_GBK" w:hAnsi="方正小标宋简体" w:hint="eastAsia"/>
          <w:sz w:val="44"/>
        </w:rPr>
        <w:lastRenderedPageBreak/>
        <w:t xml:space="preserve">第二部分 </w:t>
      </w:r>
      <w:r w:rsidR="009B110C" w:rsidRPr="00732803">
        <w:rPr>
          <w:rFonts w:ascii="方正小标宋_GBK" w:eastAsia="方正小标宋_GBK" w:hAnsi="方正小标宋简体" w:hint="eastAsia"/>
          <w:sz w:val="44"/>
        </w:rPr>
        <w:t>2019年</w:t>
      </w:r>
      <w:r w:rsidRPr="00732803">
        <w:rPr>
          <w:rFonts w:ascii="方正小标宋_GBK" w:eastAsia="方正小标宋_GBK" w:hAnsi="方正小标宋简体" w:hint="eastAsia"/>
          <w:sz w:val="44"/>
        </w:rPr>
        <w:t>度部门决算表</w:t>
      </w:r>
    </w:p>
    <w:p w:rsidR="008B3E08" w:rsidRPr="00732803" w:rsidRDefault="008B3E08" w:rsidP="0025506F">
      <w:pPr>
        <w:spacing w:line="560" w:lineRule="exact"/>
        <w:rPr>
          <w:rFonts w:ascii="黑体" w:eastAsia="黑体" w:hAnsi="黑体"/>
          <w:sz w:val="32"/>
        </w:rPr>
      </w:pPr>
      <w:r w:rsidRPr="00732803">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732803" w:rsidTr="00566E9E">
        <w:trPr>
          <w:trHeight w:val="360"/>
        </w:trPr>
        <w:tc>
          <w:tcPr>
            <w:tcW w:w="9142" w:type="dxa"/>
            <w:gridSpan w:val="5"/>
            <w:tcBorders>
              <w:top w:val="nil"/>
              <w:left w:val="nil"/>
              <w:bottom w:val="nil"/>
              <w:right w:val="nil"/>
            </w:tcBorders>
            <w:shd w:val="clear" w:color="auto" w:fill="auto"/>
            <w:noWrap/>
            <w:vAlign w:val="center"/>
          </w:tcPr>
          <w:p w:rsidR="00A63976" w:rsidRPr="00732803" w:rsidRDefault="00A63976" w:rsidP="0025506F">
            <w:pPr>
              <w:widowControl/>
              <w:spacing w:line="560" w:lineRule="exact"/>
              <w:jc w:val="center"/>
              <w:rPr>
                <w:rFonts w:ascii="仿宋" w:eastAsia="仿宋" w:hAnsi="仿宋" w:cs="宋体"/>
                <w:b/>
                <w:kern w:val="0"/>
                <w:sz w:val="32"/>
                <w:szCs w:val="32"/>
              </w:rPr>
            </w:pPr>
            <w:bookmarkStart w:id="0" w:name="RANGE!A1:F21"/>
            <w:bookmarkEnd w:id="0"/>
            <w:r w:rsidRPr="00732803">
              <w:rPr>
                <w:rFonts w:ascii="仿宋" w:eastAsia="仿宋" w:hAnsi="仿宋" w:cs="宋体" w:hint="eastAsia"/>
                <w:b/>
                <w:kern w:val="0"/>
                <w:sz w:val="32"/>
                <w:szCs w:val="32"/>
              </w:rPr>
              <w:t>收入支出决算总表</w:t>
            </w:r>
          </w:p>
        </w:tc>
      </w:tr>
      <w:tr w:rsidR="001847E4" w:rsidRPr="00732803" w:rsidTr="00566E9E">
        <w:trPr>
          <w:trHeight w:val="317"/>
        </w:trPr>
        <w:tc>
          <w:tcPr>
            <w:tcW w:w="2662" w:type="dxa"/>
            <w:tcBorders>
              <w:top w:val="nil"/>
              <w:left w:val="nil"/>
              <w:bottom w:val="nil"/>
              <w:right w:val="nil"/>
            </w:tcBorders>
            <w:shd w:val="clear" w:color="auto" w:fill="FFFFFF"/>
            <w:noWrap/>
            <w:vAlign w:val="center"/>
          </w:tcPr>
          <w:p w:rsidR="001847E4" w:rsidRPr="00732803" w:rsidRDefault="001847E4" w:rsidP="00A63976">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732803" w:rsidRDefault="001847E4" w:rsidP="00A63976">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732803" w:rsidRDefault="001847E4" w:rsidP="00A63976">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732803" w:rsidRDefault="001847E4" w:rsidP="0039392A">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r w:rsidRPr="00732803">
              <w:rPr>
                <w:rFonts w:ascii="仿宋" w:eastAsia="仿宋" w:hAnsi="仿宋" w:cs="宋体" w:hint="eastAsia"/>
                <w:b/>
                <w:kern w:val="0"/>
                <w:sz w:val="20"/>
              </w:rPr>
              <w:t>公开01表</w:t>
            </w:r>
          </w:p>
        </w:tc>
      </w:tr>
      <w:tr w:rsidR="001847E4" w:rsidRPr="00732803" w:rsidTr="00566E9E">
        <w:trPr>
          <w:trHeight w:val="293"/>
        </w:trPr>
        <w:tc>
          <w:tcPr>
            <w:tcW w:w="2662" w:type="dxa"/>
            <w:tcBorders>
              <w:top w:val="nil"/>
              <w:left w:val="nil"/>
              <w:bottom w:val="nil"/>
              <w:right w:val="nil"/>
            </w:tcBorders>
            <w:shd w:val="clear" w:color="auto" w:fill="FFFFFF"/>
            <w:noWrap/>
            <w:vAlign w:val="center"/>
          </w:tcPr>
          <w:p w:rsidR="001847E4" w:rsidRPr="00732803" w:rsidRDefault="001847E4" w:rsidP="00A63976">
            <w:pPr>
              <w:widowControl/>
              <w:jc w:val="left"/>
              <w:rPr>
                <w:rFonts w:ascii="仿宋" w:eastAsia="仿宋" w:hAnsi="仿宋" w:cs="宋体"/>
                <w:b/>
                <w:kern w:val="0"/>
                <w:sz w:val="20"/>
              </w:rPr>
            </w:pPr>
            <w:r w:rsidRPr="00732803">
              <w:rPr>
                <w:rFonts w:ascii="仿宋" w:eastAsia="仿宋" w:hAnsi="仿宋" w:cs="宋体" w:hint="eastAsia"/>
                <w:b/>
                <w:kern w:val="0"/>
                <w:sz w:val="20"/>
              </w:rPr>
              <w:t>部门：</w:t>
            </w:r>
          </w:p>
        </w:tc>
        <w:tc>
          <w:tcPr>
            <w:tcW w:w="1800" w:type="dxa"/>
            <w:tcBorders>
              <w:top w:val="nil"/>
              <w:left w:val="nil"/>
              <w:bottom w:val="nil"/>
              <w:right w:val="nil"/>
            </w:tcBorders>
            <w:shd w:val="clear" w:color="auto" w:fill="FFFFFF"/>
            <w:noWrap/>
            <w:vAlign w:val="center"/>
          </w:tcPr>
          <w:p w:rsidR="001847E4" w:rsidRPr="00732803" w:rsidRDefault="001847E4" w:rsidP="00A63976">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732803" w:rsidRDefault="001847E4" w:rsidP="00A63976">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732803" w:rsidRDefault="001847E4" w:rsidP="0039392A">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r w:rsidRPr="00732803">
              <w:rPr>
                <w:rFonts w:ascii="仿宋" w:eastAsia="仿宋" w:hAnsi="仿宋" w:cs="宋体" w:hint="eastAsia"/>
                <w:b/>
                <w:kern w:val="0"/>
                <w:sz w:val="20"/>
              </w:rPr>
              <w:t>单位：万元</w:t>
            </w:r>
          </w:p>
        </w:tc>
      </w:tr>
      <w:tr w:rsidR="00A63976" w:rsidRPr="00732803"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732803" w:rsidRDefault="00A63976" w:rsidP="00A63976">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732803" w:rsidRDefault="00A63976" w:rsidP="00A63976">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支出</w:t>
            </w: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732803" w:rsidRDefault="0039392A" w:rsidP="00A63976">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2803" w:rsidRDefault="0039392A" w:rsidP="00A63976">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732803" w:rsidRDefault="0039392A" w:rsidP="00A63976">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决算数</w:t>
            </w: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368.61</w:t>
            </w: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二、</w:t>
            </w:r>
            <w:r w:rsidRPr="00732803">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三、</w:t>
            </w:r>
            <w:r w:rsidRPr="00732803">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四、</w:t>
            </w:r>
            <w:r w:rsidRPr="00732803">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五、</w:t>
            </w:r>
            <w:r w:rsidRPr="00732803">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六、</w:t>
            </w:r>
            <w:r w:rsidRPr="00732803">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七、</w:t>
            </w:r>
            <w:r w:rsidRPr="00732803">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八、</w:t>
            </w:r>
            <w:r w:rsidRPr="00732803">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九、</w:t>
            </w:r>
            <w:r w:rsidRPr="00732803">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十、</w:t>
            </w:r>
            <w:r w:rsidRPr="00732803">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十一、</w:t>
            </w:r>
            <w:r w:rsidRPr="00732803">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十二、</w:t>
            </w:r>
            <w:r w:rsidRPr="00732803">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十三、</w:t>
            </w:r>
            <w:r w:rsidRPr="00732803">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十四、</w:t>
            </w:r>
            <w:r w:rsidRPr="00732803">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十五、</w:t>
            </w:r>
            <w:r w:rsidRPr="00732803">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十六、</w:t>
            </w:r>
            <w:r w:rsidRPr="00732803">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732803"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十七、</w:t>
            </w:r>
            <w:r w:rsidRPr="00732803">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732803" w:rsidRDefault="0039392A" w:rsidP="00A63976">
            <w:pPr>
              <w:widowControl/>
              <w:jc w:val="center"/>
              <w:rPr>
                <w:rFonts w:ascii="仿宋" w:eastAsia="仿宋" w:hAnsi="仿宋" w:cs="宋体"/>
                <w:b/>
                <w:bCs/>
                <w:kern w:val="0"/>
                <w:szCs w:val="21"/>
              </w:rPr>
            </w:pPr>
            <w:r w:rsidRPr="00732803">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A63976">
            <w:pPr>
              <w:widowControl/>
              <w:jc w:val="center"/>
              <w:rPr>
                <w:rFonts w:ascii="仿宋" w:eastAsia="仿宋" w:hAnsi="仿宋" w:cs="宋体"/>
                <w:b/>
                <w:bCs/>
                <w:kern w:val="0"/>
                <w:szCs w:val="21"/>
              </w:rPr>
            </w:pPr>
            <w:r w:rsidRPr="00732803">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732803" w:rsidRDefault="005F0570" w:rsidP="00A36A36">
            <w:pPr>
              <w:widowControl/>
              <w:jc w:val="right"/>
              <w:rPr>
                <w:rFonts w:ascii="仿宋" w:eastAsia="仿宋" w:hAnsi="仿宋" w:cs="宋体"/>
                <w:b/>
                <w:bCs/>
                <w:kern w:val="0"/>
                <w:sz w:val="22"/>
                <w:szCs w:val="22"/>
              </w:rPr>
            </w:pPr>
            <w:r w:rsidRPr="00732803">
              <w:rPr>
                <w:rFonts w:ascii="仿宋" w:eastAsia="仿宋" w:hAnsi="仿宋" w:cs="宋体" w:hint="eastAsia"/>
                <w:b/>
                <w:bCs/>
                <w:kern w:val="0"/>
                <w:sz w:val="22"/>
                <w:szCs w:val="22"/>
              </w:rPr>
              <w:t>368.61</w:t>
            </w:r>
          </w:p>
        </w:tc>
      </w:tr>
      <w:tr w:rsidR="0039392A" w:rsidRPr="00732803"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566E9E">
            <w:pPr>
              <w:widowControl/>
              <w:jc w:val="center"/>
              <w:rPr>
                <w:rFonts w:ascii="仿宋" w:eastAsia="仿宋" w:hAnsi="仿宋" w:cs="宋体"/>
                <w:b/>
                <w:kern w:val="0"/>
                <w:szCs w:val="21"/>
              </w:rPr>
            </w:pPr>
            <w:r w:rsidRPr="00732803">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732803" w:rsidRDefault="0039392A" w:rsidP="00A36A36">
            <w:pPr>
              <w:widowControl/>
              <w:jc w:val="right"/>
              <w:rPr>
                <w:rFonts w:ascii="仿宋" w:eastAsia="仿宋" w:hAnsi="仿宋" w:cs="宋体"/>
                <w:b/>
                <w:kern w:val="0"/>
                <w:sz w:val="22"/>
                <w:szCs w:val="22"/>
              </w:rPr>
            </w:pPr>
          </w:p>
        </w:tc>
      </w:tr>
      <w:tr w:rsidR="0039392A" w:rsidRPr="00732803"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732803" w:rsidRDefault="0039392A" w:rsidP="00A63976">
            <w:pPr>
              <w:widowControl/>
              <w:jc w:val="left"/>
              <w:rPr>
                <w:rFonts w:ascii="仿宋" w:eastAsia="仿宋" w:hAnsi="仿宋" w:cs="宋体"/>
                <w:b/>
                <w:kern w:val="0"/>
                <w:szCs w:val="21"/>
              </w:rPr>
            </w:pPr>
            <w:r w:rsidRPr="00732803">
              <w:rPr>
                <w:rFonts w:ascii="仿宋" w:eastAsia="仿宋" w:hAnsi="仿宋" w:cs="宋体" w:hint="eastAsia"/>
                <w:b/>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35.56</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732803" w:rsidRDefault="0039392A" w:rsidP="00566E9E">
            <w:pPr>
              <w:widowControl/>
              <w:jc w:val="center"/>
              <w:rPr>
                <w:rFonts w:ascii="仿宋" w:eastAsia="仿宋" w:hAnsi="仿宋" w:cs="宋体"/>
                <w:b/>
                <w:kern w:val="0"/>
                <w:szCs w:val="21"/>
              </w:rPr>
            </w:pPr>
            <w:r w:rsidRPr="00732803">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45.81</w:t>
            </w:r>
          </w:p>
        </w:tc>
      </w:tr>
      <w:tr w:rsidR="00566E9E" w:rsidRPr="00732803"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732803" w:rsidRDefault="00566E9E" w:rsidP="00A63976">
            <w:pPr>
              <w:widowControl/>
              <w:jc w:val="center"/>
              <w:rPr>
                <w:rFonts w:ascii="仿宋" w:eastAsia="仿宋" w:hAnsi="仿宋" w:cs="宋体"/>
                <w:b/>
                <w:bCs/>
                <w:kern w:val="0"/>
                <w:sz w:val="22"/>
                <w:szCs w:val="22"/>
              </w:rPr>
            </w:pPr>
            <w:r w:rsidRPr="00732803">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414.42</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732803" w:rsidRDefault="00566E9E" w:rsidP="00566E9E">
            <w:pPr>
              <w:widowControl/>
              <w:jc w:val="center"/>
              <w:rPr>
                <w:rFonts w:ascii="仿宋" w:eastAsia="仿宋" w:hAnsi="仿宋" w:cs="宋体"/>
                <w:b/>
                <w:bCs/>
                <w:kern w:val="0"/>
                <w:sz w:val="22"/>
                <w:szCs w:val="22"/>
              </w:rPr>
            </w:pPr>
            <w:r w:rsidRPr="00732803">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732803" w:rsidRDefault="005F0570" w:rsidP="00A36A36">
            <w:pPr>
              <w:widowControl/>
              <w:jc w:val="right"/>
              <w:rPr>
                <w:rFonts w:ascii="仿宋" w:eastAsia="仿宋" w:hAnsi="仿宋" w:cs="宋体"/>
                <w:b/>
                <w:bCs/>
                <w:kern w:val="0"/>
                <w:sz w:val="22"/>
                <w:szCs w:val="22"/>
              </w:rPr>
            </w:pPr>
            <w:r w:rsidRPr="00732803">
              <w:rPr>
                <w:rFonts w:ascii="仿宋" w:eastAsia="仿宋" w:hAnsi="仿宋" w:cs="宋体" w:hint="eastAsia"/>
                <w:b/>
                <w:bCs/>
                <w:kern w:val="0"/>
                <w:sz w:val="22"/>
                <w:szCs w:val="22"/>
              </w:rPr>
              <w:t>414.42</w:t>
            </w:r>
          </w:p>
        </w:tc>
      </w:tr>
      <w:tr w:rsidR="00A63976" w:rsidRPr="00732803"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732803" w:rsidRDefault="00A63976" w:rsidP="00A63976">
            <w:pPr>
              <w:widowControl/>
              <w:jc w:val="left"/>
              <w:rPr>
                <w:rFonts w:ascii="仿宋" w:eastAsia="仿宋" w:hAnsi="仿宋" w:cs="宋体"/>
                <w:b/>
                <w:kern w:val="0"/>
                <w:sz w:val="24"/>
                <w:szCs w:val="24"/>
              </w:rPr>
            </w:pPr>
            <w:r w:rsidRPr="00732803">
              <w:rPr>
                <w:rFonts w:ascii="仿宋" w:eastAsia="仿宋" w:hAnsi="仿宋" w:cs="宋体" w:hint="eastAsia"/>
                <w:b/>
                <w:kern w:val="0"/>
                <w:sz w:val="24"/>
                <w:szCs w:val="24"/>
              </w:rPr>
              <w:t>注：本表反映部门本年度的总收支和年末结转结余情况。</w:t>
            </w:r>
          </w:p>
        </w:tc>
      </w:tr>
    </w:tbl>
    <w:p w:rsidR="00605319" w:rsidRPr="00732803" w:rsidRDefault="00605319" w:rsidP="0025506F">
      <w:pPr>
        <w:rPr>
          <w:rFonts w:ascii="黑体" w:eastAsia="黑体" w:hAnsi="黑体"/>
          <w:sz w:val="32"/>
        </w:rPr>
        <w:sectPr w:rsidR="00605319" w:rsidRPr="00732803" w:rsidSect="00605319">
          <w:pgSz w:w="11906" w:h="16838"/>
          <w:pgMar w:top="1440" w:right="1797" w:bottom="1440" w:left="1797" w:header="851" w:footer="992" w:gutter="0"/>
          <w:cols w:space="720"/>
          <w:docGrid w:type="linesAndChars" w:linePitch="312"/>
        </w:sectPr>
      </w:pPr>
    </w:p>
    <w:p w:rsidR="00CC52B0" w:rsidRPr="00732803" w:rsidRDefault="00CC52B0" w:rsidP="0025506F">
      <w:pPr>
        <w:widowControl/>
        <w:jc w:val="left"/>
        <w:rPr>
          <w:rFonts w:ascii="黑体" w:eastAsia="黑体" w:hAnsi="黑体"/>
          <w:sz w:val="32"/>
        </w:rPr>
      </w:pPr>
      <w:r w:rsidRPr="00732803">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732803" w:rsidTr="001E033D">
        <w:trPr>
          <w:trHeight w:val="405"/>
        </w:trPr>
        <w:tc>
          <w:tcPr>
            <w:tcW w:w="14055" w:type="dxa"/>
            <w:gridSpan w:val="11"/>
            <w:tcBorders>
              <w:top w:val="nil"/>
              <w:left w:val="nil"/>
              <w:bottom w:val="nil"/>
              <w:right w:val="nil"/>
            </w:tcBorders>
            <w:shd w:val="clear" w:color="auto" w:fill="auto"/>
            <w:noWrap/>
            <w:vAlign w:val="center"/>
          </w:tcPr>
          <w:p w:rsidR="008B3E08" w:rsidRPr="00732803" w:rsidRDefault="008B3E08" w:rsidP="0025506F">
            <w:pPr>
              <w:widowControl/>
              <w:spacing w:line="560" w:lineRule="exact"/>
              <w:jc w:val="center"/>
              <w:rPr>
                <w:rFonts w:ascii="仿宋" w:eastAsia="仿宋" w:hAnsi="仿宋" w:cs="宋体"/>
                <w:b/>
                <w:kern w:val="0"/>
                <w:sz w:val="32"/>
                <w:szCs w:val="32"/>
              </w:rPr>
            </w:pPr>
            <w:r w:rsidRPr="00732803">
              <w:rPr>
                <w:rFonts w:ascii="仿宋" w:eastAsia="仿宋" w:hAnsi="仿宋" w:cs="宋体" w:hint="eastAsia"/>
                <w:b/>
                <w:kern w:val="0"/>
                <w:sz w:val="32"/>
                <w:szCs w:val="32"/>
              </w:rPr>
              <w:t>收入决算表</w:t>
            </w:r>
          </w:p>
        </w:tc>
      </w:tr>
      <w:tr w:rsidR="008B3E08" w:rsidRPr="00732803" w:rsidTr="001E033D">
        <w:trPr>
          <w:trHeight w:val="285"/>
        </w:trPr>
        <w:tc>
          <w:tcPr>
            <w:tcW w:w="315"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0"/>
              </w:rPr>
            </w:pPr>
            <w:r w:rsidRPr="00732803">
              <w:rPr>
                <w:rFonts w:ascii="仿宋" w:eastAsia="仿宋" w:hAnsi="仿宋" w:cs="宋体" w:hint="eastAsia"/>
                <w:b/>
                <w:kern w:val="0"/>
                <w:sz w:val="20"/>
              </w:rPr>
              <w:t>公开02表</w:t>
            </w:r>
          </w:p>
        </w:tc>
      </w:tr>
      <w:tr w:rsidR="008B3E08" w:rsidRPr="00732803" w:rsidTr="001E033D">
        <w:trPr>
          <w:trHeight w:val="285"/>
        </w:trPr>
        <w:tc>
          <w:tcPr>
            <w:tcW w:w="1095" w:type="dxa"/>
            <w:gridSpan w:val="2"/>
            <w:tcBorders>
              <w:top w:val="nil"/>
              <w:left w:val="nil"/>
              <w:bottom w:val="nil"/>
              <w:right w:val="nil"/>
            </w:tcBorders>
            <w:shd w:val="clear" w:color="auto" w:fill="FFFFFF"/>
            <w:noWrap/>
            <w:vAlign w:val="center"/>
          </w:tcPr>
          <w:p w:rsidR="008B3E08" w:rsidRPr="00732803" w:rsidRDefault="008B3E08" w:rsidP="008B3E08">
            <w:pPr>
              <w:widowControl/>
              <w:jc w:val="left"/>
              <w:rPr>
                <w:rFonts w:ascii="仿宋" w:eastAsia="仿宋" w:hAnsi="仿宋" w:cs="宋体"/>
                <w:b/>
                <w:kern w:val="0"/>
                <w:sz w:val="20"/>
              </w:rPr>
            </w:pPr>
            <w:r w:rsidRPr="00732803">
              <w:rPr>
                <w:rFonts w:ascii="仿宋" w:eastAsia="仿宋" w:hAnsi="仿宋" w:cs="宋体" w:hint="eastAsia"/>
                <w:b/>
                <w:kern w:val="0"/>
                <w:sz w:val="20"/>
              </w:rPr>
              <w:t>部门：</w:t>
            </w:r>
          </w:p>
        </w:tc>
        <w:tc>
          <w:tcPr>
            <w:tcW w:w="1946" w:type="dxa"/>
            <w:gridSpan w:val="2"/>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732803" w:rsidRDefault="008B3E08" w:rsidP="008B3E08">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393"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732803" w:rsidRDefault="008B3E08" w:rsidP="008B3E08">
            <w:pPr>
              <w:widowControl/>
              <w:jc w:val="right"/>
              <w:rPr>
                <w:rFonts w:ascii="仿宋" w:eastAsia="仿宋" w:hAnsi="仿宋" w:cs="宋体"/>
                <w:b/>
                <w:kern w:val="0"/>
                <w:sz w:val="20"/>
              </w:rPr>
            </w:pPr>
            <w:r w:rsidRPr="00732803">
              <w:rPr>
                <w:rFonts w:ascii="仿宋" w:eastAsia="仿宋" w:hAnsi="仿宋" w:cs="宋体" w:hint="eastAsia"/>
                <w:b/>
                <w:kern w:val="0"/>
                <w:sz w:val="20"/>
              </w:rPr>
              <w:t>单位：万元</w:t>
            </w:r>
          </w:p>
        </w:tc>
      </w:tr>
      <w:tr w:rsidR="008B3E08" w:rsidRPr="00732803"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其他收入</w:t>
            </w:r>
          </w:p>
        </w:tc>
      </w:tr>
      <w:tr w:rsidR="008B3E08" w:rsidRPr="00732803"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r>
      <w:tr w:rsidR="008B3E08" w:rsidRPr="00732803"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732803" w:rsidRDefault="008B3E08" w:rsidP="008B3E08">
            <w:pPr>
              <w:widowControl/>
              <w:jc w:val="left"/>
              <w:rPr>
                <w:rFonts w:ascii="仿宋" w:eastAsia="仿宋" w:hAnsi="仿宋" w:cs="宋体"/>
                <w:b/>
                <w:kern w:val="0"/>
                <w:sz w:val="24"/>
                <w:szCs w:val="24"/>
              </w:rPr>
            </w:pPr>
          </w:p>
        </w:tc>
      </w:tr>
      <w:tr w:rsidR="008B3E08" w:rsidRPr="00732803"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732803" w:rsidRDefault="008B3E08"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7</w:t>
            </w:r>
          </w:p>
        </w:tc>
      </w:tr>
      <w:tr w:rsidR="0026769B" w:rsidRPr="00732803"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26769B" w:rsidRPr="00732803" w:rsidRDefault="0026769B" w:rsidP="008B3E08">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26769B"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1727" w:type="dxa"/>
            <w:tcBorders>
              <w:top w:val="nil"/>
              <w:left w:val="nil"/>
              <w:bottom w:val="single" w:sz="4" w:space="0" w:color="auto"/>
              <w:right w:val="single" w:sz="4" w:space="0" w:color="auto"/>
            </w:tcBorders>
            <w:shd w:val="clear" w:color="auto" w:fill="auto"/>
            <w:noWrap/>
            <w:vAlign w:val="center"/>
          </w:tcPr>
          <w:p w:rsidR="0026769B" w:rsidRPr="00732803" w:rsidRDefault="005F0570" w:rsidP="0026769B">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1657" w:type="dxa"/>
            <w:tcBorders>
              <w:top w:val="nil"/>
              <w:left w:val="nil"/>
              <w:bottom w:val="single" w:sz="4" w:space="0" w:color="auto"/>
              <w:right w:val="single" w:sz="4" w:space="0" w:color="auto"/>
            </w:tcBorders>
            <w:shd w:val="clear" w:color="auto" w:fill="auto"/>
            <w:noWrap/>
            <w:vAlign w:val="center"/>
          </w:tcPr>
          <w:p w:rsidR="0026769B" w:rsidRPr="00732803" w:rsidRDefault="0026769B"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26769B" w:rsidRPr="00732803" w:rsidRDefault="0026769B"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26769B" w:rsidRPr="00732803" w:rsidRDefault="0026769B"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26769B" w:rsidRPr="00732803" w:rsidRDefault="0026769B"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26769B" w:rsidRPr="00732803" w:rsidRDefault="0026769B"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5F0570" w:rsidRPr="00732803" w:rsidRDefault="005F0570" w:rsidP="0026769B">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1727"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1657"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20102</w:t>
            </w:r>
          </w:p>
        </w:tc>
        <w:tc>
          <w:tcPr>
            <w:tcW w:w="1766" w:type="dxa"/>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政协事务</w:t>
            </w:r>
          </w:p>
        </w:tc>
        <w:tc>
          <w:tcPr>
            <w:tcW w:w="1709" w:type="dxa"/>
            <w:tcBorders>
              <w:top w:val="nil"/>
              <w:left w:val="nil"/>
              <w:bottom w:val="single" w:sz="4" w:space="0" w:color="auto"/>
              <w:right w:val="single" w:sz="4" w:space="0" w:color="auto"/>
            </w:tcBorders>
            <w:shd w:val="clear" w:color="auto" w:fill="auto"/>
            <w:noWrap/>
            <w:vAlign w:val="center"/>
          </w:tcPr>
          <w:p w:rsidR="005F0570" w:rsidRPr="00732803" w:rsidRDefault="005F0570" w:rsidP="0026769B">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1727"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1657"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2010201</w:t>
            </w:r>
          </w:p>
        </w:tc>
        <w:tc>
          <w:tcPr>
            <w:tcW w:w="1766" w:type="dxa"/>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5F0570" w:rsidRPr="00732803" w:rsidRDefault="005F0570" w:rsidP="0026769B">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335.29</w:t>
            </w:r>
          </w:p>
        </w:tc>
        <w:tc>
          <w:tcPr>
            <w:tcW w:w="1727"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335.29</w:t>
            </w:r>
          </w:p>
        </w:tc>
        <w:tc>
          <w:tcPr>
            <w:tcW w:w="1657"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2010204</w:t>
            </w:r>
          </w:p>
        </w:tc>
        <w:tc>
          <w:tcPr>
            <w:tcW w:w="1766" w:type="dxa"/>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政协会议</w:t>
            </w:r>
          </w:p>
        </w:tc>
        <w:tc>
          <w:tcPr>
            <w:tcW w:w="1709" w:type="dxa"/>
            <w:tcBorders>
              <w:top w:val="nil"/>
              <w:left w:val="nil"/>
              <w:bottom w:val="single" w:sz="4" w:space="0" w:color="auto"/>
              <w:right w:val="single" w:sz="4" w:space="0" w:color="auto"/>
            </w:tcBorders>
            <w:shd w:val="clear" w:color="auto" w:fill="auto"/>
            <w:noWrap/>
            <w:vAlign w:val="center"/>
          </w:tcPr>
          <w:p w:rsidR="005F0570" w:rsidRPr="00732803" w:rsidRDefault="005F0570" w:rsidP="0026769B">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31</w:t>
            </w:r>
          </w:p>
        </w:tc>
        <w:tc>
          <w:tcPr>
            <w:tcW w:w="1727"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31</w:t>
            </w:r>
          </w:p>
        </w:tc>
        <w:tc>
          <w:tcPr>
            <w:tcW w:w="1657"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widowControl/>
              <w:jc w:val="center"/>
              <w:rPr>
                <w:rFonts w:ascii="仿宋" w:eastAsia="仿宋" w:hAnsi="仿宋" w:cs="宋体"/>
                <w:b/>
                <w:kern w:val="0"/>
                <w:sz w:val="22"/>
                <w:szCs w:val="22"/>
              </w:rPr>
            </w:pPr>
            <w:r w:rsidRPr="006432FB">
              <w:rPr>
                <w:rFonts w:ascii="仿宋" w:eastAsia="仿宋" w:hAnsi="仿宋" w:cs="宋体" w:hint="eastAsia"/>
                <w:b/>
                <w:kern w:val="0"/>
                <w:sz w:val="22"/>
                <w:szCs w:val="22"/>
              </w:rPr>
              <w:t>2010299</w:t>
            </w:r>
          </w:p>
        </w:tc>
        <w:tc>
          <w:tcPr>
            <w:tcW w:w="1766" w:type="dxa"/>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widowControl/>
              <w:jc w:val="center"/>
              <w:rPr>
                <w:rFonts w:ascii="仿宋" w:eastAsia="仿宋" w:hAnsi="仿宋" w:cs="宋体"/>
                <w:b/>
                <w:kern w:val="0"/>
                <w:sz w:val="22"/>
                <w:szCs w:val="22"/>
              </w:rPr>
            </w:pPr>
            <w:r w:rsidRPr="006432FB">
              <w:rPr>
                <w:rFonts w:ascii="仿宋" w:eastAsia="仿宋" w:hAnsi="仿宋" w:cs="宋体" w:hint="eastAsia"/>
                <w:b/>
                <w:kern w:val="0"/>
                <w:sz w:val="22"/>
                <w:szCs w:val="22"/>
              </w:rPr>
              <w:t>其他政协事务支出</w:t>
            </w:r>
          </w:p>
        </w:tc>
        <w:tc>
          <w:tcPr>
            <w:tcW w:w="1709"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12.57</w:t>
            </w:r>
          </w:p>
        </w:tc>
        <w:tc>
          <w:tcPr>
            <w:tcW w:w="1727"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12.57</w:t>
            </w:r>
          </w:p>
        </w:tc>
        <w:tc>
          <w:tcPr>
            <w:tcW w:w="1657"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732803" w:rsidRDefault="005F0570" w:rsidP="006432FB">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6432FB">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1E033D">
        <w:trPr>
          <w:trHeight w:val="615"/>
        </w:trPr>
        <w:tc>
          <w:tcPr>
            <w:tcW w:w="14055" w:type="dxa"/>
            <w:gridSpan w:val="11"/>
            <w:tcBorders>
              <w:top w:val="single" w:sz="8" w:space="0" w:color="auto"/>
              <w:left w:val="nil"/>
              <w:bottom w:val="nil"/>
              <w:right w:val="nil"/>
            </w:tcBorders>
            <w:shd w:val="clear" w:color="auto" w:fill="auto"/>
            <w:vAlign w:val="center"/>
          </w:tcPr>
          <w:p w:rsidR="005F0570" w:rsidRPr="00732803" w:rsidRDefault="005F0570" w:rsidP="008B3E08">
            <w:pPr>
              <w:widowControl/>
              <w:jc w:val="left"/>
              <w:rPr>
                <w:rFonts w:ascii="仿宋" w:eastAsia="仿宋" w:hAnsi="仿宋" w:cs="宋体"/>
                <w:b/>
                <w:kern w:val="0"/>
                <w:sz w:val="24"/>
                <w:szCs w:val="24"/>
              </w:rPr>
            </w:pPr>
            <w:r w:rsidRPr="00732803">
              <w:rPr>
                <w:rFonts w:ascii="仿宋" w:eastAsia="仿宋" w:hAnsi="仿宋" w:cs="宋体" w:hint="eastAsia"/>
                <w:b/>
                <w:kern w:val="0"/>
                <w:sz w:val="24"/>
                <w:szCs w:val="24"/>
              </w:rPr>
              <w:t>注：本表反映部门本年度取得的各项收入情况。</w:t>
            </w:r>
          </w:p>
        </w:tc>
      </w:tr>
    </w:tbl>
    <w:p w:rsidR="00CC52B0" w:rsidRPr="00732803" w:rsidRDefault="009B110C" w:rsidP="009B110C">
      <w:pPr>
        <w:widowControl/>
        <w:jc w:val="left"/>
        <w:rPr>
          <w:rFonts w:ascii="黑体" w:eastAsia="黑体" w:hAnsi="黑体"/>
          <w:sz w:val="32"/>
        </w:rPr>
      </w:pPr>
      <w:r w:rsidRPr="00732803">
        <w:rPr>
          <w:rFonts w:ascii="黑体" w:eastAsia="黑体" w:hAnsi="黑体"/>
          <w:sz w:val="32"/>
        </w:rPr>
        <w:br w:type="page"/>
      </w:r>
      <w:r w:rsidR="00CC52B0" w:rsidRPr="00732803">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732803" w:rsidTr="00DD6EB8">
        <w:trPr>
          <w:trHeight w:val="405"/>
        </w:trPr>
        <w:tc>
          <w:tcPr>
            <w:tcW w:w="14867" w:type="dxa"/>
            <w:gridSpan w:val="12"/>
            <w:tcBorders>
              <w:top w:val="nil"/>
              <w:left w:val="nil"/>
              <w:bottom w:val="nil"/>
              <w:right w:val="nil"/>
            </w:tcBorders>
            <w:shd w:val="clear" w:color="auto" w:fill="auto"/>
            <w:noWrap/>
            <w:vAlign w:val="center"/>
          </w:tcPr>
          <w:p w:rsidR="001E033D" w:rsidRPr="00732803" w:rsidRDefault="001E033D" w:rsidP="0025506F">
            <w:pPr>
              <w:widowControl/>
              <w:spacing w:line="560" w:lineRule="exact"/>
              <w:jc w:val="center"/>
              <w:rPr>
                <w:rFonts w:ascii="仿宋" w:eastAsia="仿宋" w:hAnsi="仿宋" w:cs="宋体"/>
                <w:b/>
                <w:kern w:val="0"/>
                <w:sz w:val="32"/>
                <w:szCs w:val="32"/>
              </w:rPr>
            </w:pPr>
            <w:r w:rsidRPr="00732803">
              <w:rPr>
                <w:rFonts w:ascii="仿宋" w:eastAsia="仿宋" w:hAnsi="仿宋" w:cs="宋体" w:hint="eastAsia"/>
                <w:b/>
                <w:kern w:val="0"/>
                <w:sz w:val="32"/>
                <w:szCs w:val="32"/>
              </w:rPr>
              <w:t>支出决算表</w:t>
            </w:r>
          </w:p>
        </w:tc>
      </w:tr>
      <w:tr w:rsidR="001E033D" w:rsidRPr="00732803" w:rsidTr="00DD6EB8">
        <w:trPr>
          <w:trHeight w:val="285"/>
        </w:trPr>
        <w:tc>
          <w:tcPr>
            <w:tcW w:w="735"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732803" w:rsidRDefault="001E033D" w:rsidP="001E033D">
            <w:pPr>
              <w:widowControl/>
              <w:jc w:val="right"/>
              <w:rPr>
                <w:rFonts w:ascii="仿宋" w:eastAsia="仿宋" w:hAnsi="仿宋" w:cs="宋体"/>
                <w:b/>
                <w:kern w:val="0"/>
                <w:sz w:val="20"/>
              </w:rPr>
            </w:pPr>
            <w:r w:rsidRPr="00732803">
              <w:rPr>
                <w:rFonts w:ascii="仿宋" w:eastAsia="仿宋" w:hAnsi="仿宋" w:cs="宋体" w:hint="eastAsia"/>
                <w:b/>
                <w:kern w:val="0"/>
                <w:sz w:val="20"/>
              </w:rPr>
              <w:t>公开03表</w:t>
            </w:r>
          </w:p>
        </w:tc>
      </w:tr>
      <w:tr w:rsidR="00C37E60" w:rsidRPr="00732803" w:rsidTr="00DD6EB8">
        <w:trPr>
          <w:trHeight w:val="285"/>
        </w:trPr>
        <w:tc>
          <w:tcPr>
            <w:tcW w:w="735" w:type="dxa"/>
            <w:tcBorders>
              <w:top w:val="nil"/>
              <w:left w:val="nil"/>
              <w:bottom w:val="nil"/>
              <w:right w:val="nil"/>
            </w:tcBorders>
            <w:shd w:val="clear" w:color="auto" w:fill="FFFFFF"/>
            <w:noWrap/>
            <w:vAlign w:val="center"/>
          </w:tcPr>
          <w:p w:rsidR="00C37E60" w:rsidRPr="00732803" w:rsidRDefault="00C37E60" w:rsidP="001E033D">
            <w:pPr>
              <w:widowControl/>
              <w:jc w:val="left"/>
              <w:rPr>
                <w:rFonts w:ascii="仿宋" w:eastAsia="仿宋" w:hAnsi="仿宋" w:cs="宋体"/>
                <w:b/>
                <w:kern w:val="0"/>
                <w:sz w:val="20"/>
              </w:rPr>
            </w:pPr>
            <w:r w:rsidRPr="00732803">
              <w:rPr>
                <w:rFonts w:ascii="仿宋" w:eastAsia="仿宋" w:hAnsi="仿宋" w:cs="宋体" w:hint="eastAsia"/>
                <w:b/>
                <w:kern w:val="0"/>
                <w:sz w:val="20"/>
              </w:rPr>
              <w:t>部门：</w:t>
            </w:r>
          </w:p>
        </w:tc>
        <w:tc>
          <w:tcPr>
            <w:tcW w:w="626" w:type="dxa"/>
            <w:gridSpan w:val="2"/>
            <w:tcBorders>
              <w:top w:val="nil"/>
              <w:left w:val="nil"/>
              <w:bottom w:val="nil"/>
              <w:right w:val="nil"/>
            </w:tcBorders>
            <w:shd w:val="clear" w:color="auto" w:fill="FFFFFF"/>
            <w:noWrap/>
            <w:vAlign w:val="center"/>
          </w:tcPr>
          <w:p w:rsidR="00C37E60" w:rsidRPr="00732803" w:rsidRDefault="00C37E60"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732803" w:rsidRDefault="00C37E60"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732803" w:rsidRDefault="00C37E60"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732803" w:rsidRDefault="00C37E60"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732803" w:rsidRDefault="00C37E60"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732803" w:rsidRDefault="00C37E60"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732803" w:rsidRDefault="00C37E60" w:rsidP="001E033D">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418" w:type="dxa"/>
            <w:tcBorders>
              <w:top w:val="nil"/>
              <w:left w:val="nil"/>
              <w:bottom w:val="nil"/>
              <w:right w:val="nil"/>
            </w:tcBorders>
            <w:shd w:val="clear" w:color="auto" w:fill="FFFFFF"/>
            <w:noWrap/>
            <w:vAlign w:val="center"/>
          </w:tcPr>
          <w:p w:rsidR="00C37E60" w:rsidRPr="00732803" w:rsidRDefault="00C37E60" w:rsidP="001E033D">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732803" w:rsidRDefault="00C37E60" w:rsidP="00C37E60">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r w:rsidRPr="00732803">
              <w:rPr>
                <w:rFonts w:ascii="仿宋" w:eastAsia="仿宋" w:hAnsi="仿宋" w:cs="宋体" w:hint="eastAsia"/>
                <w:b/>
                <w:kern w:val="0"/>
                <w:sz w:val="20"/>
              </w:rPr>
              <w:t>单位：万元</w:t>
            </w:r>
          </w:p>
        </w:tc>
      </w:tr>
      <w:tr w:rsidR="001E033D" w:rsidRPr="00732803"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对附属单位补助支出</w:t>
            </w:r>
          </w:p>
        </w:tc>
      </w:tr>
      <w:tr w:rsidR="001E033D" w:rsidRPr="00732803"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r>
      <w:tr w:rsidR="001E033D" w:rsidRPr="00732803"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732803" w:rsidRDefault="001E033D" w:rsidP="001E033D">
            <w:pPr>
              <w:widowControl/>
              <w:jc w:val="left"/>
              <w:rPr>
                <w:rFonts w:ascii="仿宋" w:eastAsia="仿宋" w:hAnsi="仿宋" w:cs="宋体"/>
                <w:b/>
                <w:kern w:val="0"/>
                <w:sz w:val="24"/>
                <w:szCs w:val="24"/>
              </w:rPr>
            </w:pPr>
          </w:p>
        </w:tc>
      </w:tr>
      <w:tr w:rsidR="001E033D" w:rsidRPr="00732803"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732803" w:rsidRDefault="001E033D"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6</w:t>
            </w:r>
          </w:p>
        </w:tc>
      </w:tr>
      <w:tr w:rsidR="005F0570" w:rsidRPr="00732803"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732803" w:rsidRDefault="005F0570" w:rsidP="001E033D">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368.61</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228.58</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94.38</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45.65</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368.61</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228.58</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94.38</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45.65</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20102</w:t>
            </w:r>
          </w:p>
        </w:tc>
        <w:tc>
          <w:tcPr>
            <w:tcW w:w="1787" w:type="dxa"/>
            <w:gridSpan w:val="2"/>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政协事务</w:t>
            </w:r>
          </w:p>
        </w:tc>
        <w:tc>
          <w:tcPr>
            <w:tcW w:w="1813"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368.61</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228.58</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94.38</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45.65</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2010201</w:t>
            </w:r>
          </w:p>
        </w:tc>
        <w:tc>
          <w:tcPr>
            <w:tcW w:w="1787" w:type="dxa"/>
            <w:gridSpan w:val="2"/>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228.58</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94.38</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2010204</w:t>
            </w:r>
          </w:p>
        </w:tc>
        <w:tc>
          <w:tcPr>
            <w:tcW w:w="1787" w:type="dxa"/>
            <w:gridSpan w:val="2"/>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政协会议</w:t>
            </w:r>
          </w:p>
        </w:tc>
        <w:tc>
          <w:tcPr>
            <w:tcW w:w="1813"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31.83</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31.83</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F0570" w:rsidRPr="00732803" w:rsidRDefault="005F0570" w:rsidP="00371224">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F0570" w:rsidRPr="006432FB" w:rsidRDefault="005F0570" w:rsidP="006432FB">
            <w:pPr>
              <w:widowControl/>
              <w:jc w:val="center"/>
              <w:rPr>
                <w:rFonts w:ascii="仿宋" w:eastAsia="仿宋" w:hAnsi="仿宋" w:cs="宋体"/>
                <w:b/>
                <w:kern w:val="0"/>
                <w:sz w:val="22"/>
                <w:szCs w:val="22"/>
              </w:rPr>
            </w:pPr>
            <w:r w:rsidRPr="006432FB">
              <w:rPr>
                <w:rFonts w:ascii="仿宋" w:eastAsia="仿宋" w:hAnsi="仿宋" w:cs="宋体" w:hint="eastAsia"/>
                <w:b/>
                <w:kern w:val="0"/>
                <w:sz w:val="22"/>
                <w:szCs w:val="22"/>
              </w:rPr>
              <w:t>2010299</w:t>
            </w:r>
          </w:p>
        </w:tc>
        <w:tc>
          <w:tcPr>
            <w:tcW w:w="1787" w:type="dxa"/>
            <w:gridSpan w:val="2"/>
            <w:tcBorders>
              <w:top w:val="nil"/>
              <w:left w:val="nil"/>
              <w:bottom w:val="single" w:sz="4" w:space="0" w:color="auto"/>
              <w:right w:val="single" w:sz="4" w:space="0" w:color="auto"/>
            </w:tcBorders>
            <w:shd w:val="clear" w:color="auto" w:fill="FFFFFF"/>
            <w:noWrap/>
            <w:vAlign w:val="center"/>
          </w:tcPr>
          <w:p w:rsidR="005F0570" w:rsidRPr="006432FB" w:rsidRDefault="005F0570" w:rsidP="006432FB">
            <w:pPr>
              <w:widowControl/>
              <w:jc w:val="center"/>
              <w:rPr>
                <w:rFonts w:ascii="仿宋" w:eastAsia="仿宋" w:hAnsi="仿宋" w:cs="宋体"/>
                <w:b/>
                <w:kern w:val="0"/>
                <w:sz w:val="22"/>
                <w:szCs w:val="22"/>
              </w:rPr>
            </w:pPr>
            <w:r w:rsidRPr="006432FB">
              <w:rPr>
                <w:rFonts w:ascii="仿宋" w:eastAsia="仿宋" w:hAnsi="仿宋" w:cs="宋体" w:hint="eastAsia"/>
                <w:b/>
                <w:kern w:val="0"/>
                <w:sz w:val="22"/>
                <w:szCs w:val="22"/>
              </w:rPr>
              <w:t>其他政协事务支出</w:t>
            </w:r>
          </w:p>
        </w:tc>
        <w:tc>
          <w:tcPr>
            <w:tcW w:w="1813"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13.82</w:t>
            </w: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13.82</w:t>
            </w: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bl>
    <w:p w:rsidR="00B66197" w:rsidRPr="00732803" w:rsidRDefault="00B66197"/>
    <w:tbl>
      <w:tblPr>
        <w:tblW w:w="14867" w:type="dxa"/>
        <w:tblInd w:w="93" w:type="dxa"/>
        <w:tblLook w:val="0000" w:firstRow="0" w:lastRow="0" w:firstColumn="0" w:lastColumn="0" w:noHBand="0" w:noVBand="0"/>
      </w:tblPr>
      <w:tblGrid>
        <w:gridCol w:w="14867"/>
      </w:tblGrid>
      <w:tr w:rsidR="00A36A36" w:rsidRPr="00732803" w:rsidTr="00DD6EB8">
        <w:trPr>
          <w:trHeight w:val="630"/>
        </w:trPr>
        <w:tc>
          <w:tcPr>
            <w:tcW w:w="14867" w:type="dxa"/>
            <w:tcBorders>
              <w:top w:val="nil"/>
              <w:left w:val="nil"/>
              <w:bottom w:val="nil"/>
              <w:right w:val="nil"/>
            </w:tcBorders>
            <w:shd w:val="clear" w:color="auto" w:fill="auto"/>
            <w:vAlign w:val="center"/>
          </w:tcPr>
          <w:p w:rsidR="00AB5BCA" w:rsidRPr="00732803" w:rsidRDefault="00AB5BCA" w:rsidP="00AB5BCA">
            <w:pPr>
              <w:widowControl/>
              <w:jc w:val="left"/>
            </w:pPr>
            <w:r w:rsidRPr="00732803">
              <w:rPr>
                <w:rFonts w:ascii="仿宋" w:eastAsia="仿宋" w:hAnsi="仿宋" w:cs="宋体" w:hint="eastAsia"/>
                <w:b/>
                <w:kern w:val="0"/>
                <w:sz w:val="24"/>
                <w:szCs w:val="24"/>
              </w:rPr>
              <w:t>注：本表反映部门本年度各项支出情况。</w:t>
            </w:r>
            <w:r w:rsidRPr="00732803">
              <w:br w:type="page"/>
            </w:r>
          </w:p>
          <w:p w:rsidR="005F0570" w:rsidRPr="00732803" w:rsidRDefault="005F0570" w:rsidP="00AB5BCA">
            <w:pPr>
              <w:widowControl/>
              <w:jc w:val="left"/>
            </w:pPr>
          </w:p>
          <w:p w:rsidR="005F0570" w:rsidRPr="00732803" w:rsidRDefault="005F0570" w:rsidP="00AB5BCA">
            <w:pPr>
              <w:widowControl/>
              <w:jc w:val="left"/>
            </w:pPr>
          </w:p>
          <w:p w:rsidR="005F0570" w:rsidRPr="00732803" w:rsidRDefault="005F0570" w:rsidP="00AB5BCA">
            <w:pPr>
              <w:widowControl/>
              <w:jc w:val="left"/>
              <w:rPr>
                <w:rFonts w:ascii="仿宋" w:eastAsia="仿宋" w:hAnsi="仿宋" w:cs="宋体"/>
                <w:b/>
                <w:kern w:val="0"/>
                <w:sz w:val="24"/>
                <w:szCs w:val="24"/>
              </w:rPr>
            </w:pPr>
          </w:p>
        </w:tc>
      </w:tr>
    </w:tbl>
    <w:p w:rsidR="00CC52B0" w:rsidRPr="00732803" w:rsidRDefault="00CC52B0" w:rsidP="0025506F">
      <w:pPr>
        <w:spacing w:line="560" w:lineRule="exact"/>
        <w:rPr>
          <w:rFonts w:ascii="黑体" w:eastAsia="黑体" w:hAnsi="黑体"/>
          <w:sz w:val="32"/>
        </w:rPr>
      </w:pPr>
      <w:r w:rsidRPr="00732803">
        <w:rPr>
          <w:rFonts w:ascii="黑体" w:eastAsia="黑体" w:hAnsi="黑体" w:hint="eastAsia"/>
          <w:sz w:val="32"/>
        </w:rPr>
        <w:lastRenderedPageBreak/>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732803" w:rsidTr="00EE3894">
        <w:trPr>
          <w:trHeight w:val="360"/>
        </w:trPr>
        <w:tc>
          <w:tcPr>
            <w:tcW w:w="13875" w:type="dxa"/>
            <w:gridSpan w:val="10"/>
            <w:tcBorders>
              <w:top w:val="nil"/>
              <w:left w:val="nil"/>
              <w:bottom w:val="nil"/>
              <w:right w:val="nil"/>
            </w:tcBorders>
            <w:shd w:val="clear" w:color="auto" w:fill="auto"/>
            <w:noWrap/>
            <w:vAlign w:val="center"/>
          </w:tcPr>
          <w:p w:rsidR="00DD523F" w:rsidRPr="00732803" w:rsidRDefault="00DD523F" w:rsidP="0025506F">
            <w:pPr>
              <w:widowControl/>
              <w:spacing w:line="560" w:lineRule="exact"/>
              <w:jc w:val="center"/>
              <w:rPr>
                <w:rFonts w:ascii="仿宋" w:eastAsia="仿宋" w:hAnsi="仿宋" w:cs="宋体"/>
                <w:b/>
                <w:kern w:val="0"/>
                <w:sz w:val="32"/>
                <w:szCs w:val="32"/>
              </w:rPr>
            </w:pPr>
            <w:bookmarkStart w:id="1" w:name="RANGE!A1:H22"/>
            <w:bookmarkEnd w:id="1"/>
            <w:r w:rsidRPr="00732803">
              <w:rPr>
                <w:rFonts w:ascii="仿宋" w:eastAsia="仿宋" w:hAnsi="仿宋" w:cs="宋体" w:hint="eastAsia"/>
                <w:b/>
                <w:kern w:val="0"/>
                <w:sz w:val="32"/>
                <w:szCs w:val="32"/>
              </w:rPr>
              <w:t>财政拨款收入支出决算总表</w:t>
            </w:r>
          </w:p>
        </w:tc>
      </w:tr>
      <w:tr w:rsidR="00EE3894" w:rsidRPr="00732803" w:rsidTr="008B4531">
        <w:trPr>
          <w:trHeight w:val="199"/>
        </w:trPr>
        <w:tc>
          <w:tcPr>
            <w:tcW w:w="3255" w:type="dxa"/>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732803" w:rsidRDefault="00EE3894" w:rsidP="00EE3894">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r w:rsidRPr="00732803">
              <w:rPr>
                <w:rFonts w:ascii="仿宋" w:eastAsia="仿宋" w:hAnsi="仿宋" w:cs="宋体" w:hint="eastAsia"/>
                <w:b/>
                <w:kern w:val="0"/>
                <w:sz w:val="20"/>
              </w:rPr>
              <w:t>公开04表</w:t>
            </w:r>
          </w:p>
        </w:tc>
      </w:tr>
      <w:tr w:rsidR="00EE3894" w:rsidRPr="00732803" w:rsidTr="008B4531">
        <w:trPr>
          <w:trHeight w:val="300"/>
        </w:trPr>
        <w:tc>
          <w:tcPr>
            <w:tcW w:w="3255" w:type="dxa"/>
            <w:tcBorders>
              <w:top w:val="nil"/>
              <w:left w:val="nil"/>
              <w:bottom w:val="nil"/>
              <w:right w:val="nil"/>
            </w:tcBorders>
            <w:shd w:val="clear" w:color="auto" w:fill="FFFFFF"/>
            <w:noWrap/>
            <w:vAlign w:val="center"/>
          </w:tcPr>
          <w:p w:rsidR="00EE3894" w:rsidRPr="00732803" w:rsidRDefault="00EE3894" w:rsidP="00DD523F">
            <w:pPr>
              <w:widowControl/>
              <w:jc w:val="left"/>
              <w:rPr>
                <w:rFonts w:ascii="仿宋" w:eastAsia="仿宋" w:hAnsi="仿宋" w:cs="宋体"/>
                <w:b/>
                <w:kern w:val="0"/>
                <w:sz w:val="20"/>
              </w:rPr>
            </w:pPr>
            <w:r w:rsidRPr="00732803">
              <w:rPr>
                <w:rFonts w:ascii="仿宋" w:eastAsia="仿宋" w:hAnsi="仿宋" w:cs="宋体" w:hint="eastAsia"/>
                <w:b/>
                <w:kern w:val="0"/>
                <w:sz w:val="20"/>
              </w:rPr>
              <w:t>部门：</w:t>
            </w:r>
          </w:p>
        </w:tc>
        <w:tc>
          <w:tcPr>
            <w:tcW w:w="540" w:type="dxa"/>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732803" w:rsidRDefault="00EE3894" w:rsidP="00DD523F">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732803" w:rsidRDefault="00EE3894" w:rsidP="00EE3894">
            <w:pPr>
              <w:widowControl/>
              <w:jc w:val="right"/>
              <w:rPr>
                <w:rFonts w:ascii="仿宋" w:eastAsia="仿宋" w:hAnsi="仿宋" w:cs="宋体"/>
                <w:b/>
                <w:kern w:val="0"/>
                <w:sz w:val="24"/>
                <w:szCs w:val="24"/>
              </w:rPr>
            </w:pPr>
            <w:r w:rsidRPr="00732803">
              <w:rPr>
                <w:rFonts w:ascii="仿宋" w:eastAsia="仿宋" w:hAnsi="仿宋" w:cs="宋体" w:hint="eastAsia"/>
                <w:b/>
                <w:kern w:val="0"/>
                <w:sz w:val="24"/>
                <w:szCs w:val="24"/>
              </w:rPr>
              <w:t xml:space="preserve">　</w:t>
            </w:r>
            <w:r w:rsidRPr="00732803">
              <w:rPr>
                <w:rFonts w:ascii="仿宋" w:eastAsia="仿宋" w:hAnsi="仿宋" w:cs="宋体" w:hint="eastAsia"/>
                <w:b/>
                <w:kern w:val="0"/>
                <w:sz w:val="20"/>
              </w:rPr>
              <w:t>单位：万元</w:t>
            </w:r>
          </w:p>
        </w:tc>
      </w:tr>
      <w:tr w:rsidR="00DD523F" w:rsidRPr="00732803"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732803" w:rsidRDefault="00DD523F" w:rsidP="00DD523F">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732803" w:rsidRDefault="00DD523F" w:rsidP="00DD523F">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支出</w:t>
            </w:r>
          </w:p>
        </w:tc>
      </w:tr>
      <w:tr w:rsidR="001847E4" w:rsidRPr="00732803"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732803" w:rsidRDefault="001847E4" w:rsidP="00DD523F">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732803" w:rsidRDefault="001847E4" w:rsidP="00DD523F">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732803" w:rsidRDefault="001847E4" w:rsidP="00DD523F">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732803" w:rsidRDefault="001847E4" w:rsidP="00DD523F">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732803" w:rsidRDefault="001847E4" w:rsidP="00DD523F">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732803" w:rsidRDefault="001847E4" w:rsidP="00DD523F">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政府性基金预算财政拨款</w:t>
            </w: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368.61</w:t>
            </w: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368.61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二、</w:t>
            </w:r>
            <w:r w:rsidRPr="00732803">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三、</w:t>
            </w:r>
            <w:r w:rsidRPr="00732803">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四、</w:t>
            </w:r>
            <w:r w:rsidRPr="00732803">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五、</w:t>
            </w:r>
            <w:r w:rsidRPr="00732803">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六、</w:t>
            </w:r>
            <w:r w:rsidRPr="00732803">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七、</w:t>
            </w:r>
            <w:r w:rsidRPr="00732803">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八、</w:t>
            </w:r>
            <w:r w:rsidRPr="00732803">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九、</w:t>
            </w:r>
            <w:r w:rsidRPr="00732803">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十、</w:t>
            </w:r>
            <w:r w:rsidRPr="00732803">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十一、</w:t>
            </w:r>
            <w:r w:rsidRPr="00732803">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十二、</w:t>
            </w:r>
            <w:r w:rsidRPr="00732803">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十三、</w:t>
            </w:r>
            <w:r w:rsidRPr="00732803">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十四、</w:t>
            </w:r>
            <w:r w:rsidRPr="00732803">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十五、</w:t>
            </w:r>
            <w:r w:rsidRPr="00732803">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十六、</w:t>
            </w:r>
            <w:r w:rsidRPr="00732803">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5F0570" w:rsidRPr="00732803" w:rsidRDefault="005F0570"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5F0570" w:rsidRPr="00732803" w:rsidRDefault="005F0570" w:rsidP="001A4118">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十七、</w:t>
            </w:r>
            <w:r w:rsidRPr="00732803">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bCs/>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B5BCA">
            <w:pPr>
              <w:widowControl/>
              <w:jc w:val="center"/>
              <w:rPr>
                <w:rFonts w:ascii="仿宋" w:eastAsia="仿宋" w:hAnsi="仿宋" w:cs="宋体"/>
                <w:b/>
                <w:bCs/>
                <w:kern w:val="0"/>
                <w:sz w:val="22"/>
                <w:szCs w:val="22"/>
              </w:rPr>
            </w:pPr>
            <w:r w:rsidRPr="00732803">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378.86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center"/>
              <w:rPr>
                <w:rFonts w:ascii="仿宋" w:eastAsia="仿宋" w:hAnsi="仿宋" w:cs="宋体"/>
                <w:b/>
                <w:bCs/>
                <w:kern w:val="0"/>
                <w:sz w:val="22"/>
                <w:szCs w:val="22"/>
              </w:rPr>
            </w:pPr>
            <w:r w:rsidRPr="00732803">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bCs/>
                <w:kern w:val="0"/>
                <w:sz w:val="22"/>
                <w:szCs w:val="22"/>
              </w:rPr>
              <w:t>368.61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bCs/>
                <w:kern w:val="0"/>
                <w:sz w:val="22"/>
                <w:szCs w:val="22"/>
              </w:rPr>
              <w:t>368.61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bCs/>
                <w:kern w:val="0"/>
                <w:sz w:val="22"/>
                <w:szCs w:val="22"/>
              </w:rPr>
            </w:pPr>
            <w:r w:rsidRPr="00732803">
              <w:rPr>
                <w:rFonts w:ascii="仿宋" w:eastAsia="仿宋" w:hAnsi="仿宋" w:cs="宋体" w:hint="eastAsia"/>
                <w:b/>
                <w:bCs/>
                <w:kern w:val="0"/>
                <w:sz w:val="22"/>
                <w:szCs w:val="22"/>
              </w:rPr>
              <w:t xml:space="preserve">　</w:t>
            </w:r>
          </w:p>
        </w:tc>
      </w:tr>
      <w:tr w:rsidR="005F0570" w:rsidRPr="00732803"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B5BCA">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35.56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45.81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45.81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B5BCA">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5F0570">
            <w:pPr>
              <w:widowControl/>
              <w:jc w:val="right"/>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bCs/>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bCs/>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B5BCA">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5F0570" w:rsidRPr="00732803"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center"/>
              <w:rPr>
                <w:rFonts w:ascii="仿宋" w:eastAsia="仿宋" w:hAnsi="仿宋" w:cs="宋体"/>
                <w:b/>
                <w:kern w:val="0"/>
                <w:sz w:val="22"/>
                <w:szCs w:val="22"/>
              </w:rPr>
            </w:pPr>
            <w:r w:rsidRPr="00732803">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414.42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DD523F">
            <w:pPr>
              <w:widowControl/>
              <w:jc w:val="left"/>
              <w:rPr>
                <w:rFonts w:ascii="仿宋" w:eastAsia="仿宋" w:hAnsi="仿宋" w:cs="宋体"/>
                <w:b/>
                <w:kern w:val="0"/>
                <w:sz w:val="22"/>
                <w:szCs w:val="22"/>
              </w:rPr>
            </w:pPr>
            <w:r w:rsidRPr="00732803">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bCs/>
                <w:kern w:val="0"/>
                <w:sz w:val="22"/>
                <w:szCs w:val="22"/>
              </w:rPr>
              <w:t>414.42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bCs/>
                <w:kern w:val="0"/>
                <w:sz w:val="22"/>
                <w:szCs w:val="22"/>
              </w:rPr>
              <w:t>414.42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EE3894">
        <w:trPr>
          <w:trHeight w:val="585"/>
        </w:trPr>
        <w:tc>
          <w:tcPr>
            <w:tcW w:w="13875" w:type="dxa"/>
            <w:gridSpan w:val="10"/>
            <w:tcBorders>
              <w:top w:val="single" w:sz="8" w:space="0" w:color="auto"/>
              <w:left w:val="nil"/>
              <w:bottom w:val="nil"/>
              <w:right w:val="nil"/>
            </w:tcBorders>
            <w:shd w:val="clear" w:color="auto" w:fill="auto"/>
            <w:vAlign w:val="center"/>
          </w:tcPr>
          <w:p w:rsidR="005F0570" w:rsidRPr="00732803" w:rsidRDefault="005F0570" w:rsidP="00DD523F">
            <w:pPr>
              <w:widowControl/>
              <w:jc w:val="left"/>
              <w:rPr>
                <w:rFonts w:ascii="仿宋" w:eastAsia="仿宋" w:hAnsi="仿宋" w:cs="宋体"/>
                <w:b/>
                <w:kern w:val="0"/>
                <w:sz w:val="24"/>
                <w:szCs w:val="24"/>
              </w:rPr>
            </w:pPr>
            <w:r w:rsidRPr="00732803">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Pr="00732803" w:rsidRDefault="009B110C" w:rsidP="009B110C">
      <w:pPr>
        <w:widowControl/>
        <w:jc w:val="left"/>
        <w:rPr>
          <w:rFonts w:ascii="黑体" w:eastAsia="黑体" w:hAnsi="黑体"/>
          <w:sz w:val="32"/>
        </w:rPr>
      </w:pPr>
      <w:r w:rsidRPr="00732803">
        <w:rPr>
          <w:rFonts w:ascii="黑体" w:eastAsia="黑体" w:hAnsi="黑体"/>
          <w:sz w:val="32"/>
        </w:rPr>
        <w:br w:type="page"/>
      </w:r>
      <w:r w:rsidR="00CC52B0" w:rsidRPr="00732803">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732803" w:rsidTr="00CC52B0">
        <w:trPr>
          <w:trHeight w:val="600"/>
        </w:trPr>
        <w:tc>
          <w:tcPr>
            <w:tcW w:w="14055" w:type="dxa"/>
            <w:gridSpan w:val="8"/>
            <w:tcBorders>
              <w:top w:val="nil"/>
              <w:left w:val="nil"/>
              <w:bottom w:val="nil"/>
              <w:right w:val="nil"/>
            </w:tcBorders>
            <w:shd w:val="clear" w:color="auto" w:fill="FFFFFF"/>
            <w:vAlign w:val="center"/>
          </w:tcPr>
          <w:p w:rsidR="00CC52B0" w:rsidRPr="00732803" w:rsidRDefault="00CC52B0" w:rsidP="0025506F">
            <w:pPr>
              <w:widowControl/>
              <w:spacing w:line="560" w:lineRule="exact"/>
              <w:jc w:val="center"/>
              <w:rPr>
                <w:rFonts w:ascii="仿宋" w:eastAsia="仿宋" w:hAnsi="仿宋" w:cs="宋体"/>
                <w:b/>
                <w:kern w:val="0"/>
                <w:sz w:val="32"/>
                <w:szCs w:val="32"/>
              </w:rPr>
            </w:pPr>
            <w:bookmarkStart w:id="2" w:name="RANGE!A1:H16"/>
            <w:r w:rsidRPr="00732803">
              <w:rPr>
                <w:rFonts w:ascii="仿宋" w:eastAsia="仿宋" w:hAnsi="仿宋" w:cs="宋体" w:hint="eastAsia"/>
                <w:b/>
                <w:kern w:val="0"/>
                <w:sz w:val="32"/>
                <w:szCs w:val="32"/>
              </w:rPr>
              <w:t>一般公共预算财政拨款支出决算表</w:t>
            </w:r>
            <w:bookmarkEnd w:id="2"/>
          </w:p>
        </w:tc>
      </w:tr>
      <w:tr w:rsidR="00CC52B0" w:rsidRPr="00732803" w:rsidTr="00CC52B0">
        <w:trPr>
          <w:trHeight w:val="222"/>
        </w:trPr>
        <w:tc>
          <w:tcPr>
            <w:tcW w:w="680" w:type="dxa"/>
            <w:tcBorders>
              <w:top w:val="nil"/>
              <w:left w:val="nil"/>
              <w:bottom w:val="nil"/>
              <w:right w:val="nil"/>
            </w:tcBorders>
            <w:shd w:val="clear" w:color="auto" w:fill="FFFFFF"/>
            <w:vAlign w:val="center"/>
          </w:tcPr>
          <w:p w:rsidR="00CC52B0" w:rsidRPr="00732803" w:rsidRDefault="00CC52B0" w:rsidP="00CC52B0">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732803" w:rsidRDefault="00CC52B0" w:rsidP="00CC52B0">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732803" w:rsidRDefault="00CC52B0" w:rsidP="00CC52B0">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732803" w:rsidRDefault="00CC52B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732803" w:rsidRDefault="00CC52B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732803" w:rsidRDefault="00CC52B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732803" w:rsidRDefault="00CC52B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732803" w:rsidRDefault="00CC52B0" w:rsidP="00CC52B0">
            <w:pPr>
              <w:widowControl/>
              <w:jc w:val="right"/>
              <w:rPr>
                <w:rFonts w:ascii="仿宋" w:eastAsia="仿宋" w:hAnsi="仿宋" w:cs="宋体"/>
                <w:b/>
                <w:kern w:val="0"/>
                <w:sz w:val="20"/>
              </w:rPr>
            </w:pPr>
            <w:r w:rsidRPr="00732803">
              <w:rPr>
                <w:rFonts w:ascii="仿宋" w:eastAsia="仿宋" w:hAnsi="仿宋" w:cs="宋体" w:hint="eastAsia"/>
                <w:b/>
                <w:kern w:val="0"/>
                <w:sz w:val="20"/>
              </w:rPr>
              <w:t>公开05表</w:t>
            </w:r>
          </w:p>
        </w:tc>
      </w:tr>
      <w:tr w:rsidR="000D126F" w:rsidRPr="00732803" w:rsidTr="006622AB">
        <w:trPr>
          <w:trHeight w:val="300"/>
        </w:trPr>
        <w:tc>
          <w:tcPr>
            <w:tcW w:w="1440" w:type="dxa"/>
            <w:gridSpan w:val="2"/>
            <w:tcBorders>
              <w:top w:val="nil"/>
              <w:left w:val="nil"/>
              <w:bottom w:val="nil"/>
              <w:right w:val="nil"/>
            </w:tcBorders>
            <w:shd w:val="clear" w:color="auto" w:fill="FFFFFF"/>
            <w:noWrap/>
            <w:vAlign w:val="center"/>
          </w:tcPr>
          <w:p w:rsidR="000D126F" w:rsidRPr="00732803" w:rsidRDefault="000D126F" w:rsidP="000D126F">
            <w:pPr>
              <w:widowControl/>
              <w:jc w:val="left"/>
              <w:rPr>
                <w:rFonts w:ascii="仿宋" w:eastAsia="仿宋" w:hAnsi="仿宋" w:cs="宋体"/>
                <w:b/>
                <w:kern w:val="0"/>
                <w:sz w:val="20"/>
              </w:rPr>
            </w:pPr>
            <w:r w:rsidRPr="00732803">
              <w:rPr>
                <w:rFonts w:ascii="仿宋" w:eastAsia="仿宋" w:hAnsi="仿宋" w:cs="宋体" w:hint="eastAsia"/>
                <w:b/>
                <w:kern w:val="0"/>
                <w:sz w:val="20"/>
              </w:rPr>
              <w:t>部门：</w:t>
            </w:r>
          </w:p>
        </w:tc>
        <w:tc>
          <w:tcPr>
            <w:tcW w:w="2175" w:type="dxa"/>
            <w:tcBorders>
              <w:top w:val="nil"/>
              <w:left w:val="nil"/>
              <w:bottom w:val="nil"/>
              <w:right w:val="nil"/>
            </w:tcBorders>
            <w:shd w:val="clear" w:color="auto" w:fill="FFFFFF"/>
            <w:vAlign w:val="center"/>
          </w:tcPr>
          <w:p w:rsidR="000D126F" w:rsidRPr="00732803" w:rsidRDefault="000D126F" w:rsidP="00CC52B0">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732803" w:rsidRDefault="000D126F"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732803" w:rsidRDefault="000D126F"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732803" w:rsidRDefault="000D126F"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732803" w:rsidRDefault="000D126F"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732803" w:rsidRDefault="000D126F" w:rsidP="00CC52B0">
            <w:pPr>
              <w:widowControl/>
              <w:jc w:val="right"/>
              <w:rPr>
                <w:rFonts w:ascii="仿宋" w:eastAsia="仿宋" w:hAnsi="仿宋" w:cs="宋体"/>
                <w:b/>
                <w:kern w:val="0"/>
                <w:sz w:val="20"/>
              </w:rPr>
            </w:pPr>
            <w:r w:rsidRPr="00732803">
              <w:rPr>
                <w:rFonts w:ascii="仿宋" w:eastAsia="仿宋" w:hAnsi="仿宋" w:cs="宋体" w:hint="eastAsia"/>
                <w:b/>
                <w:kern w:val="0"/>
                <w:sz w:val="20"/>
              </w:rPr>
              <w:t>单位：万元</w:t>
            </w:r>
          </w:p>
        </w:tc>
      </w:tr>
      <w:tr w:rsidR="00CC52B0" w:rsidRPr="00732803"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 xml:space="preserve">项 </w:t>
            </w:r>
            <w:r w:rsidRPr="00732803">
              <w:rPr>
                <w:rFonts w:ascii="仿宋" w:eastAsia="仿宋" w:hAnsi="仿宋" w:cs="宋体" w:hint="eastAsia"/>
                <w:b/>
                <w:kern w:val="0"/>
                <w:sz w:val="22"/>
                <w:szCs w:val="22"/>
              </w:rPr>
              <w:t xml:space="preserve">   </w:t>
            </w:r>
            <w:r w:rsidRPr="00732803">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项目支出</w:t>
            </w:r>
          </w:p>
        </w:tc>
      </w:tr>
      <w:tr w:rsidR="00CC52B0" w:rsidRPr="00732803"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732803"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r>
      <w:tr w:rsidR="00CC52B0" w:rsidRPr="00732803"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732803"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r>
      <w:tr w:rsidR="00CC52B0" w:rsidRPr="00732803"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732803"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732803" w:rsidRDefault="00CC52B0" w:rsidP="00CC52B0">
            <w:pPr>
              <w:widowControl/>
              <w:jc w:val="left"/>
              <w:rPr>
                <w:rFonts w:ascii="仿宋" w:eastAsia="仿宋" w:hAnsi="仿宋" w:cs="宋体"/>
                <w:b/>
                <w:kern w:val="0"/>
                <w:sz w:val="24"/>
                <w:szCs w:val="24"/>
              </w:rPr>
            </w:pPr>
          </w:p>
        </w:tc>
      </w:tr>
      <w:tr w:rsidR="00CC52B0" w:rsidRPr="00732803"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732803" w:rsidRDefault="00CC52B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3</w:t>
            </w:r>
          </w:p>
        </w:tc>
      </w:tr>
      <w:tr w:rsidR="005F0570" w:rsidRPr="00732803"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5F0570" w:rsidRPr="00732803" w:rsidRDefault="005F0570" w:rsidP="00CC52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5F0570" w:rsidRPr="00732803" w:rsidRDefault="005F0570"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368.61</w:t>
            </w:r>
          </w:p>
        </w:tc>
        <w:tc>
          <w:tcPr>
            <w:tcW w:w="1960" w:type="dxa"/>
            <w:tcBorders>
              <w:top w:val="nil"/>
              <w:left w:val="nil"/>
              <w:bottom w:val="single" w:sz="4" w:space="0" w:color="auto"/>
              <w:right w:val="single" w:sz="4"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935" w:type="dxa"/>
            <w:tcBorders>
              <w:top w:val="nil"/>
              <w:left w:val="nil"/>
              <w:bottom w:val="single" w:sz="4" w:space="0" w:color="auto"/>
              <w:right w:val="nil"/>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228.58</w:t>
            </w:r>
          </w:p>
        </w:tc>
        <w:tc>
          <w:tcPr>
            <w:tcW w:w="1800" w:type="dxa"/>
            <w:tcBorders>
              <w:top w:val="nil"/>
              <w:left w:val="single" w:sz="4" w:space="0" w:color="auto"/>
              <w:bottom w:val="single" w:sz="4" w:space="0" w:color="auto"/>
              <w:right w:val="nil"/>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94.38</w:t>
            </w:r>
          </w:p>
        </w:tc>
        <w:tc>
          <w:tcPr>
            <w:tcW w:w="2340" w:type="dxa"/>
            <w:tcBorders>
              <w:top w:val="nil"/>
              <w:left w:val="single" w:sz="4" w:space="0" w:color="auto"/>
              <w:bottom w:val="single" w:sz="4" w:space="0" w:color="auto"/>
              <w:right w:val="single" w:sz="8"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45.65</w:t>
            </w:r>
          </w:p>
        </w:tc>
      </w:tr>
      <w:tr w:rsidR="005F0570" w:rsidRPr="00732803"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368.61</w:t>
            </w:r>
          </w:p>
        </w:tc>
        <w:tc>
          <w:tcPr>
            <w:tcW w:w="1960" w:type="dxa"/>
            <w:tcBorders>
              <w:top w:val="nil"/>
              <w:left w:val="nil"/>
              <w:bottom w:val="single" w:sz="4" w:space="0" w:color="auto"/>
              <w:right w:val="single" w:sz="4"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935" w:type="dxa"/>
            <w:tcBorders>
              <w:top w:val="nil"/>
              <w:left w:val="nil"/>
              <w:bottom w:val="single" w:sz="4" w:space="0" w:color="auto"/>
              <w:right w:val="nil"/>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228.58</w:t>
            </w:r>
          </w:p>
        </w:tc>
        <w:tc>
          <w:tcPr>
            <w:tcW w:w="1800" w:type="dxa"/>
            <w:tcBorders>
              <w:top w:val="nil"/>
              <w:left w:val="single" w:sz="4" w:space="0" w:color="auto"/>
              <w:bottom w:val="single" w:sz="4" w:space="0" w:color="auto"/>
              <w:right w:val="nil"/>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94.38</w:t>
            </w:r>
          </w:p>
        </w:tc>
        <w:tc>
          <w:tcPr>
            <w:tcW w:w="2340" w:type="dxa"/>
            <w:tcBorders>
              <w:top w:val="nil"/>
              <w:left w:val="single" w:sz="4" w:space="0" w:color="auto"/>
              <w:bottom w:val="single" w:sz="4" w:space="0" w:color="auto"/>
              <w:right w:val="single" w:sz="8"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45.65</w:t>
            </w:r>
          </w:p>
        </w:tc>
      </w:tr>
      <w:tr w:rsidR="005F0570" w:rsidRPr="00732803"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20102</w:t>
            </w:r>
          </w:p>
        </w:tc>
        <w:tc>
          <w:tcPr>
            <w:tcW w:w="2175" w:type="dxa"/>
            <w:tcBorders>
              <w:top w:val="nil"/>
              <w:left w:val="nil"/>
              <w:bottom w:val="single" w:sz="4" w:space="0" w:color="auto"/>
              <w:right w:val="single" w:sz="4" w:space="0" w:color="auto"/>
            </w:tcBorders>
            <w:shd w:val="clear" w:color="auto" w:fill="auto"/>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政协事务</w:t>
            </w:r>
          </w:p>
        </w:tc>
        <w:tc>
          <w:tcPr>
            <w:tcW w:w="2405" w:type="dxa"/>
            <w:tcBorders>
              <w:top w:val="nil"/>
              <w:left w:val="nil"/>
              <w:bottom w:val="single" w:sz="4" w:space="0" w:color="auto"/>
              <w:right w:val="single" w:sz="4"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368.61</w:t>
            </w:r>
          </w:p>
        </w:tc>
        <w:tc>
          <w:tcPr>
            <w:tcW w:w="1960" w:type="dxa"/>
            <w:tcBorders>
              <w:top w:val="nil"/>
              <w:left w:val="nil"/>
              <w:bottom w:val="single" w:sz="4" w:space="0" w:color="auto"/>
              <w:right w:val="single" w:sz="4"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935" w:type="dxa"/>
            <w:tcBorders>
              <w:top w:val="nil"/>
              <w:left w:val="nil"/>
              <w:bottom w:val="single" w:sz="4" w:space="0" w:color="auto"/>
              <w:right w:val="nil"/>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228.58</w:t>
            </w:r>
          </w:p>
        </w:tc>
        <w:tc>
          <w:tcPr>
            <w:tcW w:w="1800" w:type="dxa"/>
            <w:tcBorders>
              <w:top w:val="nil"/>
              <w:left w:val="single" w:sz="4" w:space="0" w:color="auto"/>
              <w:bottom w:val="single" w:sz="4" w:space="0" w:color="auto"/>
              <w:right w:val="nil"/>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94.38</w:t>
            </w:r>
          </w:p>
        </w:tc>
        <w:tc>
          <w:tcPr>
            <w:tcW w:w="2340" w:type="dxa"/>
            <w:tcBorders>
              <w:top w:val="nil"/>
              <w:left w:val="single" w:sz="4" w:space="0" w:color="auto"/>
              <w:bottom w:val="single" w:sz="4" w:space="0" w:color="auto"/>
              <w:right w:val="single" w:sz="8"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45.65</w:t>
            </w:r>
          </w:p>
        </w:tc>
      </w:tr>
      <w:tr w:rsidR="005F0570" w:rsidRPr="00732803"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2010201</w:t>
            </w:r>
          </w:p>
        </w:tc>
        <w:tc>
          <w:tcPr>
            <w:tcW w:w="2175" w:type="dxa"/>
            <w:tcBorders>
              <w:top w:val="nil"/>
              <w:left w:val="nil"/>
              <w:bottom w:val="single" w:sz="4" w:space="0" w:color="auto"/>
              <w:right w:val="single" w:sz="4" w:space="0" w:color="auto"/>
            </w:tcBorders>
            <w:shd w:val="clear" w:color="auto" w:fill="auto"/>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960" w:type="dxa"/>
            <w:tcBorders>
              <w:top w:val="nil"/>
              <w:left w:val="nil"/>
              <w:bottom w:val="single" w:sz="4" w:space="0" w:color="auto"/>
              <w:right w:val="single" w:sz="4"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322.96</w:t>
            </w:r>
          </w:p>
        </w:tc>
        <w:tc>
          <w:tcPr>
            <w:tcW w:w="1935" w:type="dxa"/>
            <w:tcBorders>
              <w:top w:val="nil"/>
              <w:left w:val="nil"/>
              <w:bottom w:val="single" w:sz="4" w:space="0" w:color="auto"/>
              <w:right w:val="nil"/>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228.58</w:t>
            </w:r>
          </w:p>
        </w:tc>
        <w:tc>
          <w:tcPr>
            <w:tcW w:w="1800" w:type="dxa"/>
            <w:tcBorders>
              <w:top w:val="nil"/>
              <w:left w:val="single" w:sz="4" w:space="0" w:color="auto"/>
              <w:bottom w:val="single" w:sz="4" w:space="0" w:color="auto"/>
              <w:right w:val="nil"/>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94.38</w:t>
            </w:r>
          </w:p>
        </w:tc>
        <w:tc>
          <w:tcPr>
            <w:tcW w:w="2340" w:type="dxa"/>
            <w:tcBorders>
              <w:top w:val="nil"/>
              <w:left w:val="single" w:sz="4" w:space="0" w:color="auto"/>
              <w:bottom w:val="single" w:sz="4" w:space="0" w:color="auto"/>
              <w:right w:val="single" w:sz="8" w:space="0" w:color="auto"/>
            </w:tcBorders>
            <w:shd w:val="clear" w:color="auto" w:fill="auto"/>
            <w:vAlign w:val="center"/>
          </w:tcPr>
          <w:p w:rsidR="005F0570" w:rsidRPr="00732803" w:rsidRDefault="005F0570" w:rsidP="00A36A36">
            <w:pPr>
              <w:widowControl/>
              <w:jc w:val="right"/>
              <w:rPr>
                <w:rFonts w:ascii="仿宋" w:eastAsia="仿宋" w:hAnsi="仿宋" w:cs="宋体"/>
                <w:b/>
                <w:kern w:val="0"/>
                <w:sz w:val="22"/>
                <w:szCs w:val="22"/>
              </w:rPr>
            </w:pPr>
          </w:p>
        </w:tc>
      </w:tr>
      <w:tr w:rsidR="005F0570" w:rsidRPr="00732803"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2010204</w:t>
            </w:r>
          </w:p>
        </w:tc>
        <w:tc>
          <w:tcPr>
            <w:tcW w:w="2175" w:type="dxa"/>
            <w:tcBorders>
              <w:top w:val="nil"/>
              <w:left w:val="nil"/>
              <w:bottom w:val="single" w:sz="4" w:space="0" w:color="auto"/>
              <w:right w:val="single" w:sz="4" w:space="0" w:color="auto"/>
            </w:tcBorders>
            <w:shd w:val="clear" w:color="auto" w:fill="auto"/>
            <w:vAlign w:val="center"/>
          </w:tcPr>
          <w:p w:rsidR="005F0570" w:rsidRPr="006432FB" w:rsidRDefault="005F0570" w:rsidP="006432FB">
            <w:pPr>
              <w:jc w:val="center"/>
              <w:rPr>
                <w:rFonts w:ascii="仿宋" w:eastAsia="仿宋" w:hAnsi="仿宋" w:cs="Arial"/>
                <w:b/>
                <w:sz w:val="22"/>
                <w:szCs w:val="22"/>
              </w:rPr>
            </w:pPr>
            <w:r w:rsidRPr="006432FB">
              <w:rPr>
                <w:rFonts w:ascii="仿宋" w:eastAsia="仿宋" w:hAnsi="仿宋" w:cs="Arial" w:hint="eastAsia"/>
                <w:b/>
                <w:sz w:val="22"/>
                <w:szCs w:val="22"/>
              </w:rPr>
              <w:t>政协会议</w:t>
            </w:r>
          </w:p>
        </w:tc>
        <w:tc>
          <w:tcPr>
            <w:tcW w:w="2405" w:type="dxa"/>
            <w:tcBorders>
              <w:top w:val="nil"/>
              <w:left w:val="nil"/>
              <w:bottom w:val="single" w:sz="4" w:space="0" w:color="auto"/>
              <w:right w:val="single" w:sz="4"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31.83</w:t>
            </w:r>
          </w:p>
        </w:tc>
        <w:tc>
          <w:tcPr>
            <w:tcW w:w="1960" w:type="dxa"/>
            <w:tcBorders>
              <w:top w:val="nil"/>
              <w:left w:val="nil"/>
              <w:bottom w:val="single" w:sz="4" w:space="0" w:color="auto"/>
              <w:right w:val="single" w:sz="4" w:space="0" w:color="auto"/>
            </w:tcBorders>
            <w:shd w:val="clear" w:color="auto" w:fill="auto"/>
            <w:vAlign w:val="center"/>
          </w:tcPr>
          <w:p w:rsidR="005F0570" w:rsidRPr="00732803" w:rsidRDefault="005F057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F0570" w:rsidRPr="00732803" w:rsidRDefault="005F057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31.83</w:t>
            </w:r>
          </w:p>
        </w:tc>
      </w:tr>
      <w:tr w:rsidR="005F0570" w:rsidRPr="00732803"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F0570" w:rsidRPr="006432FB" w:rsidRDefault="005F0570" w:rsidP="006432FB">
            <w:pPr>
              <w:widowControl/>
              <w:jc w:val="center"/>
              <w:rPr>
                <w:rFonts w:ascii="仿宋" w:eastAsia="仿宋" w:hAnsi="仿宋" w:cs="宋体"/>
                <w:b/>
                <w:kern w:val="0"/>
                <w:sz w:val="22"/>
                <w:szCs w:val="22"/>
              </w:rPr>
            </w:pPr>
            <w:r w:rsidRPr="006432FB">
              <w:rPr>
                <w:rFonts w:ascii="仿宋" w:eastAsia="仿宋" w:hAnsi="仿宋" w:cs="宋体" w:hint="eastAsia"/>
                <w:b/>
                <w:kern w:val="0"/>
                <w:sz w:val="22"/>
                <w:szCs w:val="22"/>
              </w:rPr>
              <w:t>2010299</w:t>
            </w:r>
          </w:p>
        </w:tc>
        <w:tc>
          <w:tcPr>
            <w:tcW w:w="2175" w:type="dxa"/>
            <w:tcBorders>
              <w:top w:val="nil"/>
              <w:left w:val="nil"/>
              <w:bottom w:val="single" w:sz="4" w:space="0" w:color="auto"/>
              <w:right w:val="single" w:sz="4" w:space="0" w:color="auto"/>
            </w:tcBorders>
            <w:shd w:val="clear" w:color="auto" w:fill="auto"/>
            <w:vAlign w:val="center"/>
          </w:tcPr>
          <w:p w:rsidR="005F0570" w:rsidRPr="006432FB" w:rsidRDefault="005F0570" w:rsidP="006432FB">
            <w:pPr>
              <w:widowControl/>
              <w:jc w:val="center"/>
              <w:rPr>
                <w:rFonts w:ascii="仿宋" w:eastAsia="仿宋" w:hAnsi="仿宋" w:cs="宋体"/>
                <w:b/>
                <w:kern w:val="0"/>
                <w:sz w:val="22"/>
                <w:szCs w:val="22"/>
              </w:rPr>
            </w:pPr>
            <w:r w:rsidRPr="006432FB">
              <w:rPr>
                <w:rFonts w:ascii="仿宋" w:eastAsia="仿宋" w:hAnsi="仿宋" w:cs="宋体" w:hint="eastAsia"/>
                <w:b/>
                <w:kern w:val="0"/>
                <w:sz w:val="22"/>
                <w:szCs w:val="22"/>
              </w:rPr>
              <w:t>其他政协事务支出</w:t>
            </w:r>
          </w:p>
        </w:tc>
        <w:tc>
          <w:tcPr>
            <w:tcW w:w="2405" w:type="dxa"/>
            <w:tcBorders>
              <w:top w:val="nil"/>
              <w:left w:val="nil"/>
              <w:bottom w:val="single" w:sz="4" w:space="0" w:color="auto"/>
              <w:right w:val="single" w:sz="4"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13.82</w:t>
            </w:r>
          </w:p>
        </w:tc>
        <w:tc>
          <w:tcPr>
            <w:tcW w:w="1960" w:type="dxa"/>
            <w:tcBorders>
              <w:top w:val="nil"/>
              <w:left w:val="nil"/>
              <w:bottom w:val="single" w:sz="4" w:space="0" w:color="auto"/>
              <w:right w:val="single" w:sz="4" w:space="0" w:color="auto"/>
            </w:tcBorders>
            <w:shd w:val="clear" w:color="auto" w:fill="auto"/>
            <w:vAlign w:val="center"/>
          </w:tcPr>
          <w:p w:rsidR="005F0570" w:rsidRPr="00732803" w:rsidRDefault="005F057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5F0570" w:rsidRPr="00732803" w:rsidRDefault="005F057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5F0570" w:rsidRPr="00732803" w:rsidRDefault="005F057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5F0570" w:rsidRPr="00732803" w:rsidRDefault="005F0570" w:rsidP="005F0570">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13.82</w:t>
            </w:r>
          </w:p>
        </w:tc>
      </w:tr>
      <w:tr w:rsidR="005F0570" w:rsidRPr="00732803" w:rsidTr="00CC52B0">
        <w:trPr>
          <w:trHeight w:val="645"/>
        </w:trPr>
        <w:tc>
          <w:tcPr>
            <w:tcW w:w="14055" w:type="dxa"/>
            <w:gridSpan w:val="8"/>
            <w:tcBorders>
              <w:top w:val="single" w:sz="8" w:space="0" w:color="auto"/>
              <w:left w:val="nil"/>
              <w:bottom w:val="nil"/>
              <w:right w:val="nil"/>
            </w:tcBorders>
            <w:shd w:val="clear" w:color="auto" w:fill="auto"/>
            <w:vAlign w:val="center"/>
          </w:tcPr>
          <w:p w:rsidR="005F0570" w:rsidRPr="00732803" w:rsidRDefault="005F0570" w:rsidP="00CC52B0">
            <w:pPr>
              <w:widowControl/>
              <w:jc w:val="left"/>
              <w:rPr>
                <w:rFonts w:ascii="仿宋" w:eastAsia="仿宋" w:hAnsi="仿宋" w:cs="宋体"/>
                <w:b/>
                <w:kern w:val="0"/>
                <w:sz w:val="24"/>
                <w:szCs w:val="24"/>
              </w:rPr>
            </w:pPr>
            <w:r w:rsidRPr="00732803">
              <w:rPr>
                <w:rFonts w:ascii="仿宋" w:eastAsia="仿宋" w:hAnsi="仿宋" w:cs="宋体" w:hint="eastAsia"/>
                <w:b/>
                <w:kern w:val="0"/>
                <w:sz w:val="24"/>
                <w:szCs w:val="24"/>
              </w:rPr>
              <w:t>注：本表反映部门本年度一般公共预算财政拨款实际支出情况。</w:t>
            </w:r>
          </w:p>
        </w:tc>
      </w:tr>
    </w:tbl>
    <w:p w:rsidR="0025506F" w:rsidRPr="00732803" w:rsidRDefault="00AB5BCA" w:rsidP="00AB5BCA">
      <w:pPr>
        <w:widowControl/>
        <w:jc w:val="left"/>
        <w:rPr>
          <w:rFonts w:ascii="黑体" w:eastAsia="黑体" w:hAnsi="黑体"/>
          <w:sz w:val="32"/>
        </w:rPr>
      </w:pPr>
      <w:r w:rsidRPr="00732803">
        <w:rPr>
          <w:rFonts w:ascii="黑体" w:eastAsia="黑体" w:hAnsi="黑体"/>
          <w:sz w:val="32"/>
        </w:rPr>
        <w:br w:type="page"/>
      </w:r>
      <w:r w:rsidR="00CC52B0" w:rsidRPr="00732803">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732803" w:rsidTr="00AB5BCA">
        <w:trPr>
          <w:trHeight w:val="480"/>
        </w:trPr>
        <w:tc>
          <w:tcPr>
            <w:tcW w:w="14067" w:type="dxa"/>
            <w:gridSpan w:val="9"/>
            <w:tcBorders>
              <w:top w:val="nil"/>
              <w:left w:val="nil"/>
              <w:bottom w:val="nil"/>
              <w:right w:val="nil"/>
            </w:tcBorders>
            <w:shd w:val="clear" w:color="auto" w:fill="FFFFFF"/>
            <w:vAlign w:val="center"/>
          </w:tcPr>
          <w:p w:rsidR="00CC52B0" w:rsidRPr="00732803" w:rsidRDefault="00CC52B0" w:rsidP="0025506F">
            <w:pPr>
              <w:widowControl/>
              <w:spacing w:line="560" w:lineRule="exact"/>
              <w:jc w:val="center"/>
              <w:rPr>
                <w:rFonts w:ascii="仿宋" w:eastAsia="仿宋" w:hAnsi="仿宋" w:cs="宋体"/>
                <w:b/>
                <w:kern w:val="0"/>
                <w:sz w:val="32"/>
                <w:szCs w:val="32"/>
              </w:rPr>
            </w:pPr>
            <w:bookmarkStart w:id="3" w:name="RANGE!A1:I36"/>
            <w:r w:rsidRPr="00732803">
              <w:rPr>
                <w:rFonts w:ascii="仿宋" w:eastAsia="仿宋" w:hAnsi="仿宋" w:cs="宋体" w:hint="eastAsia"/>
                <w:b/>
                <w:kern w:val="0"/>
                <w:sz w:val="32"/>
                <w:szCs w:val="32"/>
              </w:rPr>
              <w:t>一般公共预算财政拨款基本支出决算表</w:t>
            </w:r>
            <w:bookmarkEnd w:id="3"/>
          </w:p>
        </w:tc>
      </w:tr>
      <w:tr w:rsidR="00CC52B0" w:rsidRPr="00732803" w:rsidTr="00AB5BCA">
        <w:trPr>
          <w:trHeight w:val="222"/>
        </w:trPr>
        <w:tc>
          <w:tcPr>
            <w:tcW w:w="720" w:type="dxa"/>
            <w:tcBorders>
              <w:top w:val="nil"/>
              <w:left w:val="nil"/>
              <w:bottom w:val="nil"/>
              <w:right w:val="nil"/>
            </w:tcBorders>
            <w:shd w:val="clear" w:color="auto" w:fill="FFFFFF"/>
            <w:vAlign w:val="center"/>
          </w:tcPr>
          <w:p w:rsidR="00CC52B0" w:rsidRPr="00732803" w:rsidRDefault="00CC52B0" w:rsidP="00CC52B0">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732803" w:rsidRDefault="00CC52B0" w:rsidP="00CC52B0">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732803" w:rsidRDefault="00CC52B0" w:rsidP="00CC52B0">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732803" w:rsidRDefault="00CC52B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732803" w:rsidRDefault="00CC52B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732803" w:rsidRDefault="00CC52B0" w:rsidP="00CC52B0">
            <w:pPr>
              <w:widowControl/>
              <w:jc w:val="righ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732803" w:rsidRDefault="00CC52B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732803" w:rsidRDefault="00CC52B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732803" w:rsidRDefault="00CC52B0" w:rsidP="00CC52B0">
            <w:pPr>
              <w:widowControl/>
              <w:jc w:val="right"/>
              <w:rPr>
                <w:rFonts w:ascii="仿宋" w:eastAsia="仿宋" w:hAnsi="仿宋" w:cs="宋体"/>
                <w:b/>
                <w:kern w:val="0"/>
                <w:sz w:val="20"/>
              </w:rPr>
            </w:pPr>
            <w:r w:rsidRPr="00732803">
              <w:rPr>
                <w:rFonts w:ascii="仿宋" w:eastAsia="仿宋" w:hAnsi="仿宋" w:cs="宋体" w:hint="eastAsia"/>
                <w:b/>
                <w:kern w:val="0"/>
                <w:sz w:val="20"/>
              </w:rPr>
              <w:t>公开06表</w:t>
            </w:r>
          </w:p>
        </w:tc>
      </w:tr>
      <w:tr w:rsidR="000530AB" w:rsidRPr="00732803" w:rsidTr="00AB5BCA">
        <w:trPr>
          <w:trHeight w:val="300"/>
        </w:trPr>
        <w:tc>
          <w:tcPr>
            <w:tcW w:w="720" w:type="dxa"/>
            <w:tcBorders>
              <w:top w:val="nil"/>
              <w:left w:val="nil"/>
              <w:bottom w:val="nil"/>
              <w:right w:val="nil"/>
            </w:tcBorders>
            <w:shd w:val="clear" w:color="auto" w:fill="FFFFFF"/>
            <w:noWrap/>
            <w:vAlign w:val="center"/>
          </w:tcPr>
          <w:p w:rsidR="000530AB" w:rsidRPr="00732803" w:rsidRDefault="000530AB" w:rsidP="008B4531">
            <w:pPr>
              <w:widowControl/>
              <w:jc w:val="left"/>
              <w:rPr>
                <w:rFonts w:ascii="仿宋" w:eastAsia="仿宋" w:hAnsi="仿宋" w:cs="Arial"/>
                <w:b/>
                <w:kern w:val="0"/>
                <w:sz w:val="20"/>
              </w:rPr>
            </w:pPr>
            <w:r w:rsidRPr="00732803">
              <w:rPr>
                <w:rFonts w:ascii="仿宋" w:eastAsia="仿宋" w:hAnsi="仿宋" w:cs="Arial"/>
                <w:b/>
                <w:kern w:val="0"/>
                <w:sz w:val="20"/>
              </w:rPr>
              <w:t>部门：</w:t>
            </w:r>
          </w:p>
        </w:tc>
        <w:tc>
          <w:tcPr>
            <w:tcW w:w="3100" w:type="dxa"/>
            <w:tcBorders>
              <w:top w:val="nil"/>
              <w:left w:val="nil"/>
              <w:bottom w:val="nil"/>
              <w:right w:val="nil"/>
            </w:tcBorders>
            <w:shd w:val="clear" w:color="auto" w:fill="FFFFFF"/>
            <w:vAlign w:val="center"/>
          </w:tcPr>
          <w:p w:rsidR="000530AB" w:rsidRPr="00732803" w:rsidRDefault="000530AB" w:rsidP="008B4531">
            <w:pPr>
              <w:widowControl/>
              <w:jc w:val="left"/>
              <w:rPr>
                <w:rFonts w:ascii="仿宋" w:eastAsia="仿宋" w:hAnsi="仿宋" w:cs="Arial"/>
                <w:b/>
                <w:kern w:val="0"/>
                <w:sz w:val="20"/>
              </w:rPr>
            </w:pPr>
          </w:p>
        </w:tc>
        <w:tc>
          <w:tcPr>
            <w:tcW w:w="1300" w:type="dxa"/>
            <w:tcBorders>
              <w:top w:val="nil"/>
              <w:left w:val="nil"/>
              <w:bottom w:val="nil"/>
              <w:right w:val="nil"/>
            </w:tcBorders>
            <w:shd w:val="clear" w:color="auto" w:fill="FFFFFF"/>
            <w:vAlign w:val="center"/>
          </w:tcPr>
          <w:p w:rsidR="000530AB" w:rsidRPr="00732803" w:rsidRDefault="000530AB" w:rsidP="008B4531">
            <w:pPr>
              <w:widowControl/>
              <w:jc w:val="left"/>
              <w:rPr>
                <w:rFonts w:ascii="仿宋" w:eastAsia="仿宋" w:hAnsi="仿宋" w:cs="Arial"/>
                <w:b/>
                <w:kern w:val="0"/>
                <w:sz w:val="20"/>
              </w:rPr>
            </w:pPr>
          </w:p>
        </w:tc>
        <w:tc>
          <w:tcPr>
            <w:tcW w:w="720" w:type="dxa"/>
            <w:tcBorders>
              <w:top w:val="nil"/>
              <w:left w:val="nil"/>
              <w:bottom w:val="single" w:sz="8" w:space="0" w:color="auto"/>
              <w:right w:val="nil"/>
            </w:tcBorders>
            <w:shd w:val="clear" w:color="auto" w:fill="FFFFFF"/>
            <w:vAlign w:val="center"/>
          </w:tcPr>
          <w:p w:rsidR="000530AB" w:rsidRPr="00732803" w:rsidRDefault="000530AB" w:rsidP="008B4531">
            <w:pPr>
              <w:widowControl/>
              <w:jc w:val="left"/>
              <w:rPr>
                <w:rFonts w:ascii="仿宋" w:eastAsia="仿宋" w:hAnsi="仿宋" w:cs="Arial"/>
                <w:b/>
                <w:kern w:val="0"/>
                <w:sz w:val="20"/>
              </w:rPr>
            </w:pPr>
          </w:p>
        </w:tc>
        <w:tc>
          <w:tcPr>
            <w:tcW w:w="2200" w:type="dxa"/>
            <w:tcBorders>
              <w:top w:val="nil"/>
              <w:left w:val="nil"/>
              <w:bottom w:val="single" w:sz="8" w:space="0" w:color="auto"/>
              <w:right w:val="nil"/>
            </w:tcBorders>
            <w:shd w:val="clear" w:color="auto" w:fill="FFFFFF"/>
            <w:vAlign w:val="center"/>
          </w:tcPr>
          <w:p w:rsidR="000530AB" w:rsidRPr="00732803" w:rsidRDefault="000530AB" w:rsidP="008B4531">
            <w:pPr>
              <w:widowControl/>
              <w:jc w:val="left"/>
              <w:rPr>
                <w:rFonts w:ascii="仿宋" w:eastAsia="仿宋" w:hAnsi="仿宋" w:cs="Arial"/>
                <w:b/>
                <w:kern w:val="0"/>
                <w:sz w:val="20"/>
              </w:rPr>
            </w:pPr>
          </w:p>
        </w:tc>
        <w:tc>
          <w:tcPr>
            <w:tcW w:w="1300" w:type="dxa"/>
            <w:tcBorders>
              <w:top w:val="nil"/>
              <w:left w:val="nil"/>
              <w:bottom w:val="nil"/>
              <w:right w:val="nil"/>
            </w:tcBorders>
            <w:shd w:val="clear" w:color="auto" w:fill="FFFFFF"/>
            <w:noWrap/>
            <w:vAlign w:val="center"/>
          </w:tcPr>
          <w:p w:rsidR="000530AB" w:rsidRPr="00732803" w:rsidRDefault="000530AB" w:rsidP="008B4531">
            <w:pPr>
              <w:widowControl/>
              <w:jc w:val="left"/>
              <w:rPr>
                <w:rFonts w:ascii="仿宋" w:eastAsia="仿宋" w:hAnsi="仿宋" w:cs="Arial"/>
                <w:b/>
                <w:kern w:val="0"/>
                <w:sz w:val="20"/>
              </w:rPr>
            </w:pPr>
          </w:p>
        </w:tc>
        <w:tc>
          <w:tcPr>
            <w:tcW w:w="720" w:type="dxa"/>
            <w:tcBorders>
              <w:top w:val="nil"/>
              <w:left w:val="nil"/>
              <w:bottom w:val="nil"/>
              <w:right w:val="nil"/>
            </w:tcBorders>
            <w:shd w:val="clear" w:color="auto" w:fill="FFFFFF"/>
            <w:vAlign w:val="center"/>
          </w:tcPr>
          <w:p w:rsidR="000530AB" w:rsidRPr="00732803" w:rsidRDefault="000530AB" w:rsidP="008B4531">
            <w:pPr>
              <w:widowControl/>
              <w:jc w:val="left"/>
              <w:rPr>
                <w:rFonts w:ascii="仿宋" w:eastAsia="仿宋" w:hAnsi="仿宋" w:cs="Arial"/>
                <w:b/>
                <w:kern w:val="0"/>
                <w:sz w:val="20"/>
              </w:rPr>
            </w:pPr>
          </w:p>
        </w:tc>
        <w:tc>
          <w:tcPr>
            <w:tcW w:w="2567" w:type="dxa"/>
            <w:tcBorders>
              <w:top w:val="nil"/>
              <w:left w:val="nil"/>
              <w:bottom w:val="nil"/>
              <w:right w:val="nil"/>
            </w:tcBorders>
            <w:shd w:val="clear" w:color="auto" w:fill="FFFFFF"/>
            <w:vAlign w:val="center"/>
          </w:tcPr>
          <w:p w:rsidR="000530AB" w:rsidRPr="00732803" w:rsidRDefault="000530AB" w:rsidP="008B4531">
            <w:pPr>
              <w:widowControl/>
              <w:jc w:val="left"/>
              <w:rPr>
                <w:rFonts w:ascii="仿宋" w:eastAsia="仿宋" w:hAnsi="仿宋" w:cs="Arial"/>
                <w:b/>
                <w:kern w:val="0"/>
                <w:sz w:val="20"/>
              </w:rPr>
            </w:pPr>
          </w:p>
        </w:tc>
        <w:tc>
          <w:tcPr>
            <w:tcW w:w="1440" w:type="dxa"/>
            <w:tcBorders>
              <w:top w:val="nil"/>
              <w:left w:val="nil"/>
              <w:bottom w:val="nil"/>
              <w:right w:val="nil"/>
            </w:tcBorders>
            <w:shd w:val="clear" w:color="auto" w:fill="FFFFFF"/>
            <w:noWrap/>
            <w:vAlign w:val="center"/>
          </w:tcPr>
          <w:p w:rsidR="000530AB" w:rsidRPr="00732803" w:rsidRDefault="000530AB" w:rsidP="008B4531">
            <w:pPr>
              <w:widowControl/>
              <w:jc w:val="right"/>
              <w:rPr>
                <w:rFonts w:ascii="仿宋" w:eastAsia="仿宋" w:hAnsi="仿宋" w:cs="宋体"/>
                <w:b/>
                <w:kern w:val="0"/>
                <w:sz w:val="20"/>
              </w:rPr>
            </w:pPr>
            <w:r w:rsidRPr="00732803">
              <w:rPr>
                <w:rFonts w:ascii="仿宋" w:eastAsia="仿宋" w:hAnsi="仿宋" w:cs="宋体" w:hint="eastAsia"/>
                <w:b/>
                <w:kern w:val="0"/>
                <w:sz w:val="20"/>
              </w:rPr>
              <w:t>单位：万元</w:t>
            </w:r>
          </w:p>
        </w:tc>
      </w:tr>
      <w:tr w:rsidR="000530AB" w:rsidRPr="00732803"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center"/>
              <w:rPr>
                <w:rFonts w:ascii="仿宋" w:eastAsia="仿宋" w:hAnsi="仿宋" w:cs="宋体"/>
                <w:b/>
                <w:kern w:val="0"/>
                <w:sz w:val="20"/>
              </w:rPr>
            </w:pPr>
            <w:r w:rsidRPr="00732803">
              <w:rPr>
                <w:rFonts w:ascii="仿宋" w:eastAsia="仿宋" w:hAnsi="仿宋" w:cs="宋体" w:hint="eastAsia"/>
                <w:b/>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732803" w:rsidRDefault="000530AB" w:rsidP="008B4531">
            <w:pPr>
              <w:widowControl/>
              <w:jc w:val="center"/>
              <w:rPr>
                <w:rFonts w:ascii="仿宋" w:eastAsia="仿宋" w:hAnsi="仿宋" w:cs="宋体"/>
                <w:b/>
                <w:kern w:val="0"/>
                <w:sz w:val="20"/>
              </w:rPr>
            </w:pPr>
            <w:r w:rsidRPr="00732803">
              <w:rPr>
                <w:rFonts w:ascii="仿宋" w:eastAsia="仿宋" w:hAnsi="仿宋" w:cs="宋体" w:hint="eastAsia"/>
                <w:b/>
                <w:kern w:val="0"/>
                <w:sz w:val="20"/>
              </w:rPr>
              <w:t>科目名称</w:t>
            </w:r>
          </w:p>
        </w:tc>
      </w:tr>
      <w:tr w:rsidR="009258DB" w:rsidRPr="00732803"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732803" w:rsidRDefault="009258DB"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732803" w:rsidRDefault="009258DB"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732803" w:rsidRDefault="005F057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208.88</w:t>
            </w:r>
          </w:p>
        </w:tc>
        <w:tc>
          <w:tcPr>
            <w:tcW w:w="720" w:type="dxa"/>
            <w:tcBorders>
              <w:top w:val="nil"/>
              <w:left w:val="single" w:sz="4" w:space="0" w:color="auto"/>
              <w:bottom w:val="single" w:sz="4" w:space="0" w:color="auto"/>
              <w:right w:val="single" w:sz="4" w:space="0" w:color="auto"/>
            </w:tcBorders>
            <w:vAlign w:val="center"/>
          </w:tcPr>
          <w:p w:rsidR="009258DB" w:rsidRPr="00732803" w:rsidRDefault="009258DB"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732803" w:rsidRDefault="009258DB"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732803" w:rsidRDefault="009D58B1" w:rsidP="009D58B1">
            <w:pPr>
              <w:widowControl/>
              <w:jc w:val="left"/>
              <w:rPr>
                <w:rFonts w:ascii="仿宋" w:eastAsia="仿宋" w:hAnsi="仿宋" w:cs="宋体"/>
                <w:b/>
                <w:kern w:val="0"/>
                <w:sz w:val="20"/>
              </w:rPr>
            </w:pPr>
            <w:r w:rsidRPr="00732803">
              <w:rPr>
                <w:rFonts w:ascii="仿宋" w:eastAsia="仿宋" w:hAnsi="仿宋" w:cs="宋体" w:hint="eastAsia"/>
                <w:b/>
                <w:kern w:val="0"/>
                <w:sz w:val="20"/>
              </w:rPr>
              <w:t>93.46</w:t>
            </w:r>
          </w:p>
        </w:tc>
        <w:tc>
          <w:tcPr>
            <w:tcW w:w="720" w:type="dxa"/>
            <w:tcBorders>
              <w:top w:val="nil"/>
              <w:left w:val="single" w:sz="4" w:space="0" w:color="auto"/>
              <w:bottom w:val="single" w:sz="4" w:space="0" w:color="auto"/>
              <w:right w:val="single" w:sz="4" w:space="0" w:color="auto"/>
            </w:tcBorders>
            <w:vAlign w:val="center"/>
          </w:tcPr>
          <w:p w:rsidR="009258DB" w:rsidRPr="00732803" w:rsidRDefault="009258DB"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732803" w:rsidRDefault="009258DB"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732803" w:rsidRDefault="009D58B1" w:rsidP="009D58B1">
            <w:pPr>
              <w:widowControl/>
              <w:jc w:val="left"/>
              <w:rPr>
                <w:rFonts w:ascii="仿宋" w:eastAsia="仿宋" w:hAnsi="仿宋" w:cs="宋体"/>
                <w:b/>
                <w:kern w:val="0"/>
                <w:sz w:val="20"/>
              </w:rPr>
            </w:pPr>
            <w:r w:rsidRPr="00732803">
              <w:rPr>
                <w:rFonts w:ascii="仿宋" w:eastAsia="仿宋" w:hAnsi="仿宋" w:cs="宋体" w:hint="eastAsia"/>
                <w:b/>
                <w:kern w:val="0"/>
                <w:sz w:val="20"/>
              </w:rPr>
              <w:t>0.92</w:t>
            </w:r>
          </w:p>
        </w:tc>
      </w:tr>
      <w:tr w:rsidR="00A24819" w:rsidRPr="00732803"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732803" w:rsidRDefault="00A24819"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732803" w:rsidRDefault="00A24819"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732803" w:rsidRDefault="005F0570"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67.48</w:t>
            </w:r>
          </w:p>
        </w:tc>
        <w:tc>
          <w:tcPr>
            <w:tcW w:w="720" w:type="dxa"/>
            <w:tcBorders>
              <w:top w:val="nil"/>
              <w:left w:val="single" w:sz="4" w:space="0" w:color="auto"/>
              <w:bottom w:val="single" w:sz="4" w:space="0" w:color="auto"/>
              <w:right w:val="single" w:sz="4" w:space="0" w:color="auto"/>
            </w:tcBorders>
            <w:vAlign w:val="center"/>
          </w:tcPr>
          <w:p w:rsidR="00A24819" w:rsidRPr="00732803" w:rsidRDefault="00A24819"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732803" w:rsidRDefault="00A24819"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732803" w:rsidRDefault="009D58B1" w:rsidP="009D58B1">
            <w:pPr>
              <w:widowControl/>
              <w:jc w:val="left"/>
              <w:rPr>
                <w:rFonts w:ascii="仿宋" w:eastAsia="仿宋" w:hAnsi="仿宋" w:cs="宋体"/>
                <w:b/>
                <w:kern w:val="0"/>
                <w:sz w:val="20"/>
              </w:rPr>
            </w:pPr>
            <w:r w:rsidRPr="00732803">
              <w:rPr>
                <w:rFonts w:ascii="仿宋" w:eastAsia="仿宋" w:hAnsi="仿宋" w:cs="宋体" w:hint="eastAsia"/>
                <w:b/>
                <w:kern w:val="0"/>
                <w:sz w:val="20"/>
              </w:rPr>
              <w:t>6.39</w:t>
            </w:r>
          </w:p>
        </w:tc>
        <w:tc>
          <w:tcPr>
            <w:tcW w:w="720" w:type="dxa"/>
            <w:tcBorders>
              <w:top w:val="nil"/>
              <w:left w:val="single" w:sz="4" w:space="0" w:color="auto"/>
              <w:bottom w:val="single" w:sz="4" w:space="0" w:color="auto"/>
              <w:right w:val="single" w:sz="4" w:space="0" w:color="auto"/>
            </w:tcBorders>
            <w:vAlign w:val="center"/>
          </w:tcPr>
          <w:p w:rsidR="00A24819" w:rsidRPr="00732803" w:rsidRDefault="00A24819"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732803" w:rsidRDefault="00A24819" w:rsidP="00CC52B0">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732803" w:rsidRDefault="00A24819" w:rsidP="00CC52B0">
            <w:pPr>
              <w:widowControl/>
              <w:jc w:val="left"/>
              <w:rPr>
                <w:rFonts w:ascii="仿宋" w:eastAsia="仿宋" w:hAnsi="仿宋" w:cs="宋体"/>
                <w:b/>
                <w:kern w:val="0"/>
                <w:sz w:val="20"/>
              </w:rPr>
            </w:pP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5F0570"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35.25</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11.37</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0.92</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5F0570"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70.22</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5F0570" w:rsidP="005F0570">
            <w:pPr>
              <w:widowControl/>
              <w:jc w:val="left"/>
              <w:rPr>
                <w:rFonts w:ascii="仿宋" w:eastAsia="仿宋" w:hAnsi="仿宋" w:cs="宋体"/>
                <w:b/>
                <w:kern w:val="0"/>
                <w:sz w:val="20"/>
              </w:rPr>
            </w:pPr>
            <w:r w:rsidRPr="00732803">
              <w:rPr>
                <w:rFonts w:ascii="仿宋" w:eastAsia="仿宋" w:hAnsi="仿宋" w:cs="宋体" w:hint="eastAsia"/>
                <w:b/>
                <w:kern w:val="0"/>
                <w:sz w:val="20"/>
              </w:rPr>
              <w:t>16.53</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5F0570"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7.08</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5F0570"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0.56</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22.34</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5F0570" w:rsidP="00B37EC6">
            <w:pPr>
              <w:widowControl/>
              <w:jc w:val="left"/>
              <w:rPr>
                <w:rFonts w:ascii="仿宋" w:eastAsia="仿宋" w:hAnsi="仿宋" w:cs="宋体"/>
                <w:b/>
                <w:kern w:val="0"/>
                <w:sz w:val="20"/>
              </w:rPr>
            </w:pPr>
            <w:r w:rsidRPr="00732803">
              <w:rPr>
                <w:rFonts w:ascii="仿宋" w:eastAsia="仿宋" w:hAnsi="仿宋" w:cs="宋体" w:hint="eastAsia"/>
                <w:b/>
                <w:kern w:val="0"/>
                <w:sz w:val="20"/>
              </w:rPr>
              <w:t>11.74</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A85688">
            <w:pPr>
              <w:widowControl/>
              <w:jc w:val="left"/>
              <w:rPr>
                <w:rFonts w:ascii="仿宋" w:eastAsia="仿宋" w:hAnsi="仿宋" w:cs="宋体"/>
                <w:b/>
                <w:kern w:val="0"/>
                <w:sz w:val="20"/>
              </w:rPr>
            </w:pPr>
            <w:r w:rsidRPr="00732803">
              <w:rPr>
                <w:rFonts w:ascii="仿宋" w:eastAsia="仿宋" w:hAnsi="仿宋" w:cs="宋体" w:hint="eastAsia"/>
                <w:b/>
                <w:kern w:val="0"/>
                <w:sz w:val="20"/>
              </w:rPr>
              <w:t>16.55</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A85688">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19.70</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0.55</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9D58B1">
            <w:pPr>
              <w:widowControl/>
              <w:jc w:val="left"/>
              <w:rPr>
                <w:rFonts w:ascii="仿宋" w:eastAsia="仿宋" w:hAnsi="仿宋" w:cs="宋体"/>
                <w:b/>
                <w:kern w:val="0"/>
                <w:sz w:val="20"/>
              </w:rPr>
            </w:pPr>
            <w:r w:rsidRPr="00732803">
              <w:rPr>
                <w:rFonts w:ascii="仿宋" w:eastAsia="仿宋" w:hAnsi="仿宋" w:cs="宋体" w:hint="eastAsia"/>
                <w:b/>
                <w:kern w:val="0"/>
                <w:sz w:val="20"/>
              </w:rPr>
              <w:t>6.12</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18</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9D58B1">
            <w:pPr>
              <w:widowControl/>
              <w:jc w:val="left"/>
              <w:rPr>
                <w:rFonts w:ascii="仿宋" w:eastAsia="仿宋" w:hAnsi="仿宋" w:cs="宋体"/>
                <w:b/>
                <w:kern w:val="0"/>
                <w:sz w:val="20"/>
              </w:rPr>
            </w:pPr>
            <w:r w:rsidRPr="00732803">
              <w:rPr>
                <w:rFonts w:ascii="仿宋" w:eastAsia="仿宋" w:hAnsi="仿宋" w:cs="宋体" w:hint="eastAsia"/>
                <w:b/>
                <w:kern w:val="0"/>
                <w:sz w:val="20"/>
              </w:rPr>
              <w:t>2.37</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1.70</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20.28</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7.49</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r>
      <w:tr w:rsidR="000530AB" w:rsidRPr="00732803"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18"/>
                <w:szCs w:val="18"/>
              </w:rPr>
            </w:pPr>
            <w:r w:rsidRPr="00732803">
              <w:rPr>
                <w:rFonts w:ascii="仿宋" w:eastAsia="仿宋" w:hAnsi="仿宋" w:cs="宋体" w:hint="eastAsia"/>
                <w:b/>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18"/>
                <w:szCs w:val="18"/>
              </w:rPr>
            </w:pPr>
            <w:r w:rsidRPr="00732803">
              <w:rPr>
                <w:rFonts w:ascii="仿宋" w:eastAsia="仿宋" w:hAnsi="仿宋" w:cs="宋体" w:hint="eastAsia"/>
                <w:b/>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p>
        </w:tc>
      </w:tr>
      <w:tr w:rsidR="000530AB" w:rsidRPr="00732803"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732803" w:rsidRDefault="009D58B1" w:rsidP="00A85688">
            <w:pPr>
              <w:widowControl/>
              <w:jc w:val="left"/>
              <w:rPr>
                <w:rFonts w:ascii="仿宋" w:eastAsia="仿宋" w:hAnsi="仿宋" w:cs="宋体"/>
                <w:b/>
                <w:kern w:val="0"/>
                <w:sz w:val="20"/>
              </w:rPr>
            </w:pPr>
            <w:r w:rsidRPr="00732803">
              <w:rPr>
                <w:rFonts w:ascii="仿宋" w:eastAsia="仿宋" w:hAnsi="仿宋" w:cs="宋体" w:hint="eastAsia"/>
                <w:b/>
                <w:kern w:val="0"/>
                <w:sz w:val="20"/>
              </w:rPr>
              <w:t>228.58</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732803" w:rsidRDefault="009D58B1"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94.38</w:t>
            </w:r>
          </w:p>
        </w:tc>
      </w:tr>
      <w:tr w:rsidR="000530AB" w:rsidRPr="00732803"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r w:rsidRPr="00732803">
              <w:rPr>
                <w:rFonts w:ascii="仿宋" w:eastAsia="仿宋" w:hAnsi="仿宋" w:cs="宋体" w:hint="eastAsia"/>
                <w:b/>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732803" w:rsidRDefault="000530AB" w:rsidP="008B4531">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r>
    </w:tbl>
    <w:p w:rsidR="00AB5BCA" w:rsidRPr="00732803" w:rsidRDefault="00AB5BCA" w:rsidP="00AB5BCA">
      <w:pPr>
        <w:widowControl/>
        <w:jc w:val="left"/>
        <w:rPr>
          <w:rFonts w:ascii="仿宋" w:eastAsia="仿宋" w:hAnsi="仿宋" w:cs="宋体"/>
          <w:b/>
          <w:kern w:val="0"/>
          <w:sz w:val="24"/>
          <w:szCs w:val="24"/>
        </w:rPr>
      </w:pPr>
    </w:p>
    <w:p w:rsidR="00AB5BCA" w:rsidRPr="00732803" w:rsidRDefault="00AB5BCA" w:rsidP="00AB5BCA">
      <w:r w:rsidRPr="00732803">
        <w:br w:type="page"/>
      </w:r>
    </w:p>
    <w:p w:rsidR="00CC52B0" w:rsidRPr="00732803" w:rsidRDefault="00CC52B0" w:rsidP="006432FB">
      <w:pPr>
        <w:rPr>
          <w:rFonts w:ascii="黑体" w:eastAsia="黑体" w:hAnsi="黑体"/>
          <w:sz w:val="32"/>
        </w:rPr>
      </w:pPr>
      <w:r w:rsidRPr="00732803">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732803" w:rsidTr="00FB6467">
        <w:trPr>
          <w:trHeight w:val="600"/>
        </w:trPr>
        <w:tc>
          <w:tcPr>
            <w:tcW w:w="14055" w:type="dxa"/>
            <w:gridSpan w:val="13"/>
            <w:tcBorders>
              <w:top w:val="nil"/>
              <w:left w:val="nil"/>
              <w:bottom w:val="nil"/>
              <w:right w:val="nil"/>
            </w:tcBorders>
            <w:shd w:val="clear" w:color="auto" w:fill="FFFFFF"/>
            <w:vAlign w:val="center"/>
          </w:tcPr>
          <w:p w:rsidR="00FB6467" w:rsidRPr="00732803" w:rsidRDefault="00FB6467" w:rsidP="00FB6467">
            <w:pPr>
              <w:widowControl/>
              <w:jc w:val="center"/>
              <w:rPr>
                <w:rFonts w:ascii="仿宋" w:eastAsia="仿宋" w:hAnsi="仿宋" w:cs="宋体"/>
                <w:b/>
                <w:kern w:val="0"/>
                <w:sz w:val="32"/>
                <w:szCs w:val="32"/>
              </w:rPr>
            </w:pPr>
            <w:bookmarkStart w:id="4" w:name="RANGE!A1:L9"/>
            <w:r w:rsidRPr="00732803">
              <w:rPr>
                <w:rFonts w:ascii="仿宋" w:eastAsia="仿宋" w:hAnsi="仿宋" w:cs="宋体" w:hint="eastAsia"/>
                <w:b/>
                <w:kern w:val="0"/>
                <w:sz w:val="32"/>
                <w:szCs w:val="32"/>
              </w:rPr>
              <w:t>一般公共预算财政拨款“三公”经费支出决算表</w:t>
            </w:r>
            <w:bookmarkEnd w:id="4"/>
          </w:p>
        </w:tc>
      </w:tr>
      <w:tr w:rsidR="00FB6467" w:rsidRPr="00732803" w:rsidTr="00FB6467">
        <w:trPr>
          <w:trHeight w:val="222"/>
        </w:trPr>
        <w:tc>
          <w:tcPr>
            <w:tcW w:w="127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732803" w:rsidRDefault="00FB6467" w:rsidP="00FB6467">
            <w:pPr>
              <w:widowControl/>
              <w:jc w:val="right"/>
              <w:rPr>
                <w:rFonts w:ascii="仿宋" w:eastAsia="仿宋" w:hAnsi="仿宋" w:cs="宋体"/>
                <w:b/>
                <w:kern w:val="0"/>
                <w:sz w:val="20"/>
              </w:rPr>
            </w:pPr>
            <w:r w:rsidRPr="00732803">
              <w:rPr>
                <w:rFonts w:ascii="仿宋" w:eastAsia="仿宋" w:hAnsi="仿宋" w:cs="宋体" w:hint="eastAsia"/>
                <w:b/>
                <w:kern w:val="0"/>
                <w:sz w:val="20"/>
              </w:rPr>
              <w:t>公开07表</w:t>
            </w:r>
          </w:p>
        </w:tc>
      </w:tr>
      <w:tr w:rsidR="00FB6467" w:rsidRPr="00732803" w:rsidTr="00FB6467">
        <w:trPr>
          <w:trHeight w:val="300"/>
        </w:trPr>
        <w:tc>
          <w:tcPr>
            <w:tcW w:w="1275" w:type="dxa"/>
            <w:tcBorders>
              <w:top w:val="nil"/>
              <w:left w:val="nil"/>
              <w:bottom w:val="nil"/>
              <w:right w:val="nil"/>
            </w:tcBorders>
            <w:shd w:val="clear" w:color="auto" w:fill="FFFFFF"/>
            <w:noWrap/>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部门：</w:t>
            </w:r>
          </w:p>
        </w:tc>
        <w:tc>
          <w:tcPr>
            <w:tcW w:w="1045" w:type="dxa"/>
            <w:tcBorders>
              <w:top w:val="nil"/>
              <w:left w:val="nil"/>
              <w:bottom w:val="single" w:sz="8" w:space="0" w:color="auto"/>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732803" w:rsidRDefault="00FB6467" w:rsidP="00FB6467">
            <w:pPr>
              <w:widowControl/>
              <w:jc w:val="right"/>
              <w:rPr>
                <w:rFonts w:ascii="仿宋" w:eastAsia="仿宋" w:hAnsi="仿宋" w:cs="宋体"/>
                <w:b/>
                <w:kern w:val="0"/>
                <w:sz w:val="20"/>
              </w:rPr>
            </w:pPr>
            <w:r w:rsidRPr="00732803">
              <w:rPr>
                <w:rFonts w:ascii="仿宋" w:eastAsia="仿宋" w:hAnsi="仿宋" w:cs="宋体" w:hint="eastAsia"/>
                <w:b/>
                <w:kern w:val="0"/>
                <w:sz w:val="20"/>
              </w:rPr>
              <w:t>单位：万元</w:t>
            </w:r>
          </w:p>
        </w:tc>
      </w:tr>
      <w:tr w:rsidR="00FB6467" w:rsidRPr="00732803"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732803" w:rsidRDefault="009B110C" w:rsidP="005957B0">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201</w:t>
            </w:r>
            <w:r w:rsidR="005957B0" w:rsidRPr="00732803">
              <w:rPr>
                <w:rFonts w:ascii="仿宋" w:eastAsia="仿宋" w:hAnsi="仿宋" w:cs="宋体" w:hint="eastAsia"/>
                <w:b/>
                <w:kern w:val="0"/>
                <w:sz w:val="24"/>
                <w:szCs w:val="24"/>
              </w:rPr>
              <w:t>9</w:t>
            </w:r>
            <w:r w:rsidRPr="00732803">
              <w:rPr>
                <w:rFonts w:ascii="仿宋" w:eastAsia="仿宋" w:hAnsi="仿宋" w:cs="宋体" w:hint="eastAsia"/>
                <w:b/>
                <w:kern w:val="0"/>
                <w:sz w:val="24"/>
                <w:szCs w:val="24"/>
              </w:rPr>
              <w:t>年</w:t>
            </w:r>
            <w:r w:rsidR="00FB6467" w:rsidRPr="00732803">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732803" w:rsidRDefault="009B110C"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2019年</w:t>
            </w:r>
            <w:r w:rsidR="00FB6467" w:rsidRPr="00732803">
              <w:rPr>
                <w:rFonts w:ascii="仿宋" w:eastAsia="仿宋" w:hAnsi="仿宋" w:cs="宋体" w:hint="eastAsia"/>
                <w:b/>
                <w:kern w:val="0"/>
                <w:sz w:val="24"/>
                <w:szCs w:val="24"/>
              </w:rPr>
              <w:t>度决算数</w:t>
            </w:r>
          </w:p>
        </w:tc>
      </w:tr>
      <w:tr w:rsidR="00FB6467" w:rsidRPr="00732803"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公务接待费</w:t>
            </w:r>
          </w:p>
        </w:tc>
      </w:tr>
      <w:tr w:rsidR="00FB6467" w:rsidRPr="00732803"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732803"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732803"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公务用车</w:t>
            </w:r>
            <w:r w:rsidRPr="00732803">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公务用车</w:t>
            </w:r>
            <w:r w:rsidRPr="00732803">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732803"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732803"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732803"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公务用车</w:t>
            </w:r>
            <w:r w:rsidRPr="00732803">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公务用车</w:t>
            </w:r>
            <w:r w:rsidRPr="00732803">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732803" w:rsidRDefault="00FB6467" w:rsidP="00FB6467">
            <w:pPr>
              <w:widowControl/>
              <w:jc w:val="left"/>
              <w:rPr>
                <w:rFonts w:ascii="仿宋" w:eastAsia="仿宋" w:hAnsi="仿宋" w:cs="宋体"/>
                <w:b/>
                <w:kern w:val="0"/>
                <w:sz w:val="22"/>
                <w:szCs w:val="22"/>
              </w:rPr>
            </w:pPr>
          </w:p>
        </w:tc>
      </w:tr>
      <w:tr w:rsidR="00FB6467" w:rsidRPr="00732803"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2"/>
                <w:szCs w:val="22"/>
              </w:rPr>
            </w:pPr>
            <w:r w:rsidRPr="00732803">
              <w:rPr>
                <w:rFonts w:ascii="仿宋" w:eastAsia="仿宋" w:hAnsi="仿宋" w:cs="宋体" w:hint="eastAsia"/>
                <w:b/>
                <w:kern w:val="0"/>
                <w:sz w:val="22"/>
                <w:szCs w:val="22"/>
              </w:rPr>
              <w:t>12</w:t>
            </w:r>
          </w:p>
        </w:tc>
      </w:tr>
      <w:tr w:rsidR="00FB6467" w:rsidRPr="00732803"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732803" w:rsidRDefault="00FB6467" w:rsidP="00A36A36">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FB6467" w:rsidRPr="00732803"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732803" w:rsidRDefault="00FB6467" w:rsidP="00AB5BCA">
            <w:pPr>
              <w:widowControl/>
              <w:jc w:val="left"/>
              <w:rPr>
                <w:rFonts w:ascii="仿宋" w:eastAsia="仿宋" w:hAnsi="仿宋" w:cs="宋体"/>
                <w:b/>
                <w:kern w:val="0"/>
                <w:sz w:val="24"/>
                <w:szCs w:val="24"/>
              </w:rPr>
            </w:pPr>
            <w:r w:rsidRPr="00732803">
              <w:rPr>
                <w:rFonts w:ascii="仿宋" w:eastAsia="仿宋" w:hAnsi="仿宋" w:cs="宋体" w:hint="eastAsia"/>
                <w:b/>
                <w:kern w:val="0"/>
                <w:sz w:val="24"/>
                <w:szCs w:val="24"/>
              </w:rPr>
              <w:t>注：本表反映部门本年度“三公”经费支出预决算情况。其中，</w:t>
            </w:r>
            <w:r w:rsidR="009B110C" w:rsidRPr="00732803">
              <w:rPr>
                <w:rFonts w:ascii="仿宋" w:eastAsia="仿宋" w:hAnsi="仿宋" w:cs="宋体" w:hint="eastAsia"/>
                <w:b/>
                <w:kern w:val="0"/>
                <w:sz w:val="24"/>
                <w:szCs w:val="24"/>
              </w:rPr>
              <w:t>2019年</w:t>
            </w:r>
            <w:r w:rsidRPr="00732803">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Pr="00732803" w:rsidRDefault="00AB5BCA" w:rsidP="00AB5BCA">
            <w:r w:rsidRPr="00732803">
              <w:br w:type="page"/>
            </w:r>
          </w:p>
          <w:tbl>
            <w:tblPr>
              <w:tblW w:w="14867" w:type="dxa"/>
              <w:tblInd w:w="93" w:type="dxa"/>
              <w:tblLook w:val="0000" w:firstRow="0" w:lastRow="0" w:firstColumn="0" w:lastColumn="0" w:noHBand="0" w:noVBand="0"/>
            </w:tblPr>
            <w:tblGrid>
              <w:gridCol w:w="14867"/>
            </w:tblGrid>
            <w:tr w:rsidR="00AB5BCA" w:rsidRPr="00732803" w:rsidTr="00AB5BCA">
              <w:trPr>
                <w:trHeight w:val="630"/>
              </w:trPr>
              <w:tc>
                <w:tcPr>
                  <w:tcW w:w="14867" w:type="dxa"/>
                  <w:tcBorders>
                    <w:top w:val="nil"/>
                    <w:left w:val="nil"/>
                    <w:bottom w:val="nil"/>
                    <w:right w:val="nil"/>
                  </w:tcBorders>
                  <w:shd w:val="clear" w:color="auto" w:fill="auto"/>
                  <w:vAlign w:val="center"/>
                </w:tcPr>
                <w:p w:rsidR="00AB5BCA" w:rsidRPr="00732803" w:rsidRDefault="00AB5BCA" w:rsidP="00AB5BCA">
                  <w:pPr>
                    <w:widowControl/>
                    <w:jc w:val="left"/>
                    <w:rPr>
                      <w:rFonts w:ascii="仿宋" w:eastAsia="仿宋" w:hAnsi="仿宋" w:cs="宋体"/>
                      <w:b/>
                      <w:kern w:val="0"/>
                      <w:sz w:val="24"/>
                      <w:szCs w:val="24"/>
                    </w:rPr>
                  </w:pPr>
                </w:p>
              </w:tc>
            </w:tr>
          </w:tbl>
          <w:p w:rsidR="00FB6467" w:rsidRPr="00732803" w:rsidRDefault="00FB6467" w:rsidP="00FB6467">
            <w:pPr>
              <w:widowControl/>
              <w:jc w:val="left"/>
              <w:rPr>
                <w:rFonts w:ascii="仿宋" w:eastAsia="仿宋" w:hAnsi="仿宋" w:cs="宋体"/>
                <w:b/>
                <w:kern w:val="0"/>
                <w:sz w:val="24"/>
                <w:szCs w:val="24"/>
              </w:rPr>
            </w:pPr>
          </w:p>
        </w:tc>
      </w:tr>
    </w:tbl>
    <w:p w:rsidR="00AB5BCA" w:rsidRPr="00732803" w:rsidRDefault="00AB5BCA">
      <w:pPr>
        <w:widowControl/>
        <w:jc w:val="left"/>
        <w:rPr>
          <w:rFonts w:ascii="黑体" w:eastAsia="黑体" w:hAnsi="黑体"/>
          <w:sz w:val="32"/>
        </w:rPr>
      </w:pPr>
      <w:r w:rsidRPr="00732803">
        <w:rPr>
          <w:rFonts w:ascii="黑体" w:eastAsia="黑体" w:hAnsi="黑体"/>
          <w:sz w:val="32"/>
        </w:rPr>
        <w:br w:type="page"/>
      </w:r>
    </w:p>
    <w:p w:rsidR="00CC52B0" w:rsidRPr="00732803" w:rsidRDefault="00CC52B0" w:rsidP="006432FB">
      <w:pPr>
        <w:rPr>
          <w:rFonts w:ascii="黑体" w:eastAsia="黑体" w:hAnsi="黑体"/>
          <w:sz w:val="32"/>
        </w:rPr>
      </w:pPr>
      <w:r w:rsidRPr="00732803">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732803" w:rsidTr="00FB6467">
        <w:trPr>
          <w:trHeight w:val="600"/>
        </w:trPr>
        <w:tc>
          <w:tcPr>
            <w:tcW w:w="14055" w:type="dxa"/>
            <w:gridSpan w:val="11"/>
            <w:tcBorders>
              <w:top w:val="nil"/>
              <w:left w:val="nil"/>
              <w:bottom w:val="nil"/>
              <w:right w:val="nil"/>
            </w:tcBorders>
            <w:shd w:val="clear" w:color="auto" w:fill="FFFFFF"/>
            <w:vAlign w:val="center"/>
          </w:tcPr>
          <w:p w:rsidR="00FB6467" w:rsidRPr="00732803" w:rsidRDefault="00FB6467" w:rsidP="00FB6467">
            <w:pPr>
              <w:widowControl/>
              <w:jc w:val="center"/>
              <w:rPr>
                <w:rFonts w:ascii="仿宋" w:eastAsia="仿宋" w:hAnsi="仿宋" w:cs="宋体"/>
                <w:b/>
                <w:kern w:val="0"/>
                <w:sz w:val="32"/>
                <w:szCs w:val="32"/>
              </w:rPr>
            </w:pPr>
            <w:bookmarkStart w:id="5" w:name="RANGE!A1:K16"/>
            <w:r w:rsidRPr="00732803">
              <w:rPr>
                <w:rFonts w:ascii="仿宋" w:eastAsia="仿宋" w:hAnsi="仿宋" w:cs="宋体" w:hint="eastAsia"/>
                <w:b/>
                <w:kern w:val="0"/>
                <w:sz w:val="32"/>
                <w:szCs w:val="32"/>
              </w:rPr>
              <w:t>政府性基金预算财政拨款收入支出决算表</w:t>
            </w:r>
            <w:bookmarkEnd w:id="5"/>
          </w:p>
        </w:tc>
      </w:tr>
      <w:tr w:rsidR="00FB6467" w:rsidRPr="00732803" w:rsidTr="00FB6467">
        <w:trPr>
          <w:trHeight w:val="222"/>
        </w:trPr>
        <w:tc>
          <w:tcPr>
            <w:tcW w:w="660" w:type="dxa"/>
            <w:tcBorders>
              <w:top w:val="nil"/>
              <w:left w:val="nil"/>
              <w:bottom w:val="nil"/>
              <w:right w:val="nil"/>
            </w:tcBorders>
            <w:shd w:val="clear" w:color="auto" w:fill="FFFFFF"/>
            <w:vAlign w:val="center"/>
          </w:tcPr>
          <w:p w:rsidR="00FB6467" w:rsidRPr="00732803" w:rsidRDefault="00FB6467" w:rsidP="00FB6467">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732803" w:rsidRDefault="00FB6467" w:rsidP="00FB6467">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732803" w:rsidRDefault="00FB6467" w:rsidP="00FB6467">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732803" w:rsidRDefault="00FB646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732803" w:rsidRDefault="00FB6467" w:rsidP="00FB6467">
            <w:pPr>
              <w:widowControl/>
              <w:jc w:val="right"/>
              <w:rPr>
                <w:rFonts w:ascii="仿宋" w:eastAsia="仿宋" w:hAnsi="仿宋" w:cs="宋体"/>
                <w:b/>
                <w:kern w:val="0"/>
                <w:sz w:val="20"/>
              </w:rPr>
            </w:pPr>
            <w:r w:rsidRPr="00732803">
              <w:rPr>
                <w:rFonts w:ascii="仿宋" w:eastAsia="仿宋" w:hAnsi="仿宋" w:cs="宋体" w:hint="eastAsia"/>
                <w:b/>
                <w:kern w:val="0"/>
                <w:sz w:val="20"/>
              </w:rPr>
              <w:t>公开08表</w:t>
            </w:r>
          </w:p>
        </w:tc>
      </w:tr>
      <w:tr w:rsidR="00E96AD7" w:rsidRPr="00732803" w:rsidTr="006622AB">
        <w:trPr>
          <w:trHeight w:val="300"/>
        </w:trPr>
        <w:tc>
          <w:tcPr>
            <w:tcW w:w="1420" w:type="dxa"/>
            <w:gridSpan w:val="2"/>
            <w:tcBorders>
              <w:top w:val="nil"/>
              <w:left w:val="nil"/>
              <w:bottom w:val="nil"/>
              <w:right w:val="nil"/>
            </w:tcBorders>
            <w:shd w:val="clear" w:color="auto" w:fill="FFFFFF"/>
            <w:noWrap/>
            <w:vAlign w:val="center"/>
          </w:tcPr>
          <w:p w:rsidR="00E96AD7" w:rsidRPr="00732803" w:rsidRDefault="00E96AD7" w:rsidP="00E96AD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部门：　</w:t>
            </w:r>
          </w:p>
        </w:tc>
        <w:tc>
          <w:tcPr>
            <w:tcW w:w="1655" w:type="dxa"/>
            <w:tcBorders>
              <w:top w:val="nil"/>
              <w:left w:val="nil"/>
              <w:bottom w:val="nil"/>
              <w:right w:val="nil"/>
            </w:tcBorders>
            <w:shd w:val="clear" w:color="auto" w:fill="FFFFFF"/>
            <w:vAlign w:val="center"/>
          </w:tcPr>
          <w:p w:rsidR="00E96AD7" w:rsidRPr="00732803" w:rsidRDefault="00E96AD7" w:rsidP="00FB6467">
            <w:pPr>
              <w:widowControl/>
              <w:jc w:val="center"/>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732803" w:rsidRDefault="00E96AD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732803" w:rsidRDefault="00E96AD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732803" w:rsidRDefault="00E96AD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732803" w:rsidRDefault="00E96AD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732803" w:rsidRDefault="00E96AD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732803" w:rsidRDefault="00E96AD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732803" w:rsidRDefault="00E96AD7" w:rsidP="00FB6467">
            <w:pPr>
              <w:widowControl/>
              <w:jc w:val="left"/>
              <w:rPr>
                <w:rFonts w:ascii="仿宋" w:eastAsia="仿宋" w:hAnsi="仿宋" w:cs="宋体"/>
                <w:b/>
                <w:kern w:val="0"/>
                <w:sz w:val="20"/>
              </w:rPr>
            </w:pPr>
            <w:r w:rsidRPr="00732803">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732803" w:rsidRDefault="00E96AD7" w:rsidP="00FB6467">
            <w:pPr>
              <w:widowControl/>
              <w:jc w:val="right"/>
              <w:rPr>
                <w:rFonts w:ascii="仿宋" w:eastAsia="仿宋" w:hAnsi="仿宋" w:cs="宋体"/>
                <w:b/>
                <w:kern w:val="0"/>
                <w:sz w:val="20"/>
              </w:rPr>
            </w:pPr>
            <w:r w:rsidRPr="00732803">
              <w:rPr>
                <w:rFonts w:ascii="仿宋" w:eastAsia="仿宋" w:hAnsi="仿宋" w:cs="宋体" w:hint="eastAsia"/>
                <w:b/>
                <w:kern w:val="0"/>
                <w:sz w:val="20"/>
              </w:rPr>
              <w:t>单位：万元</w:t>
            </w:r>
          </w:p>
        </w:tc>
      </w:tr>
      <w:tr w:rsidR="00FB6467" w:rsidRPr="00732803"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 xml:space="preserve">项 </w:t>
            </w:r>
            <w:r w:rsidRPr="00732803">
              <w:rPr>
                <w:rFonts w:ascii="仿宋" w:eastAsia="仿宋" w:hAnsi="仿宋" w:cs="宋体" w:hint="eastAsia"/>
                <w:b/>
                <w:kern w:val="0"/>
                <w:sz w:val="22"/>
                <w:szCs w:val="22"/>
              </w:rPr>
              <w:t xml:space="preserve">   </w:t>
            </w:r>
            <w:r w:rsidRPr="00732803">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年末结转和结余</w:t>
            </w:r>
          </w:p>
        </w:tc>
      </w:tr>
      <w:tr w:rsidR="00FB6467" w:rsidRPr="00732803"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r>
      <w:tr w:rsidR="00FB6467" w:rsidRPr="00732803"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732803"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r>
      <w:tr w:rsidR="00FB6467" w:rsidRPr="00732803"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732803"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732803" w:rsidRDefault="00FB6467" w:rsidP="00FB6467">
            <w:pPr>
              <w:widowControl/>
              <w:jc w:val="left"/>
              <w:rPr>
                <w:rFonts w:ascii="仿宋" w:eastAsia="仿宋" w:hAnsi="仿宋" w:cs="宋体"/>
                <w:b/>
                <w:kern w:val="0"/>
                <w:sz w:val="24"/>
                <w:szCs w:val="24"/>
              </w:rPr>
            </w:pPr>
          </w:p>
        </w:tc>
      </w:tr>
      <w:tr w:rsidR="00FB6467" w:rsidRPr="00732803"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6</w:t>
            </w:r>
          </w:p>
        </w:tc>
      </w:tr>
      <w:tr w:rsidR="00FB6467" w:rsidRPr="00732803"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732803" w:rsidRDefault="00FB6467" w:rsidP="00FB6467">
            <w:pPr>
              <w:widowControl/>
              <w:jc w:val="center"/>
              <w:rPr>
                <w:rFonts w:ascii="仿宋" w:eastAsia="仿宋" w:hAnsi="仿宋" w:cs="宋体"/>
                <w:b/>
                <w:kern w:val="0"/>
                <w:sz w:val="24"/>
                <w:szCs w:val="24"/>
              </w:rPr>
            </w:pPr>
            <w:r w:rsidRPr="00732803">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732803" w:rsidRDefault="00FB646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732803" w:rsidRDefault="00FB646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732803" w:rsidRDefault="00FB646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732803" w:rsidRDefault="00FB646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732803" w:rsidRDefault="00FB646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732803" w:rsidRDefault="00FB646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732803" w:rsidRDefault="00FB646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732803" w:rsidRDefault="00FB646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E96AD7" w:rsidRPr="00732803"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732803"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732803"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E96AD7" w:rsidRPr="00732803"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732803"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732803"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E96AD7" w:rsidRPr="00732803"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732803"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732803"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732803" w:rsidRDefault="00E96AD7" w:rsidP="00E648A3">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C82009" w:rsidRPr="00732803"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732803"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C82009" w:rsidRPr="00732803"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732803"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p>
        </w:tc>
      </w:tr>
      <w:tr w:rsidR="00C82009" w:rsidRPr="00732803"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732803"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732803" w:rsidRDefault="00C82009" w:rsidP="00C82009">
            <w:pPr>
              <w:widowControl/>
              <w:jc w:val="right"/>
              <w:rPr>
                <w:rFonts w:ascii="仿宋" w:eastAsia="仿宋" w:hAnsi="仿宋" w:cs="宋体"/>
                <w:b/>
                <w:kern w:val="0"/>
                <w:sz w:val="22"/>
                <w:szCs w:val="22"/>
              </w:rPr>
            </w:pPr>
            <w:r w:rsidRPr="00732803">
              <w:rPr>
                <w:rFonts w:ascii="仿宋" w:eastAsia="仿宋" w:hAnsi="仿宋" w:cs="宋体" w:hint="eastAsia"/>
                <w:b/>
                <w:kern w:val="0"/>
                <w:sz w:val="22"/>
                <w:szCs w:val="22"/>
              </w:rPr>
              <w:t xml:space="preserve">　</w:t>
            </w:r>
          </w:p>
        </w:tc>
      </w:tr>
      <w:tr w:rsidR="00FB6467" w:rsidRPr="00732803"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732803" w:rsidRDefault="00FB6467" w:rsidP="009B110C">
            <w:pPr>
              <w:widowControl/>
              <w:ind w:left="420" w:hanging="420"/>
              <w:jc w:val="left"/>
              <w:rPr>
                <w:rFonts w:ascii="仿宋" w:eastAsia="仿宋" w:hAnsi="仿宋" w:cs="宋体"/>
                <w:b/>
                <w:kern w:val="0"/>
                <w:sz w:val="24"/>
                <w:szCs w:val="24"/>
              </w:rPr>
            </w:pPr>
            <w:r w:rsidRPr="00732803">
              <w:rPr>
                <w:rFonts w:ascii="仿宋" w:eastAsia="仿宋" w:hAnsi="仿宋" w:cs="宋体" w:hint="eastAsia"/>
                <w:b/>
                <w:kern w:val="0"/>
                <w:sz w:val="24"/>
                <w:szCs w:val="24"/>
              </w:rPr>
              <w:t>注：本表反映部门本年度政府性基金预算财政拨款收入支出及结转和结余情况。</w:t>
            </w:r>
          </w:p>
        </w:tc>
      </w:tr>
    </w:tbl>
    <w:p w:rsidR="00FB6467" w:rsidRPr="00732803" w:rsidRDefault="00FB6467">
      <w:pPr>
        <w:jc w:val="center"/>
        <w:rPr>
          <w:rFonts w:ascii="方正小标宋简体" w:eastAsia="方正小标宋简体" w:hAnsi="方正小标宋简体"/>
          <w:sz w:val="44"/>
        </w:rPr>
        <w:sectPr w:rsidR="00FB6467" w:rsidRPr="00732803" w:rsidSect="0033551A">
          <w:pgSz w:w="16838" w:h="11906" w:orient="landscape" w:code="9"/>
          <w:pgMar w:top="1797" w:right="1440" w:bottom="1797" w:left="1440" w:header="851" w:footer="992" w:gutter="0"/>
          <w:cols w:space="720"/>
          <w:docGrid w:linePitch="312"/>
        </w:sectPr>
      </w:pPr>
    </w:p>
    <w:p w:rsidR="006019F0" w:rsidRPr="00732803" w:rsidRDefault="006019F0" w:rsidP="006019F0">
      <w:pPr>
        <w:rPr>
          <w:rFonts w:ascii="方正小标宋_GBK" w:eastAsia="方正小标宋_GBK" w:hAnsi="方正小标宋简体"/>
          <w:sz w:val="44"/>
        </w:rPr>
      </w:pPr>
    </w:p>
    <w:p w:rsidR="00CC52B0" w:rsidRPr="00732803" w:rsidRDefault="00CC52B0">
      <w:pPr>
        <w:jc w:val="center"/>
        <w:rPr>
          <w:rFonts w:ascii="方正小标宋_GBK" w:eastAsia="方正小标宋_GBK" w:hAnsi="方正小标宋简体"/>
          <w:sz w:val="44"/>
        </w:rPr>
      </w:pPr>
      <w:r w:rsidRPr="00732803">
        <w:rPr>
          <w:rFonts w:ascii="方正小标宋_GBK" w:eastAsia="方正小标宋_GBK" w:hAnsi="方正小标宋简体" w:hint="eastAsia"/>
          <w:sz w:val="44"/>
        </w:rPr>
        <w:t xml:space="preserve">第三部分  </w:t>
      </w:r>
      <w:r w:rsidR="009B110C" w:rsidRPr="00732803">
        <w:rPr>
          <w:rFonts w:ascii="方正小标宋_GBK" w:eastAsia="方正小标宋_GBK" w:hAnsi="方正小标宋简体" w:hint="eastAsia"/>
          <w:sz w:val="44"/>
        </w:rPr>
        <w:t>2019年</w:t>
      </w:r>
      <w:r w:rsidRPr="00732803">
        <w:rPr>
          <w:rFonts w:ascii="方正小标宋_GBK" w:eastAsia="方正小标宋_GBK" w:hAnsi="方正小标宋简体" w:hint="eastAsia"/>
          <w:sz w:val="44"/>
        </w:rPr>
        <w:t>度部门决算情况说明</w:t>
      </w:r>
    </w:p>
    <w:p w:rsidR="00CC52B0" w:rsidRPr="00732803" w:rsidRDefault="00CC52B0">
      <w:pPr>
        <w:rPr>
          <w:rFonts w:ascii="仿宋" w:eastAsia="仿宋" w:hAnsi="仿宋"/>
          <w:sz w:val="32"/>
        </w:rPr>
      </w:pPr>
    </w:p>
    <w:p w:rsidR="00CC52B0" w:rsidRPr="00732803" w:rsidRDefault="00CC52B0" w:rsidP="00AC5A04">
      <w:pPr>
        <w:spacing w:line="560" w:lineRule="exact"/>
        <w:rPr>
          <w:rFonts w:ascii="仿宋" w:eastAsia="仿宋" w:hAnsi="仿宋"/>
          <w:sz w:val="32"/>
        </w:rPr>
      </w:pPr>
      <w:r w:rsidRPr="00732803">
        <w:rPr>
          <w:rFonts w:ascii="仿宋" w:eastAsia="仿宋" w:hAnsi="仿宋" w:hint="eastAsia"/>
          <w:sz w:val="32"/>
        </w:rPr>
        <w:t xml:space="preserve">    </w:t>
      </w:r>
      <w:r w:rsidRPr="00732803">
        <w:rPr>
          <w:rFonts w:ascii="黑体" w:eastAsia="黑体" w:hAnsi="黑体" w:hint="eastAsia"/>
          <w:sz w:val="32"/>
        </w:rPr>
        <w:t>一、</w:t>
      </w:r>
      <w:r w:rsidR="009B110C" w:rsidRPr="00732803">
        <w:rPr>
          <w:rFonts w:ascii="黑体" w:eastAsia="黑体" w:hAnsi="黑体" w:hint="eastAsia"/>
          <w:sz w:val="32"/>
          <w:szCs w:val="30"/>
        </w:rPr>
        <w:t>2019年</w:t>
      </w:r>
      <w:r w:rsidRPr="00732803">
        <w:rPr>
          <w:rFonts w:ascii="黑体" w:eastAsia="黑体" w:hAnsi="黑体" w:hint="eastAsia"/>
          <w:sz w:val="32"/>
          <w:szCs w:val="30"/>
        </w:rPr>
        <w:t>度收入支出决算总体情况说明</w:t>
      </w:r>
    </w:p>
    <w:p w:rsidR="00CC52B0" w:rsidRPr="00732803" w:rsidRDefault="00CC52B0" w:rsidP="00AC5A04">
      <w:pPr>
        <w:spacing w:line="560" w:lineRule="exact"/>
        <w:rPr>
          <w:rFonts w:ascii="仿宋" w:eastAsia="仿宋" w:hAnsi="仿宋"/>
          <w:sz w:val="32"/>
          <w:szCs w:val="30"/>
        </w:rPr>
      </w:pPr>
      <w:r w:rsidRPr="00732803">
        <w:rPr>
          <w:rFonts w:ascii="仿宋" w:eastAsia="仿宋" w:hAnsi="仿宋" w:hint="eastAsia"/>
          <w:sz w:val="32"/>
        </w:rPr>
        <w:t xml:space="preserve">    按照部门决算与部门预算相衔接的原则，决算编制内容包括预算单位的全部收支情况。收入包括：财政拨款收入、年初结转和结余；支出包括：一般公共服务支出。</w:t>
      </w:r>
      <w:r w:rsidR="009B110C" w:rsidRPr="00732803">
        <w:rPr>
          <w:rFonts w:ascii="仿宋" w:eastAsia="仿宋" w:hAnsi="仿宋" w:hint="eastAsia"/>
          <w:sz w:val="32"/>
        </w:rPr>
        <w:t>2019年</w:t>
      </w:r>
      <w:r w:rsidRPr="00732803">
        <w:rPr>
          <w:rFonts w:ascii="仿宋" w:eastAsia="仿宋" w:hAnsi="仿宋" w:hint="eastAsia"/>
          <w:sz w:val="32"/>
          <w:szCs w:val="30"/>
        </w:rPr>
        <w:t>收入总计</w:t>
      </w:r>
      <w:r w:rsidR="008C7D33" w:rsidRPr="00732803">
        <w:rPr>
          <w:rFonts w:ascii="仿宋" w:eastAsia="仿宋" w:hAnsi="仿宋" w:hint="eastAsia"/>
          <w:sz w:val="32"/>
          <w:szCs w:val="30"/>
        </w:rPr>
        <w:t>414.42</w:t>
      </w:r>
      <w:r w:rsidR="00371224" w:rsidRPr="00732803">
        <w:rPr>
          <w:rFonts w:ascii="仿宋" w:eastAsia="仿宋" w:hAnsi="仿宋" w:hint="eastAsia"/>
          <w:sz w:val="32"/>
          <w:szCs w:val="30"/>
        </w:rPr>
        <w:t xml:space="preserve"> </w:t>
      </w:r>
      <w:r w:rsidRPr="00732803">
        <w:rPr>
          <w:rFonts w:ascii="仿宋" w:eastAsia="仿宋" w:hAnsi="仿宋" w:hint="eastAsia"/>
          <w:sz w:val="32"/>
          <w:szCs w:val="30"/>
        </w:rPr>
        <w:t>万元，支出总计</w:t>
      </w:r>
      <w:r w:rsidR="008C7D33" w:rsidRPr="00732803">
        <w:rPr>
          <w:rFonts w:ascii="仿宋" w:eastAsia="仿宋" w:hAnsi="仿宋" w:hint="eastAsia"/>
          <w:sz w:val="32"/>
          <w:szCs w:val="30"/>
        </w:rPr>
        <w:t>414.42</w:t>
      </w:r>
      <w:r w:rsidRPr="00732803">
        <w:rPr>
          <w:rFonts w:ascii="仿宋" w:eastAsia="仿宋" w:hAnsi="仿宋" w:hint="eastAsia"/>
          <w:sz w:val="32"/>
          <w:szCs w:val="30"/>
        </w:rPr>
        <w:t>万元。</w:t>
      </w:r>
    </w:p>
    <w:p w:rsidR="00CC52B0" w:rsidRPr="00732803" w:rsidRDefault="00CC52B0" w:rsidP="00AC5A04">
      <w:pPr>
        <w:spacing w:line="560" w:lineRule="exact"/>
        <w:rPr>
          <w:rFonts w:ascii="仿宋" w:eastAsia="仿宋" w:hAnsi="仿宋"/>
          <w:sz w:val="32"/>
        </w:rPr>
      </w:pPr>
      <w:r w:rsidRPr="00732803">
        <w:rPr>
          <w:rFonts w:ascii="仿宋" w:eastAsia="仿宋" w:hAnsi="仿宋" w:hint="eastAsia"/>
          <w:sz w:val="32"/>
        </w:rPr>
        <w:t xml:space="preserve">    </w:t>
      </w:r>
      <w:r w:rsidRPr="00732803">
        <w:rPr>
          <w:rFonts w:ascii="黑体" w:eastAsia="黑体" w:hAnsi="黑体" w:hint="eastAsia"/>
          <w:sz w:val="32"/>
        </w:rPr>
        <w:t>二、</w:t>
      </w:r>
      <w:r w:rsidR="009B110C" w:rsidRPr="00732803">
        <w:rPr>
          <w:rFonts w:ascii="黑体" w:eastAsia="黑体" w:hAnsi="黑体" w:hint="eastAsia"/>
          <w:sz w:val="32"/>
          <w:szCs w:val="30"/>
        </w:rPr>
        <w:t>2019年</w:t>
      </w:r>
      <w:r w:rsidRPr="00732803">
        <w:rPr>
          <w:rFonts w:ascii="黑体" w:eastAsia="黑体" w:hAnsi="黑体" w:hint="eastAsia"/>
          <w:sz w:val="32"/>
          <w:szCs w:val="30"/>
        </w:rPr>
        <w:t>度收入决算情况说明</w:t>
      </w:r>
    </w:p>
    <w:p w:rsidR="00CC52B0" w:rsidRPr="00732803" w:rsidRDefault="00CC52B0" w:rsidP="00AC5A04">
      <w:pPr>
        <w:spacing w:line="560" w:lineRule="exact"/>
        <w:rPr>
          <w:rFonts w:ascii="仿宋" w:eastAsia="仿宋" w:hAnsi="仿宋"/>
          <w:sz w:val="32"/>
        </w:rPr>
      </w:pPr>
      <w:r w:rsidRPr="00732803">
        <w:rPr>
          <w:rFonts w:ascii="仿宋" w:eastAsia="仿宋" w:hAnsi="仿宋" w:hint="eastAsia"/>
          <w:sz w:val="32"/>
        </w:rPr>
        <w:t xml:space="preserve">    本年收入合计</w:t>
      </w:r>
      <w:r w:rsidR="008C7D33" w:rsidRPr="00732803">
        <w:rPr>
          <w:rFonts w:ascii="仿宋" w:eastAsia="仿宋" w:hAnsi="仿宋" w:hint="eastAsia"/>
          <w:sz w:val="32"/>
          <w:szCs w:val="30"/>
        </w:rPr>
        <w:t>378.86</w:t>
      </w:r>
      <w:r w:rsidRPr="00732803">
        <w:rPr>
          <w:rFonts w:ascii="仿宋" w:eastAsia="仿宋" w:hAnsi="仿宋" w:hint="eastAsia"/>
          <w:sz w:val="32"/>
        </w:rPr>
        <w:t>万元，</w:t>
      </w:r>
      <w:r w:rsidR="00981DAD" w:rsidRPr="00732803">
        <w:rPr>
          <w:rFonts w:ascii="仿宋" w:eastAsia="仿宋" w:hAnsi="仿宋" w:hint="eastAsia"/>
          <w:sz w:val="32"/>
          <w:szCs w:val="30"/>
        </w:rPr>
        <w:t>与</w:t>
      </w:r>
      <w:r w:rsidR="009B110C" w:rsidRPr="00732803">
        <w:rPr>
          <w:rFonts w:ascii="仿宋" w:eastAsia="仿宋" w:hAnsi="仿宋" w:hint="eastAsia"/>
          <w:sz w:val="32"/>
          <w:szCs w:val="30"/>
        </w:rPr>
        <w:t>2018年</w:t>
      </w:r>
      <w:r w:rsidR="00981DAD" w:rsidRPr="00732803">
        <w:rPr>
          <w:rFonts w:ascii="仿宋" w:eastAsia="仿宋" w:hAnsi="仿宋" w:hint="eastAsia"/>
          <w:sz w:val="32"/>
          <w:szCs w:val="30"/>
        </w:rPr>
        <w:t>相比增加</w:t>
      </w:r>
      <w:r w:rsidR="008C7D33" w:rsidRPr="00732803">
        <w:rPr>
          <w:rFonts w:ascii="仿宋" w:eastAsia="仿宋" w:hAnsi="仿宋" w:hint="eastAsia"/>
          <w:sz w:val="32"/>
          <w:szCs w:val="30"/>
        </w:rPr>
        <w:t>6.44</w:t>
      </w:r>
      <w:r w:rsidR="00981DAD" w:rsidRPr="00732803">
        <w:rPr>
          <w:rFonts w:ascii="仿宋" w:eastAsia="仿宋" w:hAnsi="仿宋" w:hint="eastAsia"/>
          <w:sz w:val="32"/>
          <w:szCs w:val="30"/>
        </w:rPr>
        <w:t>万元，增长</w:t>
      </w:r>
      <w:r w:rsidR="008C7D33" w:rsidRPr="00732803">
        <w:rPr>
          <w:rFonts w:ascii="仿宋" w:eastAsia="仿宋" w:hAnsi="仿宋" w:hint="eastAsia"/>
          <w:sz w:val="32"/>
          <w:szCs w:val="30"/>
        </w:rPr>
        <w:t>1.73</w:t>
      </w:r>
      <w:r w:rsidR="00981DAD" w:rsidRPr="00732803">
        <w:rPr>
          <w:rFonts w:ascii="仿宋" w:eastAsia="仿宋" w:hAnsi="仿宋" w:hint="eastAsia"/>
          <w:sz w:val="32"/>
          <w:szCs w:val="30"/>
        </w:rPr>
        <w:t>%。主要原因：</w:t>
      </w:r>
      <w:r w:rsidR="008C7D33" w:rsidRPr="00732803">
        <w:rPr>
          <w:rFonts w:ascii="仿宋" w:eastAsia="仿宋" w:hAnsi="仿宋" w:hint="eastAsia"/>
          <w:sz w:val="32"/>
          <w:szCs w:val="30"/>
        </w:rPr>
        <w:t>人员经费增加</w:t>
      </w:r>
      <w:r w:rsidR="00981DAD" w:rsidRPr="00732803">
        <w:rPr>
          <w:rFonts w:ascii="仿宋" w:eastAsia="仿宋" w:hAnsi="仿宋" w:hint="eastAsia"/>
          <w:sz w:val="32"/>
          <w:szCs w:val="30"/>
        </w:rPr>
        <w:t>。</w:t>
      </w:r>
      <w:r w:rsidRPr="00732803">
        <w:rPr>
          <w:rFonts w:ascii="仿宋" w:eastAsia="仿宋" w:hAnsi="仿宋" w:hint="eastAsia"/>
          <w:sz w:val="32"/>
        </w:rPr>
        <w:t>其中：财政拨款收入</w:t>
      </w:r>
      <w:r w:rsidR="008C7D33" w:rsidRPr="00732803">
        <w:rPr>
          <w:rFonts w:ascii="仿宋" w:eastAsia="仿宋" w:hAnsi="仿宋" w:hint="eastAsia"/>
          <w:sz w:val="32"/>
          <w:szCs w:val="30"/>
        </w:rPr>
        <w:t>378.86</w:t>
      </w:r>
      <w:r w:rsidRPr="00732803">
        <w:rPr>
          <w:rFonts w:ascii="仿宋" w:eastAsia="仿宋" w:hAnsi="仿宋" w:hint="eastAsia"/>
          <w:sz w:val="32"/>
        </w:rPr>
        <w:t>万元，占</w:t>
      </w:r>
      <w:r w:rsidR="008C7D33" w:rsidRPr="00732803">
        <w:rPr>
          <w:rFonts w:ascii="仿宋" w:eastAsia="仿宋" w:hAnsi="仿宋" w:hint="eastAsia"/>
          <w:sz w:val="32"/>
          <w:szCs w:val="30"/>
        </w:rPr>
        <w:t>10</w:t>
      </w:r>
      <w:r w:rsidR="00371224" w:rsidRPr="00732803">
        <w:rPr>
          <w:rFonts w:ascii="仿宋" w:eastAsia="仿宋" w:hAnsi="仿宋" w:hint="eastAsia"/>
          <w:sz w:val="32"/>
          <w:szCs w:val="30"/>
        </w:rPr>
        <w:t xml:space="preserve"> </w:t>
      </w:r>
      <w:r w:rsidRPr="00732803">
        <w:rPr>
          <w:rFonts w:ascii="仿宋" w:eastAsia="仿宋" w:hAnsi="仿宋" w:hint="eastAsia"/>
          <w:sz w:val="32"/>
        </w:rPr>
        <w:t>%</w:t>
      </w:r>
      <w:r w:rsidR="00371224" w:rsidRPr="00732803">
        <w:rPr>
          <w:rFonts w:ascii="仿宋" w:eastAsia="仿宋" w:hAnsi="仿宋" w:hint="eastAsia"/>
          <w:sz w:val="32"/>
        </w:rPr>
        <w:t>。</w:t>
      </w:r>
    </w:p>
    <w:p w:rsidR="00CC52B0" w:rsidRPr="00732803" w:rsidRDefault="00CC52B0" w:rsidP="00AC5A04">
      <w:pPr>
        <w:spacing w:line="560" w:lineRule="exact"/>
        <w:rPr>
          <w:rFonts w:ascii="仿宋" w:eastAsia="仿宋" w:hAnsi="仿宋"/>
          <w:sz w:val="32"/>
        </w:rPr>
      </w:pPr>
      <w:r w:rsidRPr="00732803">
        <w:rPr>
          <w:rFonts w:ascii="仿宋" w:eastAsia="仿宋" w:hAnsi="仿宋" w:hint="eastAsia"/>
          <w:sz w:val="32"/>
        </w:rPr>
        <w:t xml:space="preserve">    </w:t>
      </w:r>
      <w:r w:rsidRPr="00732803">
        <w:rPr>
          <w:rFonts w:ascii="黑体" w:eastAsia="黑体" w:hAnsi="黑体" w:hint="eastAsia"/>
          <w:sz w:val="32"/>
        </w:rPr>
        <w:t>三、</w:t>
      </w:r>
      <w:r w:rsidR="009B110C" w:rsidRPr="00732803">
        <w:rPr>
          <w:rFonts w:ascii="黑体" w:eastAsia="黑体" w:hAnsi="黑体" w:hint="eastAsia"/>
          <w:sz w:val="32"/>
          <w:szCs w:val="30"/>
        </w:rPr>
        <w:t>2019年</w:t>
      </w:r>
      <w:r w:rsidRPr="00732803">
        <w:rPr>
          <w:rFonts w:ascii="黑体" w:eastAsia="黑体" w:hAnsi="黑体" w:hint="eastAsia"/>
          <w:sz w:val="32"/>
          <w:szCs w:val="30"/>
        </w:rPr>
        <w:t>度支出决算情况说明</w:t>
      </w:r>
    </w:p>
    <w:p w:rsidR="00CC52B0" w:rsidRPr="00732803" w:rsidRDefault="00CC52B0" w:rsidP="00AC5A04">
      <w:pPr>
        <w:spacing w:line="560" w:lineRule="exact"/>
        <w:rPr>
          <w:rFonts w:ascii="仿宋" w:eastAsia="仿宋" w:hAnsi="仿宋"/>
          <w:sz w:val="32"/>
        </w:rPr>
      </w:pPr>
      <w:r w:rsidRPr="00732803">
        <w:rPr>
          <w:rFonts w:ascii="仿宋" w:eastAsia="仿宋" w:hAnsi="仿宋" w:hint="eastAsia"/>
          <w:sz w:val="32"/>
        </w:rPr>
        <w:t xml:space="preserve">    本年支出合计</w:t>
      </w:r>
      <w:r w:rsidR="008C7D33" w:rsidRPr="00732803">
        <w:rPr>
          <w:rFonts w:ascii="仿宋" w:eastAsia="仿宋" w:hAnsi="仿宋" w:hint="eastAsia"/>
          <w:sz w:val="32"/>
          <w:szCs w:val="30"/>
        </w:rPr>
        <w:t>368.61</w:t>
      </w:r>
      <w:r w:rsidRPr="00732803">
        <w:rPr>
          <w:rFonts w:ascii="仿宋" w:eastAsia="仿宋" w:hAnsi="仿宋" w:hint="eastAsia"/>
          <w:sz w:val="32"/>
        </w:rPr>
        <w:t>万元，</w:t>
      </w:r>
      <w:r w:rsidR="00EE1E44" w:rsidRPr="00732803">
        <w:rPr>
          <w:rFonts w:ascii="仿宋" w:eastAsia="仿宋" w:hAnsi="仿宋" w:hint="eastAsia"/>
          <w:sz w:val="32"/>
          <w:szCs w:val="30"/>
        </w:rPr>
        <w:t>与</w:t>
      </w:r>
      <w:r w:rsidR="009B110C" w:rsidRPr="00732803">
        <w:rPr>
          <w:rFonts w:ascii="仿宋" w:eastAsia="仿宋" w:hAnsi="仿宋" w:hint="eastAsia"/>
          <w:sz w:val="32"/>
          <w:szCs w:val="30"/>
        </w:rPr>
        <w:t>2018年</w:t>
      </w:r>
      <w:r w:rsidR="00EE1E44" w:rsidRPr="00732803">
        <w:rPr>
          <w:rFonts w:ascii="仿宋" w:eastAsia="仿宋" w:hAnsi="仿宋" w:hint="eastAsia"/>
          <w:sz w:val="32"/>
          <w:szCs w:val="30"/>
        </w:rPr>
        <w:t>相比减少</w:t>
      </w:r>
      <w:r w:rsidR="008C7D33" w:rsidRPr="00732803">
        <w:rPr>
          <w:rFonts w:ascii="仿宋" w:eastAsia="仿宋" w:hAnsi="仿宋" w:hint="eastAsia"/>
          <w:sz w:val="32"/>
          <w:szCs w:val="30"/>
        </w:rPr>
        <w:t>16.77</w:t>
      </w:r>
      <w:r w:rsidR="00EE1E44" w:rsidRPr="00732803">
        <w:rPr>
          <w:rFonts w:ascii="仿宋" w:eastAsia="仿宋" w:hAnsi="仿宋" w:hint="eastAsia"/>
          <w:sz w:val="32"/>
          <w:szCs w:val="30"/>
        </w:rPr>
        <w:t>万元，降低</w:t>
      </w:r>
      <w:r w:rsidR="008C7D33" w:rsidRPr="00732803">
        <w:rPr>
          <w:rFonts w:ascii="仿宋" w:eastAsia="仿宋" w:hAnsi="仿宋" w:hint="eastAsia"/>
          <w:sz w:val="32"/>
          <w:szCs w:val="30"/>
        </w:rPr>
        <w:t>4.35</w:t>
      </w:r>
      <w:r w:rsidR="00EE1E44" w:rsidRPr="00732803">
        <w:rPr>
          <w:rFonts w:ascii="仿宋" w:eastAsia="仿宋" w:hAnsi="仿宋" w:hint="eastAsia"/>
          <w:sz w:val="32"/>
          <w:szCs w:val="30"/>
        </w:rPr>
        <w:t>%。主要原因：</w:t>
      </w:r>
      <w:r w:rsidR="008C7D33" w:rsidRPr="00732803">
        <w:rPr>
          <w:rFonts w:ascii="仿宋" w:eastAsia="仿宋" w:hAnsi="仿宋" w:hint="eastAsia"/>
          <w:sz w:val="32"/>
          <w:szCs w:val="30"/>
        </w:rPr>
        <w:t>人员减少</w:t>
      </w:r>
      <w:r w:rsidR="00EE1E44" w:rsidRPr="00732803">
        <w:rPr>
          <w:rFonts w:ascii="仿宋" w:eastAsia="仿宋" w:hAnsi="仿宋" w:hint="eastAsia"/>
          <w:sz w:val="32"/>
          <w:szCs w:val="30"/>
        </w:rPr>
        <w:t>。</w:t>
      </w:r>
      <w:r w:rsidRPr="00732803">
        <w:rPr>
          <w:rFonts w:ascii="仿宋" w:eastAsia="仿宋" w:hAnsi="仿宋" w:hint="eastAsia"/>
          <w:sz w:val="32"/>
        </w:rPr>
        <w:t>其中：基本支出</w:t>
      </w:r>
      <w:r w:rsidR="008C7D33" w:rsidRPr="00732803">
        <w:rPr>
          <w:rFonts w:ascii="仿宋" w:eastAsia="仿宋" w:hAnsi="仿宋" w:hint="eastAsia"/>
          <w:sz w:val="32"/>
          <w:szCs w:val="30"/>
        </w:rPr>
        <w:t>32</w:t>
      </w:r>
      <w:r w:rsidR="004B7C14" w:rsidRPr="00732803">
        <w:rPr>
          <w:rFonts w:ascii="仿宋" w:eastAsia="仿宋" w:hAnsi="仿宋" w:hint="eastAsia"/>
          <w:sz w:val="32"/>
          <w:szCs w:val="30"/>
        </w:rPr>
        <w:t>2</w:t>
      </w:r>
      <w:r w:rsidR="008C7D33" w:rsidRPr="00732803">
        <w:rPr>
          <w:rFonts w:ascii="仿宋" w:eastAsia="仿宋" w:hAnsi="仿宋" w:hint="eastAsia"/>
          <w:sz w:val="32"/>
          <w:szCs w:val="30"/>
        </w:rPr>
        <w:t>.96</w:t>
      </w:r>
      <w:r w:rsidRPr="00732803">
        <w:rPr>
          <w:rFonts w:ascii="仿宋" w:eastAsia="仿宋" w:hAnsi="仿宋" w:hint="eastAsia"/>
          <w:sz w:val="32"/>
        </w:rPr>
        <w:t>万元，占</w:t>
      </w:r>
      <w:r w:rsidR="008C7D33" w:rsidRPr="00732803">
        <w:rPr>
          <w:rFonts w:ascii="仿宋" w:eastAsia="仿宋" w:hAnsi="仿宋" w:hint="eastAsia"/>
          <w:sz w:val="32"/>
          <w:szCs w:val="30"/>
        </w:rPr>
        <w:t>87.62</w:t>
      </w:r>
      <w:r w:rsidR="00371224" w:rsidRPr="00732803">
        <w:rPr>
          <w:rFonts w:ascii="仿宋" w:eastAsia="仿宋" w:hAnsi="仿宋" w:hint="eastAsia"/>
          <w:sz w:val="32"/>
          <w:szCs w:val="30"/>
        </w:rPr>
        <w:t xml:space="preserve"> </w:t>
      </w:r>
      <w:r w:rsidRPr="00732803">
        <w:rPr>
          <w:rFonts w:ascii="仿宋" w:eastAsia="仿宋" w:hAnsi="仿宋" w:hint="eastAsia"/>
          <w:sz w:val="32"/>
        </w:rPr>
        <w:t>%；项目支出</w:t>
      </w:r>
      <w:r w:rsidR="008C7D33" w:rsidRPr="00732803">
        <w:rPr>
          <w:rFonts w:ascii="仿宋" w:eastAsia="仿宋" w:hAnsi="仿宋" w:hint="eastAsia"/>
          <w:sz w:val="32"/>
          <w:szCs w:val="30"/>
        </w:rPr>
        <w:t>45.65</w:t>
      </w:r>
      <w:r w:rsidRPr="00732803">
        <w:rPr>
          <w:rFonts w:ascii="仿宋" w:eastAsia="仿宋" w:hAnsi="仿宋" w:hint="eastAsia"/>
          <w:sz w:val="32"/>
        </w:rPr>
        <w:t>万元，占</w:t>
      </w:r>
      <w:r w:rsidR="008C7D33" w:rsidRPr="00732803">
        <w:rPr>
          <w:rFonts w:ascii="仿宋" w:eastAsia="仿宋" w:hAnsi="仿宋" w:hint="eastAsia"/>
          <w:sz w:val="32"/>
          <w:szCs w:val="30"/>
        </w:rPr>
        <w:t>12.38</w:t>
      </w:r>
      <w:r w:rsidR="00371224" w:rsidRPr="00732803">
        <w:rPr>
          <w:rFonts w:ascii="仿宋" w:eastAsia="仿宋" w:hAnsi="仿宋" w:hint="eastAsia"/>
          <w:sz w:val="32"/>
          <w:szCs w:val="30"/>
        </w:rPr>
        <w:t xml:space="preserve"> </w:t>
      </w:r>
      <w:r w:rsidRPr="00732803">
        <w:rPr>
          <w:rFonts w:ascii="仿宋" w:eastAsia="仿宋" w:hAnsi="仿宋" w:hint="eastAsia"/>
          <w:sz w:val="32"/>
        </w:rPr>
        <w:t>%</w:t>
      </w:r>
      <w:r w:rsidRPr="00732803">
        <w:rPr>
          <w:rFonts w:ascii="仿宋" w:eastAsia="仿宋" w:hAnsi="仿宋" w:hint="eastAsia"/>
          <w:sz w:val="32"/>
          <w:szCs w:val="30"/>
        </w:rPr>
        <w:t>。</w:t>
      </w:r>
    </w:p>
    <w:p w:rsidR="00CC52B0" w:rsidRPr="00732803" w:rsidRDefault="00CC52B0" w:rsidP="00AC5A04">
      <w:pPr>
        <w:spacing w:line="560" w:lineRule="exact"/>
        <w:rPr>
          <w:rFonts w:ascii="仿宋" w:eastAsia="仿宋" w:hAnsi="仿宋"/>
          <w:sz w:val="32"/>
        </w:rPr>
      </w:pPr>
      <w:r w:rsidRPr="00732803">
        <w:rPr>
          <w:rFonts w:ascii="仿宋" w:eastAsia="仿宋" w:hAnsi="仿宋" w:hint="eastAsia"/>
          <w:sz w:val="32"/>
        </w:rPr>
        <w:t xml:space="preserve">    </w:t>
      </w:r>
      <w:r w:rsidRPr="00732803">
        <w:rPr>
          <w:rFonts w:ascii="黑体" w:eastAsia="黑体" w:hAnsi="黑体" w:hint="eastAsia"/>
          <w:sz w:val="32"/>
        </w:rPr>
        <w:t>四、</w:t>
      </w:r>
      <w:r w:rsidR="009B110C" w:rsidRPr="00732803">
        <w:rPr>
          <w:rFonts w:ascii="黑体" w:eastAsia="黑体" w:hAnsi="黑体" w:hint="eastAsia"/>
          <w:sz w:val="32"/>
          <w:szCs w:val="30"/>
        </w:rPr>
        <w:t>2019年</w:t>
      </w:r>
      <w:r w:rsidRPr="00732803">
        <w:rPr>
          <w:rFonts w:ascii="黑体" w:eastAsia="黑体" w:hAnsi="黑体" w:hint="eastAsia"/>
          <w:sz w:val="32"/>
          <w:szCs w:val="30"/>
        </w:rPr>
        <w:t>度财政拨款收入支出决算总体情况说明</w:t>
      </w:r>
    </w:p>
    <w:p w:rsidR="00CC52B0" w:rsidRPr="00732803" w:rsidRDefault="00CC52B0" w:rsidP="00AC5A04">
      <w:pPr>
        <w:spacing w:line="560" w:lineRule="exact"/>
        <w:rPr>
          <w:rFonts w:ascii="仿宋" w:eastAsia="仿宋" w:hAnsi="仿宋"/>
          <w:sz w:val="32"/>
          <w:szCs w:val="30"/>
        </w:rPr>
      </w:pPr>
      <w:r w:rsidRPr="00732803">
        <w:rPr>
          <w:rFonts w:ascii="仿宋" w:eastAsia="仿宋" w:hAnsi="仿宋" w:hint="eastAsia"/>
          <w:sz w:val="32"/>
        </w:rPr>
        <w:t xml:space="preserve">    </w:t>
      </w:r>
      <w:r w:rsidR="009B110C" w:rsidRPr="00732803">
        <w:rPr>
          <w:rFonts w:ascii="仿宋" w:eastAsia="仿宋" w:hAnsi="仿宋" w:hint="eastAsia"/>
          <w:sz w:val="32"/>
          <w:szCs w:val="30"/>
        </w:rPr>
        <w:t>2019年</w:t>
      </w:r>
      <w:r w:rsidRPr="00732803">
        <w:rPr>
          <w:rFonts w:ascii="仿宋" w:eastAsia="仿宋" w:hAnsi="仿宋" w:hint="eastAsia"/>
          <w:sz w:val="32"/>
          <w:szCs w:val="30"/>
        </w:rPr>
        <w:t>财政拨款收</w:t>
      </w:r>
      <w:r w:rsidR="00371224" w:rsidRPr="00732803">
        <w:rPr>
          <w:rFonts w:ascii="仿宋" w:eastAsia="仿宋" w:hAnsi="仿宋" w:hint="eastAsia"/>
          <w:sz w:val="32"/>
          <w:szCs w:val="30"/>
        </w:rPr>
        <w:t>入</w:t>
      </w:r>
      <w:r w:rsidR="008C7D33" w:rsidRPr="00732803">
        <w:rPr>
          <w:rFonts w:ascii="仿宋" w:eastAsia="仿宋" w:hAnsi="仿宋" w:hint="eastAsia"/>
          <w:sz w:val="32"/>
          <w:szCs w:val="30"/>
        </w:rPr>
        <w:t>378.86</w:t>
      </w:r>
      <w:r w:rsidR="00371224" w:rsidRPr="00732803">
        <w:rPr>
          <w:rFonts w:ascii="仿宋" w:eastAsia="仿宋" w:hAnsi="仿宋" w:hint="eastAsia"/>
          <w:sz w:val="32"/>
          <w:szCs w:val="30"/>
        </w:rPr>
        <w:t>万元,</w:t>
      </w:r>
      <w:r w:rsidRPr="00732803">
        <w:rPr>
          <w:rFonts w:ascii="仿宋" w:eastAsia="仿宋" w:hAnsi="仿宋" w:hint="eastAsia"/>
          <w:sz w:val="32"/>
          <w:szCs w:val="30"/>
        </w:rPr>
        <w:t>支</w:t>
      </w:r>
      <w:r w:rsidR="00371224" w:rsidRPr="00732803">
        <w:rPr>
          <w:rFonts w:ascii="仿宋" w:eastAsia="仿宋" w:hAnsi="仿宋" w:hint="eastAsia"/>
          <w:sz w:val="32"/>
          <w:szCs w:val="30"/>
        </w:rPr>
        <w:t>出</w:t>
      </w:r>
      <w:r w:rsidR="008C7D33" w:rsidRPr="00732803">
        <w:rPr>
          <w:rFonts w:ascii="仿宋" w:eastAsia="仿宋" w:hAnsi="仿宋" w:hint="eastAsia"/>
          <w:sz w:val="32"/>
          <w:szCs w:val="30"/>
        </w:rPr>
        <w:t>368.61</w:t>
      </w:r>
      <w:r w:rsidRPr="00732803">
        <w:rPr>
          <w:rFonts w:ascii="仿宋" w:eastAsia="仿宋" w:hAnsi="仿宋" w:hint="eastAsia"/>
          <w:sz w:val="32"/>
          <w:szCs w:val="30"/>
        </w:rPr>
        <w:t>万元，比</w:t>
      </w:r>
      <w:r w:rsidR="009B110C" w:rsidRPr="00732803">
        <w:rPr>
          <w:rFonts w:ascii="仿宋" w:eastAsia="仿宋" w:hAnsi="仿宋" w:hint="eastAsia"/>
          <w:sz w:val="32"/>
          <w:szCs w:val="30"/>
        </w:rPr>
        <w:t>2018年</w:t>
      </w:r>
      <w:r w:rsidR="00371224" w:rsidRPr="00732803">
        <w:rPr>
          <w:rFonts w:ascii="仿宋" w:eastAsia="仿宋" w:hAnsi="仿宋" w:hint="eastAsia"/>
          <w:sz w:val="32"/>
          <w:szCs w:val="30"/>
        </w:rPr>
        <w:t>分别</w:t>
      </w:r>
      <w:r w:rsidRPr="00732803">
        <w:rPr>
          <w:rFonts w:ascii="仿宋" w:eastAsia="仿宋" w:hAnsi="仿宋" w:hint="eastAsia"/>
          <w:sz w:val="32"/>
          <w:szCs w:val="30"/>
        </w:rPr>
        <w:t>增加</w:t>
      </w:r>
      <w:r w:rsidR="004B7C14" w:rsidRPr="00732803">
        <w:rPr>
          <w:rFonts w:ascii="仿宋" w:eastAsia="仿宋" w:hAnsi="仿宋" w:hint="eastAsia"/>
          <w:sz w:val="32"/>
          <w:szCs w:val="30"/>
        </w:rPr>
        <w:t>6.44</w:t>
      </w:r>
      <w:r w:rsidRPr="00732803">
        <w:rPr>
          <w:rFonts w:ascii="仿宋" w:eastAsia="仿宋" w:hAnsi="仿宋" w:hint="eastAsia"/>
          <w:sz w:val="32"/>
          <w:szCs w:val="30"/>
        </w:rPr>
        <w:t>万元</w:t>
      </w:r>
      <w:r w:rsidR="00371224" w:rsidRPr="00732803">
        <w:rPr>
          <w:rFonts w:ascii="仿宋" w:eastAsia="仿宋" w:hAnsi="仿宋" w:hint="eastAsia"/>
          <w:sz w:val="32"/>
          <w:szCs w:val="30"/>
        </w:rPr>
        <w:t>、</w:t>
      </w:r>
      <w:r w:rsidR="004B7C14" w:rsidRPr="00732803">
        <w:rPr>
          <w:rFonts w:ascii="仿宋" w:eastAsia="仿宋" w:hAnsi="仿宋" w:hint="eastAsia"/>
          <w:sz w:val="32"/>
          <w:szCs w:val="30"/>
        </w:rPr>
        <w:t>16.77</w:t>
      </w:r>
      <w:r w:rsidR="00371224" w:rsidRPr="00732803">
        <w:rPr>
          <w:rFonts w:ascii="仿宋" w:eastAsia="仿宋" w:hAnsi="仿宋" w:hint="eastAsia"/>
          <w:sz w:val="32"/>
          <w:szCs w:val="30"/>
        </w:rPr>
        <w:t>万元</w:t>
      </w:r>
      <w:r w:rsidRPr="00732803">
        <w:rPr>
          <w:rFonts w:ascii="仿宋" w:eastAsia="仿宋" w:hAnsi="仿宋" w:hint="eastAsia"/>
          <w:sz w:val="32"/>
          <w:szCs w:val="30"/>
        </w:rPr>
        <w:t>，增长</w:t>
      </w:r>
      <w:r w:rsidR="004B7C14" w:rsidRPr="00732803">
        <w:rPr>
          <w:rFonts w:ascii="仿宋" w:eastAsia="仿宋" w:hAnsi="仿宋" w:hint="eastAsia"/>
          <w:sz w:val="32"/>
          <w:szCs w:val="30"/>
        </w:rPr>
        <w:t>1.73</w:t>
      </w:r>
      <w:r w:rsidRPr="00732803">
        <w:rPr>
          <w:rFonts w:ascii="仿宋" w:eastAsia="仿宋" w:hAnsi="仿宋" w:hint="eastAsia"/>
          <w:sz w:val="32"/>
          <w:szCs w:val="30"/>
        </w:rPr>
        <w:t>%</w:t>
      </w:r>
      <w:r w:rsidR="00371224" w:rsidRPr="00732803">
        <w:rPr>
          <w:rFonts w:ascii="仿宋" w:eastAsia="仿宋" w:hAnsi="仿宋" w:hint="eastAsia"/>
          <w:sz w:val="32"/>
          <w:szCs w:val="30"/>
        </w:rPr>
        <w:t>、降低</w:t>
      </w:r>
      <w:r w:rsidR="004B7C14" w:rsidRPr="00732803">
        <w:rPr>
          <w:rFonts w:ascii="仿宋" w:eastAsia="仿宋" w:hAnsi="仿宋" w:hint="eastAsia"/>
          <w:sz w:val="32"/>
          <w:szCs w:val="30"/>
        </w:rPr>
        <w:t>4.35</w:t>
      </w:r>
      <w:r w:rsidR="00371224" w:rsidRPr="00732803">
        <w:rPr>
          <w:rFonts w:ascii="仿宋" w:eastAsia="仿宋" w:hAnsi="仿宋" w:hint="eastAsia"/>
          <w:sz w:val="32"/>
          <w:szCs w:val="30"/>
        </w:rPr>
        <w:t>%</w:t>
      </w:r>
      <w:r w:rsidRPr="00732803">
        <w:rPr>
          <w:rFonts w:ascii="仿宋" w:eastAsia="仿宋" w:hAnsi="仿宋" w:hint="eastAsia"/>
          <w:sz w:val="32"/>
          <w:szCs w:val="30"/>
        </w:rPr>
        <w:t>。主要原因：</w:t>
      </w:r>
      <w:r w:rsidR="004B7C14" w:rsidRPr="00732803">
        <w:rPr>
          <w:rFonts w:ascii="仿宋" w:eastAsia="仿宋" w:hAnsi="仿宋" w:hint="eastAsia"/>
          <w:sz w:val="32"/>
          <w:szCs w:val="30"/>
        </w:rPr>
        <w:t>人员经费增加，人员减少</w:t>
      </w:r>
      <w:r w:rsidRPr="00732803">
        <w:rPr>
          <w:rFonts w:ascii="仿宋" w:eastAsia="仿宋" w:hAnsi="仿宋" w:hint="eastAsia"/>
          <w:sz w:val="32"/>
          <w:szCs w:val="30"/>
        </w:rPr>
        <w:t>。</w:t>
      </w:r>
    </w:p>
    <w:p w:rsidR="00CC52B0" w:rsidRPr="00732803" w:rsidRDefault="00CC52B0" w:rsidP="00AC5A04">
      <w:pPr>
        <w:spacing w:line="560" w:lineRule="exact"/>
        <w:rPr>
          <w:rFonts w:ascii="仿宋" w:eastAsia="仿宋" w:hAnsi="仿宋"/>
          <w:sz w:val="32"/>
        </w:rPr>
      </w:pPr>
      <w:r w:rsidRPr="00732803">
        <w:rPr>
          <w:rFonts w:ascii="仿宋" w:eastAsia="仿宋" w:hAnsi="仿宋" w:hint="eastAsia"/>
          <w:sz w:val="32"/>
        </w:rPr>
        <w:t xml:space="preserve">    </w:t>
      </w:r>
      <w:r w:rsidRPr="00732803">
        <w:rPr>
          <w:rFonts w:ascii="黑体" w:eastAsia="黑体" w:hAnsi="黑体" w:hint="eastAsia"/>
          <w:sz w:val="32"/>
        </w:rPr>
        <w:t>五、</w:t>
      </w:r>
      <w:r w:rsidR="009B110C" w:rsidRPr="00732803">
        <w:rPr>
          <w:rFonts w:ascii="黑体" w:eastAsia="黑体" w:hAnsi="黑体" w:hint="eastAsia"/>
          <w:sz w:val="32"/>
          <w:szCs w:val="30"/>
        </w:rPr>
        <w:t>2019年</w:t>
      </w:r>
      <w:r w:rsidRPr="00732803">
        <w:rPr>
          <w:rFonts w:ascii="黑体" w:eastAsia="黑体" w:hAnsi="黑体" w:hint="eastAsia"/>
          <w:sz w:val="32"/>
          <w:szCs w:val="30"/>
        </w:rPr>
        <w:t>度一般公共预算财政拨款支出决算情况说明</w:t>
      </w:r>
    </w:p>
    <w:p w:rsidR="00CC52B0" w:rsidRPr="00732803" w:rsidRDefault="00CC52B0" w:rsidP="00AC5A04">
      <w:pPr>
        <w:spacing w:line="560" w:lineRule="exact"/>
        <w:rPr>
          <w:rFonts w:ascii="楷体" w:eastAsia="楷体" w:hAnsi="楷体"/>
          <w:b/>
          <w:bCs/>
          <w:sz w:val="32"/>
        </w:rPr>
      </w:pPr>
      <w:r w:rsidRPr="00732803">
        <w:rPr>
          <w:rFonts w:ascii="楷体" w:eastAsia="楷体" w:hAnsi="楷体" w:hint="eastAsia"/>
          <w:sz w:val="32"/>
        </w:rPr>
        <w:t xml:space="preserve">    </w:t>
      </w:r>
      <w:r w:rsidRPr="00732803">
        <w:rPr>
          <w:rFonts w:ascii="楷体" w:eastAsia="楷体" w:hAnsi="楷体" w:hint="eastAsia"/>
          <w:b/>
          <w:bCs/>
          <w:sz w:val="32"/>
        </w:rPr>
        <w:t>（一）财政拨款支出决算总体情况</w:t>
      </w:r>
    </w:p>
    <w:p w:rsidR="00CC52B0" w:rsidRPr="00732803" w:rsidRDefault="00CC52B0" w:rsidP="00AC5A04">
      <w:pPr>
        <w:spacing w:line="560" w:lineRule="exact"/>
        <w:rPr>
          <w:rFonts w:ascii="仿宋" w:eastAsia="仿宋" w:hAnsi="仿宋"/>
          <w:sz w:val="32"/>
          <w:szCs w:val="30"/>
        </w:rPr>
      </w:pPr>
      <w:r w:rsidRPr="00732803">
        <w:rPr>
          <w:rFonts w:ascii="仿宋" w:eastAsia="仿宋" w:hAnsi="仿宋" w:hint="eastAsia"/>
          <w:sz w:val="32"/>
        </w:rPr>
        <w:t xml:space="preserve">    </w:t>
      </w:r>
      <w:r w:rsidR="009B110C" w:rsidRPr="00732803">
        <w:rPr>
          <w:rFonts w:ascii="仿宋" w:eastAsia="仿宋" w:hAnsi="仿宋" w:hint="eastAsia"/>
          <w:sz w:val="32"/>
          <w:szCs w:val="30"/>
        </w:rPr>
        <w:t>2019年</w:t>
      </w:r>
      <w:r w:rsidRPr="00732803">
        <w:rPr>
          <w:rFonts w:ascii="仿宋" w:eastAsia="仿宋" w:hAnsi="仿宋" w:hint="eastAsia"/>
          <w:sz w:val="32"/>
          <w:szCs w:val="30"/>
        </w:rPr>
        <w:t>财政拨款支出</w:t>
      </w:r>
      <w:r w:rsidR="004B7C14" w:rsidRPr="00732803">
        <w:rPr>
          <w:rFonts w:ascii="仿宋" w:eastAsia="仿宋" w:hAnsi="仿宋" w:hint="eastAsia"/>
          <w:sz w:val="32"/>
          <w:szCs w:val="30"/>
        </w:rPr>
        <w:t>368.61</w:t>
      </w:r>
      <w:r w:rsidRPr="00732803">
        <w:rPr>
          <w:rFonts w:ascii="仿宋" w:eastAsia="仿宋" w:hAnsi="仿宋" w:hint="eastAsia"/>
          <w:sz w:val="32"/>
          <w:szCs w:val="30"/>
        </w:rPr>
        <w:t>万元，占本年支出合计的</w:t>
      </w:r>
      <w:r w:rsidR="004B7C14" w:rsidRPr="00732803">
        <w:rPr>
          <w:rFonts w:ascii="仿宋" w:eastAsia="仿宋" w:hAnsi="仿宋" w:hint="eastAsia"/>
          <w:sz w:val="32"/>
          <w:szCs w:val="30"/>
        </w:rPr>
        <w:t>100</w:t>
      </w:r>
      <w:r w:rsidRPr="00732803">
        <w:rPr>
          <w:rFonts w:ascii="仿宋" w:eastAsia="仿宋" w:hAnsi="仿宋" w:hint="eastAsia"/>
          <w:sz w:val="32"/>
          <w:szCs w:val="30"/>
        </w:rPr>
        <w:t>%。</w:t>
      </w:r>
      <w:r w:rsidR="00EC7177" w:rsidRPr="00732803">
        <w:rPr>
          <w:rFonts w:ascii="仿宋" w:eastAsia="仿宋" w:hAnsi="仿宋" w:hint="eastAsia"/>
          <w:sz w:val="32"/>
          <w:szCs w:val="30"/>
        </w:rPr>
        <w:t>与</w:t>
      </w:r>
      <w:r w:rsidR="009B110C" w:rsidRPr="00732803">
        <w:rPr>
          <w:rFonts w:ascii="仿宋" w:eastAsia="仿宋" w:hAnsi="仿宋" w:hint="eastAsia"/>
          <w:sz w:val="32"/>
          <w:szCs w:val="30"/>
        </w:rPr>
        <w:t>2018年</w:t>
      </w:r>
      <w:r w:rsidR="00EC7177" w:rsidRPr="00732803">
        <w:rPr>
          <w:rFonts w:ascii="仿宋" w:eastAsia="仿宋" w:hAnsi="仿宋" w:hint="eastAsia"/>
          <w:sz w:val="32"/>
          <w:szCs w:val="30"/>
        </w:rPr>
        <w:t>相比，财政拨款支出减少</w:t>
      </w:r>
      <w:r w:rsidR="004B7C14" w:rsidRPr="00732803">
        <w:rPr>
          <w:rFonts w:ascii="仿宋" w:eastAsia="仿宋" w:hAnsi="仿宋" w:hint="eastAsia"/>
          <w:sz w:val="32"/>
          <w:szCs w:val="30"/>
        </w:rPr>
        <w:t>16.77</w:t>
      </w:r>
      <w:r w:rsidR="00EC7177" w:rsidRPr="00732803">
        <w:rPr>
          <w:rFonts w:ascii="仿宋" w:eastAsia="仿宋" w:hAnsi="仿宋" w:hint="eastAsia"/>
          <w:sz w:val="32"/>
          <w:szCs w:val="30"/>
        </w:rPr>
        <w:t>万元，降</w:t>
      </w:r>
      <w:r w:rsidR="00EC7177" w:rsidRPr="00732803">
        <w:rPr>
          <w:rFonts w:ascii="仿宋" w:eastAsia="仿宋" w:hAnsi="仿宋" w:hint="eastAsia"/>
          <w:sz w:val="32"/>
          <w:szCs w:val="30"/>
        </w:rPr>
        <w:lastRenderedPageBreak/>
        <w:t>低</w:t>
      </w:r>
      <w:r w:rsidR="004B7C14" w:rsidRPr="00732803">
        <w:rPr>
          <w:rFonts w:ascii="仿宋" w:eastAsia="仿宋" w:hAnsi="仿宋" w:hint="eastAsia"/>
          <w:sz w:val="32"/>
          <w:szCs w:val="30"/>
        </w:rPr>
        <w:t>4.35</w:t>
      </w:r>
      <w:r w:rsidR="00EC7177" w:rsidRPr="00732803">
        <w:rPr>
          <w:rFonts w:ascii="仿宋" w:eastAsia="仿宋" w:hAnsi="仿宋" w:hint="eastAsia"/>
          <w:sz w:val="32"/>
          <w:szCs w:val="30"/>
        </w:rPr>
        <w:t>%。主要原因：</w:t>
      </w:r>
      <w:r w:rsidR="004B7C14" w:rsidRPr="00732803">
        <w:rPr>
          <w:rFonts w:ascii="仿宋" w:eastAsia="仿宋" w:hAnsi="仿宋" w:hint="eastAsia"/>
          <w:sz w:val="32"/>
          <w:szCs w:val="30"/>
        </w:rPr>
        <w:t>人员减少</w:t>
      </w:r>
      <w:r w:rsidR="00EC7177" w:rsidRPr="00732803">
        <w:rPr>
          <w:rFonts w:ascii="仿宋" w:eastAsia="仿宋" w:hAnsi="仿宋" w:hint="eastAsia"/>
          <w:sz w:val="32"/>
          <w:szCs w:val="30"/>
        </w:rPr>
        <w:t>。</w:t>
      </w:r>
    </w:p>
    <w:p w:rsidR="00CC52B0" w:rsidRPr="00732803" w:rsidRDefault="00CC52B0" w:rsidP="00AC5A04">
      <w:pPr>
        <w:spacing w:line="560" w:lineRule="exact"/>
        <w:rPr>
          <w:rFonts w:ascii="楷体" w:eastAsia="楷体" w:hAnsi="楷体"/>
          <w:b/>
          <w:bCs/>
          <w:sz w:val="32"/>
        </w:rPr>
      </w:pPr>
      <w:r w:rsidRPr="00732803">
        <w:rPr>
          <w:rFonts w:ascii="楷体" w:eastAsia="楷体" w:hAnsi="楷体" w:hint="eastAsia"/>
          <w:sz w:val="32"/>
        </w:rPr>
        <w:t xml:space="preserve">    </w:t>
      </w:r>
      <w:r w:rsidRPr="00732803">
        <w:rPr>
          <w:rFonts w:ascii="楷体" w:eastAsia="楷体" w:hAnsi="楷体" w:hint="eastAsia"/>
          <w:b/>
          <w:bCs/>
          <w:sz w:val="32"/>
        </w:rPr>
        <w:t>（二）财政拨款支出决算结构情况</w:t>
      </w:r>
    </w:p>
    <w:p w:rsidR="00CC52B0" w:rsidRPr="00732803" w:rsidRDefault="00CC52B0" w:rsidP="00AC5A04">
      <w:pPr>
        <w:spacing w:line="560" w:lineRule="exact"/>
        <w:rPr>
          <w:rFonts w:ascii="仿宋" w:eastAsia="仿宋" w:hAnsi="仿宋"/>
          <w:sz w:val="32"/>
          <w:szCs w:val="30"/>
        </w:rPr>
      </w:pPr>
      <w:r w:rsidRPr="00732803">
        <w:rPr>
          <w:rFonts w:ascii="仿宋" w:eastAsia="仿宋" w:hAnsi="仿宋" w:hint="eastAsia"/>
          <w:sz w:val="32"/>
        </w:rPr>
        <w:t xml:space="preserve">   </w:t>
      </w:r>
      <w:r w:rsidR="009B110C" w:rsidRPr="00732803">
        <w:rPr>
          <w:rFonts w:ascii="仿宋" w:eastAsia="仿宋" w:hAnsi="仿宋" w:hint="eastAsia"/>
          <w:sz w:val="32"/>
          <w:szCs w:val="30"/>
        </w:rPr>
        <w:t>2019年</w:t>
      </w:r>
      <w:r w:rsidRPr="00732803">
        <w:rPr>
          <w:rFonts w:ascii="仿宋" w:eastAsia="仿宋" w:hAnsi="仿宋" w:hint="eastAsia"/>
          <w:sz w:val="32"/>
          <w:szCs w:val="30"/>
        </w:rPr>
        <w:t>财政拨款支出主要用于以下方面</w:t>
      </w:r>
      <w:r w:rsidR="00EE1E44" w:rsidRPr="00732803">
        <w:rPr>
          <w:rFonts w:ascii="仿宋" w:eastAsia="仿宋" w:hAnsi="仿宋" w:hint="eastAsia"/>
          <w:sz w:val="32"/>
          <w:szCs w:val="30"/>
        </w:rPr>
        <w:t>，一般公共服务支出</w:t>
      </w:r>
      <w:r w:rsidR="004B7C14" w:rsidRPr="00732803">
        <w:rPr>
          <w:rFonts w:ascii="仿宋" w:eastAsia="仿宋" w:hAnsi="仿宋" w:hint="eastAsia"/>
          <w:sz w:val="32"/>
          <w:szCs w:val="30"/>
        </w:rPr>
        <w:t>368.61</w:t>
      </w:r>
      <w:r w:rsidRPr="00732803">
        <w:rPr>
          <w:rFonts w:ascii="仿宋" w:eastAsia="仿宋" w:hAnsi="仿宋" w:hint="eastAsia"/>
          <w:sz w:val="32"/>
          <w:szCs w:val="30"/>
        </w:rPr>
        <w:t>万元，占</w:t>
      </w:r>
      <w:r w:rsidR="004B7C14" w:rsidRPr="00732803">
        <w:rPr>
          <w:rFonts w:ascii="仿宋" w:eastAsia="仿宋" w:hAnsi="仿宋" w:hint="eastAsia"/>
          <w:sz w:val="32"/>
          <w:szCs w:val="30"/>
        </w:rPr>
        <w:t>100</w:t>
      </w:r>
      <w:r w:rsidRPr="00732803">
        <w:rPr>
          <w:rFonts w:ascii="仿宋" w:eastAsia="仿宋" w:hAnsi="仿宋" w:hint="eastAsia"/>
          <w:sz w:val="32"/>
          <w:szCs w:val="30"/>
        </w:rPr>
        <w:t>%。</w:t>
      </w:r>
    </w:p>
    <w:p w:rsidR="00CC52B0" w:rsidRPr="00732803" w:rsidRDefault="00CC52B0" w:rsidP="00AC5A04">
      <w:pPr>
        <w:spacing w:line="560" w:lineRule="exact"/>
        <w:rPr>
          <w:rFonts w:ascii="楷体" w:eastAsia="楷体" w:hAnsi="楷体"/>
          <w:b/>
          <w:bCs/>
          <w:sz w:val="32"/>
        </w:rPr>
      </w:pPr>
      <w:r w:rsidRPr="00732803">
        <w:rPr>
          <w:rFonts w:ascii="楷体" w:eastAsia="楷体" w:hAnsi="楷体" w:hint="eastAsia"/>
          <w:sz w:val="32"/>
        </w:rPr>
        <w:t xml:space="preserve">   </w:t>
      </w:r>
      <w:r w:rsidRPr="00732803">
        <w:rPr>
          <w:rFonts w:ascii="楷体" w:eastAsia="楷体" w:hAnsi="楷体" w:hint="eastAsia"/>
          <w:b/>
          <w:bCs/>
          <w:sz w:val="32"/>
        </w:rPr>
        <w:t xml:space="preserve"> （三）财政拨款支出决算具体情况</w:t>
      </w:r>
    </w:p>
    <w:p w:rsidR="00CC52B0" w:rsidRPr="00732803" w:rsidRDefault="009B110C" w:rsidP="00AC5A04">
      <w:pPr>
        <w:spacing w:line="560" w:lineRule="exact"/>
        <w:ind w:firstLineChars="200" w:firstLine="640"/>
        <w:rPr>
          <w:rFonts w:ascii="仿宋" w:eastAsia="仿宋" w:hAnsi="仿宋"/>
          <w:sz w:val="32"/>
        </w:rPr>
      </w:pPr>
      <w:r w:rsidRPr="00732803">
        <w:rPr>
          <w:rFonts w:ascii="仿宋" w:eastAsia="仿宋" w:hAnsi="仿宋" w:hint="eastAsia"/>
          <w:sz w:val="32"/>
          <w:szCs w:val="30"/>
        </w:rPr>
        <w:t>2019年</w:t>
      </w:r>
      <w:r w:rsidR="00CC52B0" w:rsidRPr="00732803">
        <w:rPr>
          <w:rFonts w:ascii="仿宋" w:eastAsia="仿宋" w:hAnsi="仿宋" w:hint="eastAsia"/>
          <w:sz w:val="32"/>
          <w:szCs w:val="30"/>
        </w:rPr>
        <w:t>财政拨款支出年初预算为</w:t>
      </w:r>
      <w:r w:rsidR="004B7C14" w:rsidRPr="00732803">
        <w:rPr>
          <w:rFonts w:ascii="仿宋" w:eastAsia="仿宋" w:hAnsi="仿宋" w:hint="eastAsia"/>
          <w:sz w:val="32"/>
          <w:szCs w:val="30"/>
        </w:rPr>
        <w:t>260.67</w:t>
      </w:r>
      <w:r w:rsidR="00CC52B0" w:rsidRPr="00732803">
        <w:rPr>
          <w:rFonts w:ascii="仿宋" w:eastAsia="仿宋" w:hAnsi="仿宋" w:hint="eastAsia"/>
          <w:sz w:val="32"/>
          <w:szCs w:val="30"/>
        </w:rPr>
        <w:t>万元，支出决算为</w:t>
      </w:r>
      <w:r w:rsidR="004B7C14" w:rsidRPr="00732803">
        <w:rPr>
          <w:rFonts w:ascii="仿宋" w:eastAsia="仿宋" w:hAnsi="仿宋" w:hint="eastAsia"/>
          <w:sz w:val="32"/>
          <w:szCs w:val="30"/>
        </w:rPr>
        <w:t>368.61</w:t>
      </w:r>
      <w:r w:rsidR="00CC52B0" w:rsidRPr="00732803">
        <w:rPr>
          <w:rFonts w:ascii="仿宋" w:eastAsia="仿宋" w:hAnsi="仿宋" w:hint="eastAsia"/>
          <w:sz w:val="32"/>
          <w:szCs w:val="30"/>
        </w:rPr>
        <w:t>万元，完成年初预算的</w:t>
      </w:r>
      <w:r w:rsidR="004B7C14" w:rsidRPr="00732803">
        <w:rPr>
          <w:rFonts w:ascii="仿宋" w:eastAsia="仿宋" w:hAnsi="仿宋" w:hint="eastAsia"/>
          <w:sz w:val="32"/>
          <w:szCs w:val="30"/>
        </w:rPr>
        <w:t>141.41</w:t>
      </w:r>
      <w:r w:rsidR="00CC52B0" w:rsidRPr="00732803">
        <w:rPr>
          <w:rFonts w:ascii="仿宋" w:eastAsia="仿宋" w:hAnsi="仿宋" w:hint="eastAsia"/>
          <w:sz w:val="32"/>
          <w:szCs w:val="30"/>
        </w:rPr>
        <w:t>%。主要原因：</w:t>
      </w:r>
      <w:r w:rsidR="004B7C14" w:rsidRPr="00732803">
        <w:rPr>
          <w:rFonts w:ascii="仿宋" w:eastAsia="仿宋" w:hAnsi="仿宋" w:hint="eastAsia"/>
          <w:sz w:val="32"/>
          <w:szCs w:val="30"/>
        </w:rPr>
        <w:t>上年有经费结余</w:t>
      </w:r>
      <w:r w:rsidR="00CC52B0" w:rsidRPr="00732803">
        <w:rPr>
          <w:rFonts w:ascii="仿宋" w:eastAsia="仿宋" w:hAnsi="仿宋" w:hint="eastAsia"/>
          <w:sz w:val="32"/>
          <w:szCs w:val="30"/>
        </w:rPr>
        <w:t>。</w:t>
      </w:r>
    </w:p>
    <w:p w:rsidR="00CC52B0" w:rsidRPr="00732803" w:rsidRDefault="00CC52B0" w:rsidP="00AC5A04">
      <w:pPr>
        <w:spacing w:line="560" w:lineRule="exact"/>
        <w:rPr>
          <w:rFonts w:ascii="仿宋" w:eastAsia="仿宋" w:hAnsi="仿宋"/>
          <w:sz w:val="32"/>
        </w:rPr>
      </w:pPr>
      <w:r w:rsidRPr="00732803">
        <w:rPr>
          <w:rFonts w:ascii="仿宋" w:eastAsia="仿宋" w:hAnsi="仿宋" w:hint="eastAsia"/>
          <w:sz w:val="32"/>
        </w:rPr>
        <w:t xml:space="preserve">    </w:t>
      </w:r>
      <w:r w:rsidRPr="00732803">
        <w:rPr>
          <w:rFonts w:ascii="黑体" w:eastAsia="黑体" w:hAnsi="黑体" w:hint="eastAsia"/>
          <w:sz w:val="32"/>
        </w:rPr>
        <w:t>六、</w:t>
      </w:r>
      <w:r w:rsidR="009B110C" w:rsidRPr="00732803">
        <w:rPr>
          <w:rFonts w:ascii="黑体" w:eastAsia="黑体" w:hAnsi="黑体" w:hint="eastAsia"/>
          <w:sz w:val="32"/>
          <w:szCs w:val="30"/>
        </w:rPr>
        <w:t>2019年</w:t>
      </w:r>
      <w:r w:rsidRPr="00732803">
        <w:rPr>
          <w:rFonts w:ascii="黑体" w:eastAsia="黑体" w:hAnsi="黑体" w:hint="eastAsia"/>
          <w:sz w:val="32"/>
          <w:szCs w:val="30"/>
        </w:rPr>
        <w:t>度一般公共预算财政拨款基本支出决算情况说明</w:t>
      </w:r>
    </w:p>
    <w:p w:rsidR="004B7C14" w:rsidRPr="00732803" w:rsidRDefault="009B110C" w:rsidP="00AC5A04">
      <w:pPr>
        <w:spacing w:line="560" w:lineRule="exact"/>
        <w:ind w:firstLineChars="200" w:firstLine="640"/>
        <w:rPr>
          <w:rFonts w:ascii="仿宋" w:eastAsia="仿宋" w:hAnsi="仿宋"/>
          <w:sz w:val="32"/>
          <w:szCs w:val="30"/>
        </w:rPr>
      </w:pPr>
      <w:r w:rsidRPr="00732803">
        <w:rPr>
          <w:rFonts w:ascii="仿宋" w:eastAsia="仿宋" w:hAnsi="仿宋" w:hint="eastAsia"/>
          <w:sz w:val="32"/>
          <w:szCs w:val="30"/>
        </w:rPr>
        <w:t>2019年</w:t>
      </w:r>
      <w:r w:rsidR="00CC52B0" w:rsidRPr="00732803">
        <w:rPr>
          <w:rFonts w:ascii="仿宋" w:eastAsia="仿宋" w:hAnsi="仿宋" w:hint="eastAsia"/>
          <w:sz w:val="32"/>
          <w:szCs w:val="30"/>
        </w:rPr>
        <w:t>财政拨款基本支出</w:t>
      </w:r>
      <w:r w:rsidR="004B7C14" w:rsidRPr="00732803">
        <w:rPr>
          <w:rFonts w:ascii="仿宋" w:eastAsia="仿宋" w:hAnsi="仿宋" w:hint="eastAsia"/>
          <w:sz w:val="32"/>
          <w:szCs w:val="30"/>
        </w:rPr>
        <w:t>322.96</w:t>
      </w:r>
      <w:r w:rsidR="00CC52B0" w:rsidRPr="00732803">
        <w:rPr>
          <w:rFonts w:ascii="仿宋" w:eastAsia="仿宋" w:hAnsi="仿宋" w:hint="eastAsia"/>
          <w:sz w:val="32"/>
          <w:szCs w:val="30"/>
        </w:rPr>
        <w:t>万元，其中：人员经费</w:t>
      </w:r>
      <w:r w:rsidR="004B7C14" w:rsidRPr="00732803">
        <w:rPr>
          <w:rFonts w:ascii="仿宋" w:eastAsia="仿宋" w:hAnsi="仿宋" w:hint="eastAsia"/>
          <w:sz w:val="32"/>
          <w:szCs w:val="30"/>
        </w:rPr>
        <w:t>228.58</w:t>
      </w:r>
      <w:r w:rsidR="00CC52B0" w:rsidRPr="00732803">
        <w:rPr>
          <w:rFonts w:ascii="仿宋" w:eastAsia="仿宋" w:hAnsi="仿宋" w:hint="eastAsia"/>
          <w:sz w:val="32"/>
          <w:szCs w:val="30"/>
        </w:rPr>
        <w:t>万元，主要包括：</w:t>
      </w:r>
      <w:r w:rsidR="004B7C14" w:rsidRPr="00732803">
        <w:rPr>
          <w:rFonts w:ascii="仿宋" w:eastAsia="仿宋" w:hAnsi="仿宋" w:hint="eastAsia"/>
          <w:sz w:val="32"/>
          <w:szCs w:val="30"/>
        </w:rPr>
        <w:t>基本工资、津贴补贴、奖金、其他社会保障缴费、退休费、奖励金、住房公积金、采暖补贴、其他对个人和家庭的补助支出。</w:t>
      </w:r>
    </w:p>
    <w:p w:rsidR="004B7C14" w:rsidRPr="00732803" w:rsidRDefault="004B7C14" w:rsidP="00AC5A04">
      <w:pPr>
        <w:spacing w:line="560" w:lineRule="exact"/>
        <w:ind w:firstLineChars="200" w:firstLine="640"/>
        <w:rPr>
          <w:rFonts w:ascii="仿宋" w:eastAsia="仿宋" w:hAnsi="仿宋"/>
          <w:sz w:val="32"/>
          <w:szCs w:val="30"/>
        </w:rPr>
      </w:pPr>
      <w:r w:rsidRPr="00732803">
        <w:rPr>
          <w:rFonts w:ascii="仿宋" w:eastAsia="仿宋" w:hAnsi="仿宋" w:hint="eastAsia"/>
          <w:sz w:val="32"/>
          <w:szCs w:val="30"/>
        </w:rPr>
        <w:t>公用经费94.38万元，主要包括：办公费、印刷费、邮电费、差旅费、维修（护）费</w:t>
      </w:r>
      <w:r w:rsidR="006432FB">
        <w:rPr>
          <w:rFonts w:ascii="仿宋" w:eastAsia="仿宋" w:hAnsi="仿宋" w:hint="eastAsia"/>
          <w:sz w:val="32"/>
          <w:szCs w:val="30"/>
        </w:rPr>
        <w:t>、</w:t>
      </w:r>
      <w:r w:rsidRPr="00732803">
        <w:rPr>
          <w:rFonts w:ascii="仿宋" w:eastAsia="仿宋" w:hAnsi="仿宋" w:hint="eastAsia"/>
          <w:sz w:val="32"/>
          <w:szCs w:val="30"/>
        </w:rPr>
        <w:t>会议费、培训费、劳务费、其他交通费用、其他商品和服务支出、办公设备购置。</w:t>
      </w:r>
    </w:p>
    <w:p w:rsidR="00CC52B0" w:rsidRPr="00732803" w:rsidRDefault="00CC52B0" w:rsidP="00AC5A04">
      <w:pPr>
        <w:spacing w:line="560" w:lineRule="exact"/>
        <w:ind w:firstLineChars="200" w:firstLine="640"/>
        <w:rPr>
          <w:rFonts w:ascii="仿宋" w:eastAsia="仿宋" w:hAnsi="仿宋"/>
          <w:sz w:val="32"/>
        </w:rPr>
      </w:pPr>
      <w:r w:rsidRPr="00732803">
        <w:rPr>
          <w:rFonts w:ascii="仿宋" w:eastAsia="仿宋" w:hAnsi="仿宋" w:hint="eastAsia"/>
          <w:sz w:val="32"/>
        </w:rPr>
        <w:t xml:space="preserve"> </w:t>
      </w:r>
      <w:r w:rsidRPr="00732803">
        <w:rPr>
          <w:rFonts w:ascii="黑体" w:eastAsia="黑体" w:hAnsi="黑体" w:hint="eastAsia"/>
          <w:sz w:val="32"/>
        </w:rPr>
        <w:t>七、</w:t>
      </w:r>
      <w:r w:rsidR="009B110C" w:rsidRPr="00732803">
        <w:rPr>
          <w:rFonts w:ascii="黑体" w:eastAsia="黑体" w:hAnsi="黑体" w:hint="eastAsia"/>
          <w:sz w:val="32"/>
          <w:szCs w:val="30"/>
        </w:rPr>
        <w:t>2019年</w:t>
      </w:r>
      <w:r w:rsidRPr="00732803">
        <w:rPr>
          <w:rFonts w:ascii="黑体" w:eastAsia="黑体" w:hAnsi="黑体" w:hint="eastAsia"/>
          <w:sz w:val="32"/>
          <w:szCs w:val="30"/>
        </w:rPr>
        <w:t>度一般公共预算财政拨款“三公”经费支出决算情况说明</w:t>
      </w:r>
    </w:p>
    <w:p w:rsidR="00CC52B0" w:rsidRPr="00732803" w:rsidRDefault="00CC52B0" w:rsidP="00AC5A04">
      <w:pPr>
        <w:spacing w:line="560" w:lineRule="exact"/>
        <w:ind w:firstLineChars="200" w:firstLine="643"/>
        <w:rPr>
          <w:rFonts w:ascii="楷体" w:eastAsia="楷体" w:hAnsi="楷体"/>
          <w:b/>
          <w:sz w:val="32"/>
        </w:rPr>
      </w:pPr>
      <w:r w:rsidRPr="00732803">
        <w:rPr>
          <w:rFonts w:ascii="楷体" w:eastAsia="楷体" w:hAnsi="楷体" w:hint="eastAsia"/>
          <w:b/>
          <w:sz w:val="32"/>
        </w:rPr>
        <w:t>（一）“三公”经费财政拨款支出决算总体情况说明</w:t>
      </w:r>
    </w:p>
    <w:p w:rsidR="00411B0E" w:rsidRPr="00732803" w:rsidRDefault="009B110C" w:rsidP="00AC5A04">
      <w:pPr>
        <w:spacing w:line="560" w:lineRule="exact"/>
        <w:ind w:firstLineChars="200" w:firstLine="640"/>
        <w:rPr>
          <w:rFonts w:ascii="仿宋" w:eastAsia="仿宋" w:hAnsi="仿宋"/>
          <w:sz w:val="32"/>
          <w:szCs w:val="30"/>
        </w:rPr>
      </w:pPr>
      <w:r w:rsidRPr="00732803">
        <w:rPr>
          <w:rFonts w:ascii="仿宋" w:eastAsia="仿宋" w:hAnsi="仿宋" w:hint="eastAsia"/>
          <w:sz w:val="32"/>
          <w:szCs w:val="30"/>
        </w:rPr>
        <w:t>2019年</w:t>
      </w:r>
      <w:r w:rsidR="00411B0E" w:rsidRPr="00732803">
        <w:rPr>
          <w:rFonts w:ascii="仿宋" w:eastAsia="仿宋" w:hAnsi="仿宋" w:hint="eastAsia"/>
          <w:sz w:val="32"/>
          <w:szCs w:val="30"/>
        </w:rPr>
        <w:t>三公</w:t>
      </w:r>
      <w:proofErr w:type="gramStart"/>
      <w:r w:rsidR="00411B0E" w:rsidRPr="00732803">
        <w:rPr>
          <w:rFonts w:ascii="仿宋" w:eastAsia="仿宋" w:hAnsi="仿宋" w:hint="eastAsia"/>
          <w:sz w:val="32"/>
          <w:szCs w:val="30"/>
        </w:rPr>
        <w:t>”</w:t>
      </w:r>
      <w:proofErr w:type="gramEnd"/>
      <w:r w:rsidR="00411B0E" w:rsidRPr="00732803">
        <w:rPr>
          <w:rFonts w:ascii="仿宋" w:eastAsia="仿宋" w:hAnsi="仿宋" w:hint="eastAsia"/>
          <w:sz w:val="32"/>
          <w:szCs w:val="30"/>
        </w:rPr>
        <w:t>经费财政拨款支出预算为0.00万元，支出决算为0.00万元。</w:t>
      </w:r>
    </w:p>
    <w:p w:rsidR="00CC52B0" w:rsidRPr="00732803" w:rsidRDefault="00CC52B0" w:rsidP="00AC5A04">
      <w:pPr>
        <w:spacing w:line="560" w:lineRule="exact"/>
        <w:ind w:firstLineChars="200" w:firstLine="640"/>
        <w:rPr>
          <w:rFonts w:ascii="黑体" w:eastAsia="黑体" w:hAnsi="黑体"/>
          <w:sz w:val="32"/>
          <w:szCs w:val="30"/>
        </w:rPr>
      </w:pPr>
      <w:r w:rsidRPr="00732803">
        <w:rPr>
          <w:rFonts w:ascii="黑体" w:eastAsia="黑体" w:hAnsi="黑体" w:hint="eastAsia"/>
          <w:sz w:val="32"/>
        </w:rPr>
        <w:t>八、</w:t>
      </w:r>
      <w:r w:rsidR="009B110C" w:rsidRPr="00732803">
        <w:rPr>
          <w:rFonts w:ascii="黑体" w:eastAsia="黑体" w:hAnsi="黑体" w:hint="eastAsia"/>
          <w:sz w:val="32"/>
          <w:szCs w:val="30"/>
        </w:rPr>
        <w:t>2019年</w:t>
      </w:r>
      <w:r w:rsidRPr="00732803">
        <w:rPr>
          <w:rFonts w:ascii="黑体" w:eastAsia="黑体" w:hAnsi="黑体" w:hint="eastAsia"/>
          <w:sz w:val="32"/>
          <w:szCs w:val="30"/>
        </w:rPr>
        <w:t>度政府性基金预算财政拨款收入支出情况说明</w:t>
      </w:r>
    </w:p>
    <w:p w:rsidR="00CC52B0" w:rsidRPr="00732803" w:rsidRDefault="009B110C" w:rsidP="00AC5A04">
      <w:pPr>
        <w:spacing w:line="560" w:lineRule="exact"/>
        <w:ind w:firstLineChars="200" w:firstLine="640"/>
        <w:rPr>
          <w:rFonts w:ascii="仿宋" w:eastAsia="仿宋" w:hAnsi="仿宋"/>
          <w:sz w:val="32"/>
        </w:rPr>
      </w:pPr>
      <w:r w:rsidRPr="00732803">
        <w:rPr>
          <w:rFonts w:ascii="仿宋" w:eastAsia="仿宋" w:hAnsi="仿宋" w:hint="eastAsia"/>
          <w:sz w:val="32"/>
          <w:szCs w:val="30"/>
        </w:rPr>
        <w:lastRenderedPageBreak/>
        <w:t>2019年</w:t>
      </w:r>
      <w:r w:rsidR="00CC52B0" w:rsidRPr="00732803">
        <w:rPr>
          <w:rFonts w:ascii="仿宋" w:eastAsia="仿宋" w:hAnsi="仿宋" w:hint="eastAsia"/>
          <w:sz w:val="32"/>
          <w:szCs w:val="30"/>
        </w:rPr>
        <w:t>政府性基金年初结转和结余</w:t>
      </w:r>
      <w:r w:rsidR="00371224" w:rsidRPr="00732803">
        <w:rPr>
          <w:rFonts w:ascii="仿宋" w:eastAsia="仿宋" w:hAnsi="仿宋" w:hint="eastAsia"/>
          <w:sz w:val="32"/>
          <w:szCs w:val="30"/>
        </w:rPr>
        <w:t>0.00</w:t>
      </w:r>
      <w:r w:rsidR="00CC52B0" w:rsidRPr="00732803">
        <w:rPr>
          <w:rFonts w:ascii="仿宋" w:eastAsia="仿宋" w:hAnsi="仿宋" w:hint="eastAsia"/>
          <w:sz w:val="32"/>
          <w:szCs w:val="30"/>
        </w:rPr>
        <w:t>万元；本年收入</w:t>
      </w:r>
      <w:r w:rsidR="00371224" w:rsidRPr="00732803">
        <w:rPr>
          <w:rFonts w:ascii="仿宋" w:eastAsia="仿宋" w:hAnsi="仿宋" w:hint="eastAsia"/>
          <w:sz w:val="32"/>
          <w:szCs w:val="30"/>
        </w:rPr>
        <w:t>0.00</w:t>
      </w:r>
      <w:r w:rsidR="00CC52B0" w:rsidRPr="00732803">
        <w:rPr>
          <w:rFonts w:ascii="仿宋" w:eastAsia="仿宋" w:hAnsi="仿宋" w:hint="eastAsia"/>
          <w:sz w:val="32"/>
          <w:szCs w:val="30"/>
        </w:rPr>
        <w:t>万元；本年支出</w:t>
      </w:r>
      <w:r w:rsidR="00371224" w:rsidRPr="00732803">
        <w:rPr>
          <w:rFonts w:ascii="仿宋" w:eastAsia="仿宋" w:hAnsi="仿宋" w:hint="eastAsia"/>
          <w:sz w:val="32"/>
          <w:szCs w:val="30"/>
        </w:rPr>
        <w:t>0.00</w:t>
      </w:r>
      <w:r w:rsidR="00CC52B0" w:rsidRPr="00732803">
        <w:rPr>
          <w:rFonts w:ascii="仿宋" w:eastAsia="仿宋" w:hAnsi="仿宋" w:hint="eastAsia"/>
          <w:sz w:val="32"/>
          <w:szCs w:val="30"/>
        </w:rPr>
        <w:t>万元。</w:t>
      </w:r>
    </w:p>
    <w:p w:rsidR="00CC52B0" w:rsidRPr="00732803" w:rsidRDefault="00CC52B0" w:rsidP="00AC5A04">
      <w:pPr>
        <w:spacing w:line="560" w:lineRule="exact"/>
        <w:ind w:firstLine="640"/>
        <w:rPr>
          <w:rFonts w:ascii="黑体" w:eastAsia="黑体" w:hAnsi="黑体"/>
          <w:sz w:val="32"/>
        </w:rPr>
      </w:pPr>
      <w:r w:rsidRPr="00732803">
        <w:rPr>
          <w:rFonts w:ascii="黑体" w:eastAsia="黑体" w:hAnsi="黑体" w:hint="eastAsia"/>
          <w:sz w:val="32"/>
        </w:rPr>
        <w:t>九、其他重要事项的情况说明</w:t>
      </w:r>
    </w:p>
    <w:p w:rsidR="00CC52B0" w:rsidRPr="00732803" w:rsidRDefault="00CC52B0" w:rsidP="00AC5A04">
      <w:pPr>
        <w:spacing w:line="560" w:lineRule="exact"/>
        <w:ind w:firstLineChars="200" w:firstLine="643"/>
        <w:rPr>
          <w:rFonts w:ascii="楷体" w:eastAsia="楷体" w:hAnsi="楷体"/>
          <w:b/>
          <w:sz w:val="32"/>
        </w:rPr>
      </w:pPr>
      <w:r w:rsidRPr="00732803">
        <w:rPr>
          <w:rFonts w:ascii="楷体" w:eastAsia="楷体" w:hAnsi="楷体" w:hint="eastAsia"/>
          <w:b/>
          <w:sz w:val="32"/>
        </w:rPr>
        <w:t>（一）机关运行经费支出情况</w:t>
      </w:r>
    </w:p>
    <w:p w:rsidR="00CC52B0" w:rsidRPr="00732803" w:rsidRDefault="009B110C" w:rsidP="00AC5A04">
      <w:pPr>
        <w:spacing w:line="560" w:lineRule="exact"/>
        <w:ind w:firstLineChars="200" w:firstLine="640"/>
        <w:rPr>
          <w:rFonts w:ascii="仿宋" w:eastAsia="仿宋" w:hAnsi="仿宋"/>
          <w:sz w:val="32"/>
          <w:szCs w:val="30"/>
        </w:rPr>
      </w:pPr>
      <w:r w:rsidRPr="00732803">
        <w:rPr>
          <w:rFonts w:ascii="仿宋" w:eastAsia="仿宋" w:hAnsi="仿宋" w:hint="eastAsia"/>
          <w:sz w:val="32"/>
        </w:rPr>
        <w:t>2019年</w:t>
      </w:r>
      <w:r w:rsidR="00CC52B0" w:rsidRPr="00732803">
        <w:rPr>
          <w:rFonts w:ascii="仿宋" w:eastAsia="仿宋" w:hAnsi="仿宋" w:hint="eastAsia"/>
          <w:sz w:val="32"/>
        </w:rPr>
        <w:t>机关运行经费财政拨款支出</w:t>
      </w:r>
      <w:r w:rsidR="00732803" w:rsidRPr="00732803">
        <w:rPr>
          <w:rFonts w:ascii="仿宋" w:eastAsia="仿宋" w:hAnsi="仿宋" w:hint="eastAsia"/>
          <w:sz w:val="32"/>
          <w:szCs w:val="30"/>
        </w:rPr>
        <w:t>94.38</w:t>
      </w:r>
      <w:r w:rsidR="00CC52B0" w:rsidRPr="00732803">
        <w:rPr>
          <w:rFonts w:ascii="仿宋" w:eastAsia="仿宋" w:hAnsi="仿宋" w:hint="eastAsia"/>
          <w:sz w:val="32"/>
        </w:rPr>
        <w:t>万元，比</w:t>
      </w:r>
      <w:r w:rsidRPr="00732803">
        <w:rPr>
          <w:rFonts w:ascii="仿宋" w:eastAsia="仿宋" w:hAnsi="仿宋" w:hint="eastAsia"/>
          <w:sz w:val="32"/>
        </w:rPr>
        <w:t>2018年</w:t>
      </w:r>
      <w:r w:rsidR="00CC52B0" w:rsidRPr="00732803">
        <w:rPr>
          <w:rFonts w:ascii="仿宋" w:eastAsia="仿宋" w:hAnsi="仿宋" w:hint="eastAsia"/>
          <w:sz w:val="32"/>
        </w:rPr>
        <w:t>增加</w:t>
      </w:r>
      <w:r w:rsidR="00732803" w:rsidRPr="00732803">
        <w:rPr>
          <w:rFonts w:ascii="仿宋" w:eastAsia="仿宋" w:hAnsi="仿宋" w:hint="eastAsia"/>
          <w:sz w:val="32"/>
        </w:rPr>
        <w:t>1.22</w:t>
      </w:r>
      <w:r w:rsidR="00CC52B0" w:rsidRPr="00732803">
        <w:rPr>
          <w:rFonts w:ascii="仿宋" w:eastAsia="仿宋" w:hAnsi="仿宋" w:hint="eastAsia"/>
          <w:sz w:val="32"/>
        </w:rPr>
        <w:t>万元，增长</w:t>
      </w:r>
      <w:r w:rsidR="00732803" w:rsidRPr="00732803">
        <w:rPr>
          <w:rFonts w:ascii="仿宋" w:eastAsia="仿宋" w:hAnsi="仿宋" w:hint="eastAsia"/>
          <w:sz w:val="32"/>
        </w:rPr>
        <w:t>1.3</w:t>
      </w:r>
      <w:r w:rsidR="008D763A" w:rsidRPr="00732803">
        <w:rPr>
          <w:rFonts w:ascii="仿宋" w:eastAsia="仿宋" w:hAnsi="仿宋" w:hint="eastAsia"/>
          <w:sz w:val="32"/>
          <w:szCs w:val="30"/>
        </w:rPr>
        <w:t>%</w:t>
      </w:r>
      <w:r w:rsidR="00CC52B0" w:rsidRPr="00732803">
        <w:rPr>
          <w:rFonts w:ascii="仿宋" w:eastAsia="仿宋" w:hAnsi="仿宋" w:hint="eastAsia"/>
          <w:sz w:val="32"/>
        </w:rPr>
        <w:t>。主要原因是</w:t>
      </w:r>
      <w:r w:rsidR="00732803" w:rsidRPr="00732803">
        <w:rPr>
          <w:rFonts w:ascii="仿宋" w:eastAsia="仿宋" w:hAnsi="仿宋" w:hint="eastAsia"/>
          <w:sz w:val="32"/>
          <w:szCs w:val="30"/>
        </w:rPr>
        <w:t>办公经费增加</w:t>
      </w:r>
      <w:r w:rsidR="00CC52B0" w:rsidRPr="00732803">
        <w:rPr>
          <w:rFonts w:ascii="仿宋" w:eastAsia="仿宋" w:hAnsi="仿宋" w:hint="eastAsia"/>
          <w:sz w:val="32"/>
          <w:szCs w:val="30"/>
        </w:rPr>
        <w:t>。</w:t>
      </w:r>
    </w:p>
    <w:p w:rsidR="00CC52B0" w:rsidRPr="00732803" w:rsidRDefault="00CC52B0" w:rsidP="00AC5A04">
      <w:pPr>
        <w:spacing w:line="560" w:lineRule="exact"/>
        <w:rPr>
          <w:rFonts w:ascii="楷体" w:eastAsia="楷体" w:hAnsi="楷体"/>
          <w:b/>
          <w:sz w:val="32"/>
        </w:rPr>
      </w:pPr>
      <w:r w:rsidRPr="00732803">
        <w:rPr>
          <w:rFonts w:ascii="楷体" w:eastAsia="楷体" w:hAnsi="楷体" w:hint="eastAsia"/>
          <w:sz w:val="32"/>
        </w:rPr>
        <w:t xml:space="preserve">    </w:t>
      </w:r>
      <w:r w:rsidRPr="00732803">
        <w:rPr>
          <w:rFonts w:ascii="楷体" w:eastAsia="楷体" w:hAnsi="楷体" w:hint="eastAsia"/>
          <w:b/>
          <w:sz w:val="32"/>
        </w:rPr>
        <w:t>（二）政府采购支出情况</w:t>
      </w:r>
    </w:p>
    <w:p w:rsidR="00CC52B0" w:rsidRPr="00732803" w:rsidRDefault="009B110C" w:rsidP="00AC5A04">
      <w:pPr>
        <w:spacing w:line="560" w:lineRule="exact"/>
        <w:ind w:firstLineChars="200" w:firstLine="640"/>
        <w:rPr>
          <w:rFonts w:ascii="仿宋" w:eastAsia="仿宋" w:hAnsi="仿宋"/>
          <w:sz w:val="32"/>
        </w:rPr>
      </w:pPr>
      <w:r w:rsidRPr="00732803">
        <w:rPr>
          <w:rFonts w:ascii="仿宋" w:eastAsia="仿宋" w:hAnsi="仿宋" w:hint="eastAsia"/>
          <w:sz w:val="32"/>
        </w:rPr>
        <w:t>2019年</w:t>
      </w:r>
      <w:r w:rsidR="00CC52B0" w:rsidRPr="00732803">
        <w:rPr>
          <w:rFonts w:ascii="仿宋" w:eastAsia="仿宋" w:hAnsi="仿宋" w:hint="eastAsia"/>
          <w:sz w:val="32"/>
        </w:rPr>
        <w:t>政府采购支出总额</w:t>
      </w:r>
      <w:r w:rsidR="00371224" w:rsidRPr="00732803">
        <w:rPr>
          <w:rFonts w:ascii="仿宋" w:eastAsia="仿宋" w:hAnsi="仿宋" w:hint="eastAsia"/>
          <w:sz w:val="32"/>
          <w:szCs w:val="30"/>
        </w:rPr>
        <w:t>0.00</w:t>
      </w:r>
      <w:r w:rsidR="00CC52B0" w:rsidRPr="00732803">
        <w:rPr>
          <w:rFonts w:ascii="仿宋" w:eastAsia="仿宋" w:hAnsi="仿宋" w:hint="eastAsia"/>
          <w:sz w:val="32"/>
        </w:rPr>
        <w:t>万元。</w:t>
      </w:r>
    </w:p>
    <w:p w:rsidR="00CC52B0" w:rsidRPr="00732803" w:rsidRDefault="00CC52B0" w:rsidP="00AC5A04">
      <w:pPr>
        <w:spacing w:line="560" w:lineRule="exact"/>
        <w:rPr>
          <w:rFonts w:ascii="楷体" w:eastAsia="楷体" w:hAnsi="楷体"/>
          <w:b/>
          <w:sz w:val="32"/>
        </w:rPr>
      </w:pPr>
      <w:r w:rsidRPr="00732803">
        <w:rPr>
          <w:rFonts w:ascii="楷体" w:eastAsia="楷体" w:hAnsi="楷体" w:hint="eastAsia"/>
          <w:sz w:val="32"/>
        </w:rPr>
        <w:t xml:space="preserve">    </w:t>
      </w:r>
      <w:r w:rsidRPr="00732803">
        <w:rPr>
          <w:rFonts w:ascii="楷体" w:eastAsia="楷体" w:hAnsi="楷体" w:hint="eastAsia"/>
          <w:b/>
          <w:sz w:val="32"/>
        </w:rPr>
        <w:t>（三）国有资产占用情况</w:t>
      </w:r>
    </w:p>
    <w:p w:rsidR="00AB5BCA" w:rsidRPr="00732803" w:rsidRDefault="00CC52B0" w:rsidP="00AC5A04">
      <w:pPr>
        <w:widowControl/>
        <w:spacing w:line="560" w:lineRule="exact"/>
        <w:ind w:firstLineChars="200" w:firstLine="640"/>
        <w:jc w:val="left"/>
        <w:rPr>
          <w:rFonts w:ascii="方正小标宋_GBK" w:eastAsia="方正小标宋_GBK" w:hAnsi="方正小标宋简体"/>
          <w:sz w:val="44"/>
        </w:rPr>
      </w:pPr>
      <w:r w:rsidRPr="00732803">
        <w:rPr>
          <w:rFonts w:ascii="仿宋" w:eastAsia="仿宋" w:hAnsi="仿宋" w:hint="eastAsia"/>
          <w:sz w:val="32"/>
        </w:rPr>
        <w:t>截至</w:t>
      </w:r>
      <w:r w:rsidR="009B110C" w:rsidRPr="00732803">
        <w:rPr>
          <w:rFonts w:ascii="仿宋" w:eastAsia="仿宋" w:hAnsi="仿宋" w:hint="eastAsia"/>
          <w:sz w:val="32"/>
        </w:rPr>
        <w:t>2019年</w:t>
      </w:r>
      <w:r w:rsidRPr="00732803">
        <w:rPr>
          <w:rFonts w:ascii="仿宋" w:eastAsia="仿宋" w:hAnsi="仿宋" w:hint="eastAsia"/>
          <w:sz w:val="32"/>
        </w:rPr>
        <w:t>12月31日，</w:t>
      </w:r>
      <w:proofErr w:type="gramStart"/>
      <w:r w:rsidR="00716E7B" w:rsidRPr="00732803">
        <w:rPr>
          <w:rFonts w:ascii="仿宋" w:eastAsia="仿宋" w:hAnsi="仿宋" w:hint="eastAsia"/>
          <w:sz w:val="32"/>
        </w:rPr>
        <w:t>我部门</w:t>
      </w:r>
      <w:proofErr w:type="gramEnd"/>
      <w:r w:rsidRPr="00732803">
        <w:rPr>
          <w:rFonts w:ascii="仿宋" w:eastAsia="仿宋" w:hAnsi="仿宋" w:hint="eastAsia"/>
          <w:sz w:val="32"/>
        </w:rPr>
        <w:t>共有车辆</w:t>
      </w:r>
      <w:r w:rsidR="00732803" w:rsidRPr="00732803">
        <w:rPr>
          <w:rFonts w:ascii="仿宋" w:eastAsia="仿宋" w:hAnsi="仿宋" w:hint="eastAsia"/>
          <w:sz w:val="32"/>
        </w:rPr>
        <w:t>0</w:t>
      </w:r>
      <w:r w:rsidRPr="00732803">
        <w:rPr>
          <w:rFonts w:ascii="仿宋" w:eastAsia="仿宋" w:hAnsi="仿宋" w:hint="eastAsia"/>
          <w:sz w:val="32"/>
        </w:rPr>
        <w:t>辆</w:t>
      </w:r>
      <w:r w:rsidR="006432FB">
        <w:rPr>
          <w:rFonts w:ascii="仿宋" w:eastAsia="仿宋" w:hAnsi="仿宋" w:hint="eastAsia"/>
          <w:sz w:val="32"/>
          <w:szCs w:val="30"/>
        </w:rPr>
        <w:t>，</w:t>
      </w:r>
      <w:r w:rsidRPr="00732803">
        <w:rPr>
          <w:rFonts w:ascii="仿宋" w:eastAsia="仿宋" w:hAnsi="仿宋" w:hint="eastAsia"/>
          <w:sz w:val="32"/>
          <w:szCs w:val="30"/>
        </w:rPr>
        <w:t>单位价值50万元以上通用设备</w:t>
      </w:r>
      <w:r w:rsidR="00732803" w:rsidRPr="00732803">
        <w:rPr>
          <w:rFonts w:ascii="仿宋" w:eastAsia="仿宋" w:hAnsi="仿宋" w:hint="eastAsia"/>
          <w:sz w:val="32"/>
          <w:szCs w:val="30"/>
        </w:rPr>
        <w:t>0</w:t>
      </w:r>
      <w:r w:rsidRPr="00732803">
        <w:rPr>
          <w:rFonts w:ascii="仿宋" w:eastAsia="仿宋" w:hAnsi="仿宋" w:hint="eastAsia"/>
          <w:sz w:val="32"/>
          <w:szCs w:val="30"/>
        </w:rPr>
        <w:t>台（套），单位价值100万元以上专用设备</w:t>
      </w:r>
      <w:r w:rsidR="00732803" w:rsidRPr="00732803">
        <w:rPr>
          <w:rFonts w:ascii="仿宋" w:eastAsia="仿宋" w:hAnsi="仿宋" w:hint="eastAsia"/>
          <w:sz w:val="32"/>
          <w:szCs w:val="30"/>
        </w:rPr>
        <w:t>0</w:t>
      </w:r>
      <w:r w:rsidRPr="00732803">
        <w:rPr>
          <w:rFonts w:ascii="仿宋" w:eastAsia="仿宋" w:hAnsi="仿宋" w:hint="eastAsia"/>
          <w:sz w:val="32"/>
          <w:szCs w:val="30"/>
        </w:rPr>
        <w:t>台（套）。</w:t>
      </w:r>
    </w:p>
    <w:p w:rsidR="00AB5BCA" w:rsidRPr="00732803" w:rsidRDefault="00AB5BCA" w:rsidP="00AC5A04">
      <w:pPr>
        <w:widowControl/>
        <w:spacing w:line="560" w:lineRule="exact"/>
        <w:jc w:val="left"/>
        <w:rPr>
          <w:rFonts w:ascii="方正小标宋_GBK" w:eastAsia="方正小标宋_GBK" w:hAnsi="方正小标宋简体"/>
          <w:sz w:val="44"/>
        </w:rPr>
      </w:pPr>
      <w:r w:rsidRPr="00732803">
        <w:rPr>
          <w:rFonts w:ascii="方正小标宋_GBK" w:eastAsia="方正小标宋_GBK" w:hAnsi="方正小标宋简体"/>
          <w:sz w:val="44"/>
        </w:rPr>
        <w:br w:type="page"/>
      </w:r>
    </w:p>
    <w:p w:rsidR="00CC52B0" w:rsidRPr="00732803" w:rsidRDefault="00CC52B0" w:rsidP="00AC5A04">
      <w:pPr>
        <w:spacing w:line="560" w:lineRule="exact"/>
        <w:ind w:firstLine="602"/>
        <w:jc w:val="center"/>
        <w:rPr>
          <w:rFonts w:ascii="方正小标宋_GBK" w:eastAsia="方正小标宋_GBK" w:hAnsi="方正小标宋简体"/>
          <w:sz w:val="44"/>
        </w:rPr>
      </w:pPr>
      <w:r w:rsidRPr="00732803">
        <w:rPr>
          <w:rFonts w:ascii="方正小标宋_GBK" w:eastAsia="方正小标宋_GBK" w:hAnsi="方正小标宋简体" w:hint="eastAsia"/>
          <w:sz w:val="44"/>
        </w:rPr>
        <w:lastRenderedPageBreak/>
        <w:t>第四部分  名词解释</w:t>
      </w:r>
    </w:p>
    <w:p w:rsidR="00CC52B0" w:rsidRPr="00732803" w:rsidRDefault="00CC52B0" w:rsidP="00AC5A04">
      <w:pPr>
        <w:spacing w:line="560" w:lineRule="exact"/>
        <w:ind w:firstLineChars="200" w:firstLine="640"/>
        <w:rPr>
          <w:rFonts w:ascii="仿宋" w:eastAsia="仿宋" w:hAnsi="仿宋"/>
          <w:sz w:val="32"/>
        </w:rPr>
      </w:pPr>
    </w:p>
    <w:p w:rsidR="00732803" w:rsidRPr="00732803" w:rsidRDefault="00732803" w:rsidP="00AC5A04">
      <w:pPr>
        <w:spacing w:line="560" w:lineRule="exact"/>
        <w:ind w:firstLineChars="200" w:firstLine="643"/>
        <w:rPr>
          <w:rFonts w:ascii="仿宋" w:eastAsia="仿宋" w:hAnsi="仿宋"/>
          <w:sz w:val="32"/>
        </w:rPr>
      </w:pPr>
      <w:r w:rsidRPr="00732803">
        <w:rPr>
          <w:rFonts w:ascii="仿宋" w:eastAsia="仿宋" w:hAnsi="仿宋" w:hint="eastAsia"/>
          <w:b/>
          <w:bCs/>
          <w:sz w:val="32"/>
        </w:rPr>
        <w:t>一、财政拨款收入：</w:t>
      </w:r>
      <w:r w:rsidRPr="00732803">
        <w:rPr>
          <w:rFonts w:ascii="仿宋" w:eastAsia="仿宋" w:hAnsi="仿宋" w:hint="eastAsia"/>
          <w:sz w:val="32"/>
        </w:rPr>
        <w:t>指财政当年拨付的资金。</w:t>
      </w:r>
    </w:p>
    <w:p w:rsidR="00732803" w:rsidRPr="00732803" w:rsidRDefault="00732803" w:rsidP="00AC5A04">
      <w:pPr>
        <w:autoSpaceDN w:val="0"/>
        <w:spacing w:line="560" w:lineRule="exact"/>
        <w:ind w:firstLineChars="200" w:firstLine="643"/>
        <w:rPr>
          <w:rFonts w:ascii="仿宋" w:eastAsia="仿宋" w:hAnsi="仿宋"/>
          <w:sz w:val="32"/>
        </w:rPr>
      </w:pPr>
      <w:r w:rsidRPr="00732803">
        <w:rPr>
          <w:rFonts w:ascii="仿宋" w:eastAsia="仿宋" w:hAnsi="仿宋" w:hint="eastAsia"/>
          <w:b/>
          <w:bCs/>
          <w:sz w:val="32"/>
        </w:rPr>
        <w:t>二、其他收入：</w:t>
      </w:r>
      <w:r w:rsidRPr="00732803">
        <w:rPr>
          <w:rFonts w:ascii="仿宋" w:eastAsia="仿宋" w:hAnsi="仿宋" w:hint="eastAsia"/>
          <w:sz w:val="32"/>
        </w:rPr>
        <w:t>指除上述收入以外的各项收入。包括银行存款利息收入。</w:t>
      </w:r>
    </w:p>
    <w:p w:rsidR="00732803" w:rsidRPr="00732803" w:rsidRDefault="00732803" w:rsidP="00AC5A04">
      <w:pPr>
        <w:autoSpaceDN w:val="0"/>
        <w:spacing w:line="560" w:lineRule="exact"/>
        <w:ind w:firstLineChars="200" w:firstLine="643"/>
        <w:rPr>
          <w:rFonts w:ascii="仿宋" w:eastAsia="仿宋" w:hAnsi="仿宋"/>
          <w:sz w:val="32"/>
        </w:rPr>
      </w:pPr>
      <w:r w:rsidRPr="00732803">
        <w:rPr>
          <w:rFonts w:ascii="仿宋" w:eastAsia="仿宋" w:hAnsi="仿宋" w:hint="eastAsia"/>
          <w:b/>
          <w:bCs/>
          <w:sz w:val="32"/>
        </w:rPr>
        <w:t>三、基本支出：</w:t>
      </w:r>
      <w:r w:rsidRPr="00732803">
        <w:rPr>
          <w:rFonts w:ascii="仿宋" w:eastAsia="仿宋" w:hAnsi="仿宋" w:hint="eastAsia"/>
          <w:sz w:val="32"/>
        </w:rPr>
        <w:t>指为保障机构正常运转、完成日常工作任务而发生的人员支出和公用支出等各项支出。</w:t>
      </w:r>
    </w:p>
    <w:p w:rsidR="00732803" w:rsidRPr="00732803" w:rsidRDefault="00732803" w:rsidP="00AC5A04">
      <w:pPr>
        <w:autoSpaceDN w:val="0"/>
        <w:spacing w:line="560" w:lineRule="exact"/>
        <w:ind w:firstLineChars="200" w:firstLine="643"/>
        <w:rPr>
          <w:rFonts w:ascii="仿宋" w:eastAsia="仿宋" w:hAnsi="仿宋"/>
          <w:sz w:val="32"/>
        </w:rPr>
      </w:pPr>
      <w:r w:rsidRPr="00732803">
        <w:rPr>
          <w:rFonts w:ascii="仿宋" w:eastAsia="仿宋" w:hAnsi="仿宋" w:hint="eastAsia"/>
          <w:b/>
          <w:bCs/>
          <w:sz w:val="32"/>
        </w:rPr>
        <w:t>四、项目支出：</w:t>
      </w:r>
      <w:r w:rsidRPr="00732803">
        <w:rPr>
          <w:rFonts w:ascii="仿宋" w:eastAsia="仿宋" w:hAnsi="仿宋" w:hint="eastAsia"/>
          <w:sz w:val="32"/>
        </w:rPr>
        <w:t>指在基本支出之外为完成特定行政工作任务和事业发展目标所发生的各项支出。</w:t>
      </w:r>
    </w:p>
    <w:p w:rsidR="00732803" w:rsidRPr="00732803" w:rsidRDefault="00732803" w:rsidP="00AC5A04">
      <w:pPr>
        <w:autoSpaceDN w:val="0"/>
        <w:spacing w:line="560" w:lineRule="exact"/>
        <w:ind w:firstLineChars="200" w:firstLine="643"/>
        <w:rPr>
          <w:rFonts w:ascii="仿宋" w:eastAsia="仿宋" w:hAnsi="仿宋"/>
          <w:sz w:val="32"/>
        </w:rPr>
      </w:pPr>
      <w:r w:rsidRPr="00732803">
        <w:rPr>
          <w:rFonts w:ascii="仿宋" w:eastAsia="仿宋" w:hAnsi="仿宋" w:hint="eastAsia"/>
          <w:b/>
          <w:bCs/>
          <w:sz w:val="32"/>
        </w:rPr>
        <w:t>五、年初结转和结余：</w:t>
      </w:r>
      <w:r w:rsidRPr="00732803">
        <w:rPr>
          <w:rFonts w:ascii="仿宋" w:eastAsia="仿宋" w:hAnsi="仿宋" w:hint="eastAsia"/>
          <w:sz w:val="32"/>
        </w:rPr>
        <w:t>指以前年度尚未完成、结转到本年仍按原规定用途继续使用的资金，或项目已完成等产生的结余资金。</w:t>
      </w:r>
    </w:p>
    <w:p w:rsidR="00732803" w:rsidRPr="00732803" w:rsidRDefault="00732803" w:rsidP="00AC5A04">
      <w:pPr>
        <w:autoSpaceDN w:val="0"/>
        <w:spacing w:line="560" w:lineRule="exact"/>
        <w:ind w:firstLineChars="200" w:firstLine="643"/>
        <w:rPr>
          <w:rFonts w:ascii="仿宋" w:eastAsia="仿宋" w:hAnsi="仿宋"/>
          <w:sz w:val="32"/>
        </w:rPr>
      </w:pPr>
      <w:r w:rsidRPr="00732803">
        <w:rPr>
          <w:rFonts w:ascii="仿宋" w:eastAsia="仿宋" w:hAnsi="仿宋" w:hint="eastAsia"/>
          <w:b/>
          <w:bCs/>
          <w:sz w:val="32"/>
        </w:rPr>
        <w:t>六、年末结转和结余：</w:t>
      </w:r>
      <w:r w:rsidRPr="00732803">
        <w:rPr>
          <w:rFonts w:ascii="仿宋" w:eastAsia="仿宋" w:hAnsi="仿宋" w:hint="eastAsia"/>
          <w:sz w:val="32"/>
        </w:rPr>
        <w:t>指单位按有关规定结转到下年或以后年度继续使用的资金，或项目已完成等产生的结余资金。</w:t>
      </w:r>
    </w:p>
    <w:p w:rsidR="00732803" w:rsidRPr="00732803" w:rsidRDefault="00732803" w:rsidP="00AC5A04">
      <w:pPr>
        <w:autoSpaceDN w:val="0"/>
        <w:spacing w:line="560" w:lineRule="exact"/>
        <w:ind w:firstLineChars="200" w:firstLine="643"/>
        <w:rPr>
          <w:rFonts w:ascii="仿宋" w:eastAsia="仿宋" w:hAnsi="仿宋"/>
          <w:sz w:val="32"/>
        </w:rPr>
      </w:pPr>
      <w:r w:rsidRPr="00732803">
        <w:rPr>
          <w:rFonts w:ascii="仿宋" w:eastAsia="仿宋" w:hAnsi="仿宋" w:hint="eastAsia"/>
          <w:b/>
          <w:bCs/>
          <w:sz w:val="32"/>
        </w:rPr>
        <w:t>七、“三公”经费财政拨款支出：</w:t>
      </w:r>
      <w:r w:rsidRPr="00732803">
        <w:rPr>
          <w:rFonts w:ascii="仿宋" w:eastAsia="仿宋" w:hAnsi="仿宋" w:hint="eastAsia"/>
          <w:sz w:val="32"/>
        </w:rPr>
        <w:t>指通过财政拨款资金安排的公务用车购置及运行费和公务接待费支出。其中，公务用车购置及运行费指单位购置公务用车支出及公务用车使用过程中所发生的租用费、燃料费、维修费、过桥过路费、保险费、安全奖励费等支出；公务接待费指单位按规定开支的各类公务接待（含外宾接待）支出。</w:t>
      </w:r>
    </w:p>
    <w:p w:rsidR="00732803" w:rsidRPr="00732803" w:rsidRDefault="00732803" w:rsidP="00AC5A04">
      <w:pPr>
        <w:autoSpaceDN w:val="0"/>
        <w:spacing w:line="560" w:lineRule="exact"/>
        <w:ind w:firstLineChars="200" w:firstLine="643"/>
        <w:rPr>
          <w:rFonts w:ascii="仿宋" w:eastAsia="仿宋" w:hAnsi="仿宋"/>
          <w:sz w:val="32"/>
        </w:rPr>
      </w:pPr>
      <w:r w:rsidRPr="00732803">
        <w:rPr>
          <w:rFonts w:ascii="仿宋" w:eastAsia="仿宋" w:hAnsi="仿宋" w:hint="eastAsia"/>
          <w:b/>
          <w:bCs/>
          <w:sz w:val="32"/>
        </w:rPr>
        <w:t>八、机关运行经费：</w:t>
      </w:r>
      <w:r w:rsidRPr="00732803">
        <w:rPr>
          <w:rFonts w:ascii="仿宋" w:eastAsia="仿宋" w:hAnsi="仿宋" w:hint="eastAsia"/>
          <w:sz w:val="32"/>
        </w:rPr>
        <w:t>为保障行政单位（含参照公务员法管理的事业单位）运行用于购买货物和服务的各项资金，包括办公及印刷费、邮电</w:t>
      </w:r>
      <w:bookmarkStart w:id="6" w:name="_GoBack"/>
      <w:bookmarkEnd w:id="6"/>
      <w:r w:rsidRPr="00732803">
        <w:rPr>
          <w:rFonts w:ascii="仿宋" w:eastAsia="仿宋" w:hAnsi="仿宋" w:hint="eastAsia"/>
          <w:sz w:val="32"/>
        </w:rPr>
        <w:t>费、差旅费、会议费、福利费、日常维修费、专用材料及一般设备购置费、办公用房水电费、办</w:t>
      </w:r>
      <w:r w:rsidRPr="00732803">
        <w:rPr>
          <w:rFonts w:ascii="仿宋" w:eastAsia="仿宋" w:hAnsi="仿宋" w:hint="eastAsia"/>
          <w:sz w:val="32"/>
        </w:rPr>
        <w:lastRenderedPageBreak/>
        <w:t>公用房取暖费、办公用房物业管理费、公务用车运行维护费以及其他费用。</w:t>
      </w:r>
    </w:p>
    <w:p w:rsidR="00CC52B0" w:rsidRPr="00732803" w:rsidRDefault="00CC52B0" w:rsidP="00AC5A04">
      <w:pPr>
        <w:spacing w:line="560" w:lineRule="exact"/>
        <w:ind w:firstLineChars="200" w:firstLine="643"/>
        <w:rPr>
          <w:rFonts w:ascii="仿宋" w:eastAsia="仿宋" w:hAnsi="仿宋"/>
          <w:b/>
          <w:sz w:val="32"/>
        </w:rPr>
      </w:pPr>
    </w:p>
    <w:sectPr w:rsidR="00CC52B0" w:rsidRPr="00732803"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E3" w:rsidRDefault="00C916E3">
      <w:r>
        <w:separator/>
      </w:r>
    </w:p>
  </w:endnote>
  <w:endnote w:type="continuationSeparator" w:id="0">
    <w:p w:rsidR="00C916E3" w:rsidRDefault="00C9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33" w:rsidRDefault="00FC7052">
    <w:pPr>
      <w:pStyle w:val="a4"/>
      <w:framePr w:wrap="around" w:vAnchor="text" w:hAnchor="margin" w:xAlign="center" w:yAlign="top"/>
      <w:pBdr>
        <w:between w:val="none" w:sz="50" w:space="0" w:color="auto"/>
      </w:pBdr>
    </w:pPr>
    <w:r>
      <w:fldChar w:fldCharType="begin"/>
    </w:r>
    <w:r w:rsidR="008C7D33">
      <w:rPr>
        <w:rStyle w:val="a3"/>
      </w:rPr>
      <w:instrText xml:space="preserve"> PAGE  </w:instrText>
    </w:r>
    <w:r>
      <w:fldChar w:fldCharType="separate"/>
    </w:r>
    <w:r w:rsidR="00AC5A04">
      <w:rPr>
        <w:rStyle w:val="a3"/>
        <w:noProof/>
      </w:rPr>
      <w:t>17</w:t>
    </w:r>
    <w:r>
      <w:fldChar w:fldCharType="end"/>
    </w:r>
  </w:p>
  <w:p w:rsidR="008C7D33" w:rsidRDefault="008C7D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E3" w:rsidRDefault="00C916E3">
      <w:r>
        <w:separator/>
      </w:r>
    </w:p>
  </w:footnote>
  <w:footnote w:type="continuationSeparator" w:id="0">
    <w:p w:rsidR="00C916E3" w:rsidRDefault="00C91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1586C"/>
    <w:rsid w:val="00217ED0"/>
    <w:rsid w:val="00231FE6"/>
    <w:rsid w:val="002539D9"/>
    <w:rsid w:val="0025506F"/>
    <w:rsid w:val="00256343"/>
    <w:rsid w:val="0026769B"/>
    <w:rsid w:val="00286485"/>
    <w:rsid w:val="002B3137"/>
    <w:rsid w:val="002F253C"/>
    <w:rsid w:val="00305FC6"/>
    <w:rsid w:val="003354B1"/>
    <w:rsid w:val="0033551A"/>
    <w:rsid w:val="00371224"/>
    <w:rsid w:val="0039392A"/>
    <w:rsid w:val="003B52A2"/>
    <w:rsid w:val="003D2BAD"/>
    <w:rsid w:val="00411B0E"/>
    <w:rsid w:val="00425602"/>
    <w:rsid w:val="004527E1"/>
    <w:rsid w:val="004A4BB6"/>
    <w:rsid w:val="004A5EAF"/>
    <w:rsid w:val="004B7C14"/>
    <w:rsid w:val="004C1D40"/>
    <w:rsid w:val="00531086"/>
    <w:rsid w:val="00566E9E"/>
    <w:rsid w:val="005957B0"/>
    <w:rsid w:val="005F0570"/>
    <w:rsid w:val="006019F0"/>
    <w:rsid w:val="00605319"/>
    <w:rsid w:val="006432FB"/>
    <w:rsid w:val="006622AB"/>
    <w:rsid w:val="006E7672"/>
    <w:rsid w:val="0070545E"/>
    <w:rsid w:val="00716E7B"/>
    <w:rsid w:val="00732803"/>
    <w:rsid w:val="00751BB1"/>
    <w:rsid w:val="00752C0A"/>
    <w:rsid w:val="00766A49"/>
    <w:rsid w:val="0079732C"/>
    <w:rsid w:val="007C4C2F"/>
    <w:rsid w:val="007E7380"/>
    <w:rsid w:val="007F3FFC"/>
    <w:rsid w:val="00805A22"/>
    <w:rsid w:val="008253BA"/>
    <w:rsid w:val="00845090"/>
    <w:rsid w:val="00846256"/>
    <w:rsid w:val="0086553D"/>
    <w:rsid w:val="008B3E08"/>
    <w:rsid w:val="008B4531"/>
    <w:rsid w:val="008C7D33"/>
    <w:rsid w:val="008D6371"/>
    <w:rsid w:val="008D763A"/>
    <w:rsid w:val="00911527"/>
    <w:rsid w:val="009258DB"/>
    <w:rsid w:val="00941474"/>
    <w:rsid w:val="00981DAD"/>
    <w:rsid w:val="009A52CF"/>
    <w:rsid w:val="009B110C"/>
    <w:rsid w:val="009D0ADD"/>
    <w:rsid w:val="009D58B1"/>
    <w:rsid w:val="009E4A52"/>
    <w:rsid w:val="009F6DF4"/>
    <w:rsid w:val="00A01381"/>
    <w:rsid w:val="00A24819"/>
    <w:rsid w:val="00A36A36"/>
    <w:rsid w:val="00A63976"/>
    <w:rsid w:val="00A85688"/>
    <w:rsid w:val="00AB5BCA"/>
    <w:rsid w:val="00AC5A04"/>
    <w:rsid w:val="00B37EC6"/>
    <w:rsid w:val="00B4011C"/>
    <w:rsid w:val="00B474E9"/>
    <w:rsid w:val="00B475BE"/>
    <w:rsid w:val="00B550D4"/>
    <w:rsid w:val="00B65922"/>
    <w:rsid w:val="00B66197"/>
    <w:rsid w:val="00BA29E3"/>
    <w:rsid w:val="00BB3076"/>
    <w:rsid w:val="00BB3F26"/>
    <w:rsid w:val="00C30679"/>
    <w:rsid w:val="00C37E60"/>
    <w:rsid w:val="00C67C21"/>
    <w:rsid w:val="00C82009"/>
    <w:rsid w:val="00C916E3"/>
    <w:rsid w:val="00C9184F"/>
    <w:rsid w:val="00CB4BDA"/>
    <w:rsid w:val="00CC52B0"/>
    <w:rsid w:val="00D107CD"/>
    <w:rsid w:val="00D277FB"/>
    <w:rsid w:val="00D340C7"/>
    <w:rsid w:val="00D51696"/>
    <w:rsid w:val="00D738BC"/>
    <w:rsid w:val="00D73D35"/>
    <w:rsid w:val="00D9217E"/>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0FC7052"/>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A142-78BA-46C3-86B0-F9B57985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1129</Words>
  <Characters>6439</Characters>
  <Application>Microsoft Office Word</Application>
  <DocSecurity>0</DocSecurity>
  <PresentationFormat/>
  <Lines>53</Lines>
  <Paragraphs>15</Paragraphs>
  <Slides>0</Slides>
  <Notes>0</Notes>
  <HiddenSlides>0</HiddenSlides>
  <MMClips>0</MMClips>
  <ScaleCrop>false</ScaleCrop>
  <Company>P R C</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7</cp:revision>
  <cp:lastPrinted>2017-08-01T03:11:00Z</cp:lastPrinted>
  <dcterms:created xsi:type="dcterms:W3CDTF">2020-09-27T05:50:00Z</dcterms:created>
  <dcterms:modified xsi:type="dcterms:W3CDTF">2020-09-28T06:16:00Z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