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BE4F40" w14:textId="77777777" w:rsidR="00CC52B0" w:rsidRDefault="00CC52B0"/>
    <w:p w14:paraId="24F328F6" w14:textId="77777777" w:rsidR="00CC52B0" w:rsidRDefault="00CC52B0"/>
    <w:p w14:paraId="1F772FA0" w14:textId="77777777" w:rsidR="00CC52B0" w:rsidRDefault="00CC52B0"/>
    <w:p w14:paraId="3A6AC0D4" w14:textId="77777777" w:rsidR="00CC52B0" w:rsidRDefault="00CC52B0"/>
    <w:p w14:paraId="2C74453B" w14:textId="77777777" w:rsidR="00CC52B0" w:rsidRDefault="00CC52B0"/>
    <w:p w14:paraId="0390B577" w14:textId="77777777" w:rsidR="00CC52B0" w:rsidRDefault="00CC52B0"/>
    <w:p w14:paraId="618E3F37" w14:textId="77777777" w:rsidR="00531086" w:rsidRDefault="00531086"/>
    <w:p w14:paraId="291C0888" w14:textId="77777777" w:rsidR="00CC52B0" w:rsidRDefault="00CC52B0"/>
    <w:p w14:paraId="3380244C" w14:textId="77777777"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14:paraId="55FD37BF" w14:textId="77777777" w:rsidR="00531086" w:rsidRPr="008B4531" w:rsidRDefault="00531086">
      <w:pPr>
        <w:jc w:val="center"/>
        <w:rPr>
          <w:rFonts w:ascii="方正小标宋_GBK" w:eastAsia="方正小标宋_GBK" w:hAnsi="Arial" w:cs="Arial"/>
          <w:sz w:val="44"/>
          <w:szCs w:val="44"/>
        </w:rPr>
      </w:pPr>
    </w:p>
    <w:p w14:paraId="6E5086CE" w14:textId="5132997D" w:rsidR="00CC52B0" w:rsidRPr="008B4531" w:rsidRDefault="00EC1823">
      <w:pPr>
        <w:jc w:val="center"/>
        <w:rPr>
          <w:rFonts w:ascii="方正小标宋_GBK" w:eastAsia="方正小标宋_GBK" w:hAnsi="Arial" w:cs="Arial"/>
          <w:sz w:val="44"/>
          <w:szCs w:val="44"/>
        </w:rPr>
      </w:pPr>
      <w:r w:rsidRPr="00077FAD">
        <w:rPr>
          <w:rFonts w:ascii="方正小标宋_GBK" w:eastAsia="方正小标宋_GBK" w:hAnsi="Arial" w:cs="Arial" w:hint="eastAsia"/>
          <w:sz w:val="44"/>
          <w:szCs w:val="44"/>
        </w:rPr>
        <w:t>长春市双阳区太平镇人民政府</w:t>
      </w:r>
      <w:r w:rsidR="00CC52B0" w:rsidRPr="008B4531">
        <w:rPr>
          <w:rFonts w:ascii="方正小标宋_GBK" w:eastAsia="方正小标宋_GBK" w:hAnsi="Arial" w:cs="Arial" w:hint="eastAsia"/>
          <w:sz w:val="44"/>
          <w:szCs w:val="44"/>
        </w:rPr>
        <w:t>部门决算</w:t>
      </w:r>
    </w:p>
    <w:p w14:paraId="225086AC" w14:textId="77777777" w:rsidR="00CC52B0" w:rsidRDefault="00CC52B0">
      <w:pPr>
        <w:jc w:val="center"/>
        <w:rPr>
          <w:rFonts w:ascii="Arial" w:eastAsia="方正小标宋简体" w:hAnsi="Arial" w:cs="Arial"/>
          <w:sz w:val="44"/>
          <w:szCs w:val="44"/>
        </w:rPr>
      </w:pPr>
    </w:p>
    <w:p w14:paraId="064B3573" w14:textId="77777777" w:rsidR="00CC52B0" w:rsidRDefault="00CC52B0">
      <w:pPr>
        <w:jc w:val="center"/>
        <w:rPr>
          <w:rFonts w:ascii="Arial" w:eastAsia="方正小标宋简体" w:hAnsi="Arial" w:cs="Arial"/>
          <w:sz w:val="44"/>
          <w:szCs w:val="44"/>
        </w:rPr>
      </w:pPr>
    </w:p>
    <w:p w14:paraId="764797E6" w14:textId="77777777" w:rsidR="00CC52B0" w:rsidRDefault="00CC52B0">
      <w:pPr>
        <w:jc w:val="center"/>
        <w:rPr>
          <w:rFonts w:ascii="Arial" w:eastAsia="方正小标宋简体" w:hAnsi="Arial" w:cs="Arial"/>
          <w:sz w:val="44"/>
          <w:szCs w:val="44"/>
        </w:rPr>
      </w:pPr>
    </w:p>
    <w:p w14:paraId="339B56F4" w14:textId="77777777" w:rsidR="00CC52B0" w:rsidRDefault="00CC52B0">
      <w:pPr>
        <w:jc w:val="center"/>
        <w:rPr>
          <w:rFonts w:ascii="Arial" w:eastAsia="方正小标宋简体" w:hAnsi="Arial" w:cs="Arial"/>
          <w:sz w:val="44"/>
          <w:szCs w:val="44"/>
        </w:rPr>
      </w:pPr>
    </w:p>
    <w:p w14:paraId="6963A6FB" w14:textId="77777777" w:rsidR="00CC52B0" w:rsidRDefault="00CC52B0">
      <w:pPr>
        <w:jc w:val="center"/>
        <w:rPr>
          <w:rFonts w:ascii="Arial" w:eastAsia="方正小标宋简体" w:hAnsi="Arial" w:cs="Arial"/>
          <w:sz w:val="44"/>
          <w:szCs w:val="44"/>
        </w:rPr>
      </w:pPr>
    </w:p>
    <w:p w14:paraId="2F09CAF1" w14:textId="77777777" w:rsidR="00CC52B0" w:rsidRDefault="00CC52B0">
      <w:pPr>
        <w:jc w:val="center"/>
        <w:rPr>
          <w:rFonts w:ascii="Arial" w:eastAsia="方正小标宋简体" w:hAnsi="Arial" w:cs="Arial"/>
          <w:sz w:val="44"/>
          <w:szCs w:val="44"/>
        </w:rPr>
      </w:pPr>
    </w:p>
    <w:p w14:paraId="25BB5EA3" w14:textId="77777777"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14:paraId="202A59F3" w14:textId="77777777" w:rsidR="00CC52B0" w:rsidRDefault="00CC52B0">
      <w:pPr>
        <w:jc w:val="center"/>
        <w:rPr>
          <w:rFonts w:ascii="Arial" w:eastAsia="方正小标宋简体" w:hAnsi="Arial" w:cs="Arial"/>
          <w:sz w:val="44"/>
          <w:szCs w:val="44"/>
        </w:rPr>
      </w:pPr>
    </w:p>
    <w:p w14:paraId="13C984BD" w14:textId="77777777" w:rsidR="00CC52B0" w:rsidRDefault="00CC52B0">
      <w:pPr>
        <w:jc w:val="center"/>
        <w:rPr>
          <w:rFonts w:ascii="Arial" w:eastAsia="方正小标宋简体" w:hAnsi="Arial" w:cs="Arial"/>
          <w:sz w:val="44"/>
          <w:szCs w:val="44"/>
        </w:rPr>
      </w:pPr>
    </w:p>
    <w:p w14:paraId="34F608BF" w14:textId="77777777" w:rsidR="00CC52B0" w:rsidRDefault="00CC52B0">
      <w:pPr>
        <w:jc w:val="center"/>
        <w:rPr>
          <w:rFonts w:ascii="Arial" w:eastAsia="方正小标宋简体" w:hAnsi="Arial" w:cs="Arial"/>
          <w:sz w:val="44"/>
          <w:szCs w:val="44"/>
        </w:rPr>
      </w:pPr>
    </w:p>
    <w:p w14:paraId="455A5E23" w14:textId="77777777" w:rsidR="00D03B9F" w:rsidRDefault="00D03B9F">
      <w:pPr>
        <w:jc w:val="center"/>
        <w:rPr>
          <w:rFonts w:ascii="Arial" w:eastAsia="方正小标宋简体" w:hAnsi="Arial" w:cs="Arial"/>
          <w:sz w:val="44"/>
          <w:szCs w:val="44"/>
        </w:rPr>
      </w:pPr>
    </w:p>
    <w:p w14:paraId="36DA2F1F" w14:textId="77777777" w:rsidR="00D03B9F" w:rsidRDefault="00D03B9F">
      <w:pPr>
        <w:jc w:val="center"/>
        <w:rPr>
          <w:rFonts w:ascii="Arial" w:eastAsia="方正小标宋简体" w:hAnsi="Arial" w:cs="Arial"/>
          <w:sz w:val="44"/>
          <w:szCs w:val="44"/>
        </w:rPr>
      </w:pPr>
    </w:p>
    <w:p w14:paraId="5DBA692B" w14:textId="77777777" w:rsidR="00CC52B0" w:rsidRDefault="00CC52B0">
      <w:pPr>
        <w:jc w:val="center"/>
        <w:rPr>
          <w:rFonts w:ascii="Arial" w:eastAsia="方正小标宋简体" w:hAnsi="Arial" w:cs="Arial"/>
          <w:sz w:val="44"/>
          <w:szCs w:val="44"/>
        </w:rPr>
      </w:pPr>
    </w:p>
    <w:p w14:paraId="53617208" w14:textId="77777777"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14:paraId="5C608DD2" w14:textId="77777777" w:rsidR="008B4531" w:rsidRDefault="008B4531" w:rsidP="008B4531">
      <w:pPr>
        <w:spacing w:line="520" w:lineRule="exact"/>
        <w:jc w:val="center"/>
        <w:rPr>
          <w:rFonts w:ascii="方正小标宋简体" w:eastAsia="方正小标宋简体" w:hAnsi="方正小标宋简体"/>
          <w:sz w:val="44"/>
        </w:rPr>
      </w:pPr>
    </w:p>
    <w:p w14:paraId="7F2DA739" w14:textId="77777777"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14:paraId="1575322A" w14:textId="77777777"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14:paraId="4C1243DB"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14:paraId="73C21726" w14:textId="77777777"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14:paraId="77FF10E6"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14:paraId="0F3850C0"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14:paraId="7E7E9FB3"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14:paraId="5AC1A0F1"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14:paraId="514834C3"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14:paraId="5A1CF64E"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14:paraId="2421E388"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14:paraId="4322A00A"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14:paraId="22626BFD" w14:textId="77777777"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14:paraId="34D57FE9"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14:paraId="7D98CD8E"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14:paraId="6A12BE77"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14:paraId="6C21BB10"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14:paraId="65123ADD"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14:paraId="0769196A"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14:paraId="6600A4EA"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14:paraId="41C381B2"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14:paraId="04535798" w14:textId="77777777"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14:paraId="0C54121A" w14:textId="77777777"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14:paraId="1047258C" w14:textId="77777777"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14:paraId="147824E2" w14:textId="77777777" w:rsidR="00CC52B0" w:rsidRDefault="00CC52B0">
      <w:pPr>
        <w:jc w:val="center"/>
        <w:rPr>
          <w:rFonts w:ascii="黑体" w:eastAsia="黑体" w:hAnsi="黑体"/>
          <w:sz w:val="32"/>
        </w:rPr>
      </w:pPr>
    </w:p>
    <w:p w14:paraId="602BAE58" w14:textId="77777777" w:rsidR="00CC52B0" w:rsidRDefault="00CC52B0" w:rsidP="00745198">
      <w:pPr>
        <w:spacing w:line="560" w:lineRule="exact"/>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14:paraId="46659553" w14:textId="77777777" w:rsidR="00077FAD" w:rsidRDefault="00CC52B0" w:rsidP="00745198">
      <w:pPr>
        <w:pStyle w:val="a6"/>
        <w:shd w:val="clear" w:color="auto" w:fill="FFFFFF"/>
        <w:spacing w:before="0" w:beforeAutospacing="0" w:after="0" w:afterAutospacing="0" w:line="560" w:lineRule="exact"/>
        <w:rPr>
          <w:rFonts w:ascii="仿宋" w:eastAsia="仿宋" w:hAnsi="仿宋" w:cs="Arial"/>
          <w:color w:val="000000"/>
          <w:kern w:val="2"/>
          <w:sz w:val="32"/>
          <w:szCs w:val="32"/>
        </w:rPr>
      </w:pPr>
      <w:r>
        <w:rPr>
          <w:rFonts w:ascii="仿宋" w:eastAsia="仿宋" w:hAnsi="仿宋" w:hint="eastAsia"/>
          <w:sz w:val="32"/>
        </w:rPr>
        <w:t xml:space="preserve">    </w:t>
      </w:r>
      <w:r w:rsidR="00077FAD">
        <w:rPr>
          <w:rFonts w:ascii="仿宋" w:eastAsia="仿宋" w:hAnsi="仿宋" w:cs="Arial"/>
          <w:color w:val="000000"/>
          <w:kern w:val="2"/>
          <w:sz w:val="32"/>
          <w:szCs w:val="32"/>
        </w:rPr>
        <w:t>1</w:t>
      </w:r>
      <w:r w:rsidR="00077FAD">
        <w:rPr>
          <w:rFonts w:ascii="仿宋" w:eastAsia="仿宋" w:hAnsi="仿宋" w:cs="Arial" w:hint="eastAsia"/>
          <w:color w:val="000000"/>
          <w:kern w:val="2"/>
          <w:sz w:val="32"/>
          <w:szCs w:val="32"/>
        </w:rPr>
        <w:t>、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14:paraId="421E74BB" w14:textId="77777777" w:rsidR="00077FAD" w:rsidRDefault="00077FAD" w:rsidP="00745198">
      <w:pPr>
        <w:pStyle w:val="a6"/>
        <w:shd w:val="clear" w:color="auto" w:fill="FFFFFF"/>
        <w:spacing w:before="0" w:beforeAutospacing="0" w:after="0" w:afterAutospacing="0" w:line="560" w:lineRule="exact"/>
        <w:rPr>
          <w:rFonts w:ascii="仿宋" w:eastAsia="仿宋" w:hAnsi="仿宋" w:cs="Arial"/>
          <w:color w:val="000000"/>
          <w:kern w:val="2"/>
          <w:sz w:val="32"/>
          <w:szCs w:val="32"/>
        </w:rPr>
      </w:pPr>
      <w:r>
        <w:rPr>
          <w:rFonts w:ascii="仿宋" w:eastAsia="仿宋" w:hAnsi="仿宋" w:cs="Arial" w:hint="eastAsia"/>
          <w:color w:val="000000"/>
          <w:kern w:val="2"/>
          <w:sz w:val="32"/>
          <w:szCs w:val="32"/>
        </w:rPr>
        <w:t xml:space="preserve">    </w:t>
      </w:r>
      <w:r>
        <w:rPr>
          <w:rFonts w:ascii="仿宋" w:eastAsia="仿宋" w:hAnsi="仿宋" w:cs="Arial"/>
          <w:color w:val="000000"/>
          <w:kern w:val="2"/>
          <w:sz w:val="32"/>
          <w:szCs w:val="32"/>
        </w:rPr>
        <w:t>2</w:t>
      </w:r>
      <w:r>
        <w:rPr>
          <w:rFonts w:ascii="仿宋" w:eastAsia="仿宋" w:hAnsi="仿宋" w:cs="Arial" w:hint="eastAsia"/>
          <w:color w:val="000000"/>
          <w:kern w:val="2"/>
          <w:sz w:val="32"/>
          <w:szCs w:val="32"/>
        </w:rPr>
        <w:t>、制定并组织实施村镇建设规划，部署重点工程建设，地方道路建设及公共设施，水利设施的管理，负责土地、林木、水等自然资源和生态环境的保护，做好护林防火工作。</w:t>
      </w:r>
    </w:p>
    <w:p w14:paraId="25711323" w14:textId="77777777" w:rsidR="00077FAD" w:rsidRDefault="00077FAD" w:rsidP="00745198">
      <w:pPr>
        <w:pStyle w:val="a6"/>
        <w:shd w:val="clear" w:color="auto" w:fill="FFFFFF"/>
        <w:spacing w:before="0" w:beforeAutospacing="0" w:after="0" w:afterAutospacing="0" w:line="560" w:lineRule="exact"/>
        <w:rPr>
          <w:rFonts w:ascii="仿宋" w:eastAsia="仿宋" w:hAnsi="仿宋" w:cs="Arial"/>
          <w:color w:val="000000"/>
          <w:kern w:val="2"/>
          <w:sz w:val="32"/>
          <w:szCs w:val="32"/>
        </w:rPr>
      </w:pPr>
      <w:r>
        <w:rPr>
          <w:rFonts w:ascii="仿宋" w:eastAsia="仿宋" w:hAnsi="仿宋" w:cs="Arial" w:hint="eastAsia"/>
          <w:color w:val="000000"/>
          <w:kern w:val="2"/>
          <w:sz w:val="32"/>
          <w:szCs w:val="32"/>
        </w:rPr>
        <w:t xml:space="preserve">    </w:t>
      </w:r>
      <w:r>
        <w:rPr>
          <w:rFonts w:ascii="仿宋" w:eastAsia="仿宋" w:hAnsi="仿宋" w:cs="Arial"/>
          <w:color w:val="000000"/>
          <w:kern w:val="2"/>
          <w:sz w:val="32"/>
          <w:szCs w:val="32"/>
        </w:rPr>
        <w:t>3</w:t>
      </w:r>
      <w:r>
        <w:rPr>
          <w:rFonts w:ascii="仿宋" w:eastAsia="仿宋" w:hAnsi="仿宋" w:cs="Arial" w:hint="eastAsia"/>
          <w:color w:val="000000"/>
          <w:kern w:val="2"/>
          <w:sz w:val="32"/>
          <w:szCs w:val="32"/>
        </w:rPr>
        <w:t>、负责本行政区域内的民政、计划生育、文化教育、卫生、体育等社会公益事业的综合性工作，维护一切经济单位和个人的正当经济权益，取缔非法经济活动，调解和处理民事纠纷，打击刑事犯罪维护社会稳定。</w:t>
      </w:r>
    </w:p>
    <w:p w14:paraId="06CC414F" w14:textId="6FC48956" w:rsidR="00CC52B0" w:rsidRDefault="00077FAD" w:rsidP="00745198">
      <w:pPr>
        <w:spacing w:line="560" w:lineRule="exact"/>
        <w:rPr>
          <w:rFonts w:ascii="仿宋" w:eastAsia="仿宋" w:hAnsi="仿宋"/>
          <w:sz w:val="32"/>
        </w:rPr>
      </w:pPr>
      <w:r>
        <w:rPr>
          <w:rFonts w:ascii="仿宋" w:eastAsia="仿宋" w:hAnsi="仿宋" w:cs="Arial" w:hint="eastAsia"/>
          <w:color w:val="000000"/>
          <w:sz w:val="32"/>
          <w:szCs w:val="32"/>
        </w:rPr>
        <w:t xml:space="preserve">    </w:t>
      </w:r>
      <w:r>
        <w:rPr>
          <w:rFonts w:ascii="仿宋" w:eastAsia="仿宋" w:hAnsi="仿宋" w:cs="Arial"/>
          <w:color w:val="000000"/>
          <w:sz w:val="32"/>
          <w:szCs w:val="32"/>
        </w:rPr>
        <w:t>4</w:t>
      </w:r>
      <w:r>
        <w:rPr>
          <w:rFonts w:ascii="仿宋" w:eastAsia="仿宋" w:hAnsi="仿宋" w:cs="Arial" w:hint="eastAsia"/>
          <w:color w:val="000000"/>
          <w:sz w:val="32"/>
          <w:szCs w:val="32"/>
        </w:rPr>
        <w:t>、按计划组织本级财政收入和地方税的征收，完成国家财政计划，不断培植税源，管好财政资金，增强财政实力。</w:t>
      </w:r>
    </w:p>
    <w:p w14:paraId="3B3FBF37" w14:textId="77777777" w:rsidR="00CC52B0" w:rsidRDefault="00CC52B0" w:rsidP="00745198">
      <w:pPr>
        <w:numPr>
          <w:ilvl w:val="0"/>
          <w:numId w:val="1"/>
        </w:numPr>
        <w:spacing w:line="560" w:lineRule="exact"/>
        <w:ind w:firstLineChars="200" w:firstLine="640"/>
        <w:rPr>
          <w:rFonts w:ascii="黑体" w:eastAsia="黑体" w:hAnsi="黑体"/>
          <w:sz w:val="32"/>
        </w:rPr>
      </w:pPr>
      <w:r>
        <w:rPr>
          <w:rFonts w:ascii="黑体" w:eastAsia="黑体" w:hAnsi="黑体" w:hint="eastAsia"/>
          <w:sz w:val="32"/>
        </w:rPr>
        <w:t>机构设置及部门决算单位构成</w:t>
      </w:r>
    </w:p>
    <w:p w14:paraId="1A907F58" w14:textId="77777777" w:rsidR="00077FAD" w:rsidRPr="00077FAD" w:rsidRDefault="00077FAD" w:rsidP="00745198">
      <w:pPr>
        <w:spacing w:line="560" w:lineRule="exact"/>
        <w:ind w:firstLineChars="200" w:firstLine="640"/>
        <w:outlineLvl w:val="1"/>
        <w:rPr>
          <w:rFonts w:ascii="仿宋" w:eastAsia="仿宋" w:hAnsi="仿宋"/>
          <w:sz w:val="32"/>
          <w:szCs w:val="32"/>
        </w:rPr>
      </w:pPr>
      <w:r w:rsidRPr="00077FAD">
        <w:rPr>
          <w:rFonts w:ascii="仿宋" w:eastAsia="仿宋" w:hAnsi="仿宋" w:hint="eastAsia"/>
          <w:sz w:val="32"/>
          <w:szCs w:val="32"/>
        </w:rPr>
        <w:t>1、机构设置及部门预算构成单位</w:t>
      </w:r>
    </w:p>
    <w:p w14:paraId="347205FF" w14:textId="6B4E79E6" w:rsidR="00077FAD" w:rsidRPr="00077FAD" w:rsidRDefault="00D03B9F" w:rsidP="00745198">
      <w:pPr>
        <w:spacing w:line="560" w:lineRule="exact"/>
        <w:ind w:firstLineChars="200" w:firstLine="640"/>
        <w:outlineLvl w:val="1"/>
        <w:rPr>
          <w:rFonts w:ascii="仿宋" w:eastAsia="仿宋" w:hAnsi="仿宋"/>
          <w:sz w:val="32"/>
          <w:szCs w:val="32"/>
        </w:rPr>
      </w:pPr>
      <w:r>
        <w:rPr>
          <w:rFonts w:ascii="仿宋" w:eastAsia="仿宋" w:hAnsi="仿宋" w:hint="eastAsia"/>
          <w:sz w:val="32"/>
          <w:szCs w:val="32"/>
        </w:rPr>
        <w:t>太平</w:t>
      </w:r>
      <w:r w:rsidR="00077FAD" w:rsidRPr="00077FAD">
        <w:rPr>
          <w:rFonts w:ascii="仿宋" w:eastAsia="仿宋" w:hAnsi="仿宋" w:hint="eastAsia"/>
          <w:sz w:val="32"/>
          <w:szCs w:val="32"/>
        </w:rPr>
        <w:t>镇政府内设人大、党政办、政府办公室、财政所、经管站、农业站、畜牧站、文化站、水利所、民政办、劳动保障所。</w:t>
      </w:r>
    </w:p>
    <w:p w14:paraId="28B18313" w14:textId="4D3BE392" w:rsidR="00CC52B0" w:rsidRDefault="00CC52B0" w:rsidP="00745198">
      <w:pPr>
        <w:spacing w:line="560" w:lineRule="exact"/>
        <w:ind w:firstLineChars="200" w:firstLine="640"/>
        <w:rPr>
          <w:rFonts w:ascii="仿宋" w:eastAsia="仿宋" w:hAnsi="仿宋"/>
          <w:sz w:val="32"/>
        </w:rPr>
      </w:pPr>
      <w:r>
        <w:rPr>
          <w:rFonts w:ascii="仿宋" w:eastAsia="仿宋" w:hAnsi="仿宋" w:hint="eastAsia"/>
          <w:sz w:val="32"/>
        </w:rPr>
        <w:t>纳入</w:t>
      </w:r>
      <w:r w:rsidR="00077FAD" w:rsidRPr="00077FAD">
        <w:rPr>
          <w:rFonts w:ascii="仿宋" w:eastAsia="仿宋" w:hAnsi="仿宋" w:hint="eastAsia"/>
          <w:sz w:val="32"/>
          <w:szCs w:val="30"/>
        </w:rPr>
        <w:t>长春市双阳区太平镇人民政府</w:t>
      </w:r>
      <w:r w:rsidR="009B110C">
        <w:rPr>
          <w:rFonts w:ascii="仿宋" w:eastAsia="仿宋" w:hAnsi="仿宋" w:hint="eastAsia"/>
          <w:sz w:val="32"/>
        </w:rPr>
        <w:t>2019年</w:t>
      </w:r>
      <w:r>
        <w:rPr>
          <w:rFonts w:ascii="仿宋" w:eastAsia="仿宋" w:hAnsi="仿宋" w:hint="eastAsia"/>
          <w:sz w:val="32"/>
        </w:rPr>
        <w:t>度部门决算编制范围的单位包括：</w:t>
      </w:r>
    </w:p>
    <w:p w14:paraId="3CFE45C5" w14:textId="79E7819C" w:rsidR="00CC52B0" w:rsidRDefault="00CC52B0" w:rsidP="00745198">
      <w:pPr>
        <w:spacing w:line="560" w:lineRule="exact"/>
        <w:ind w:firstLineChars="200" w:firstLine="640"/>
        <w:rPr>
          <w:rFonts w:ascii="仿宋" w:eastAsia="仿宋" w:hAnsi="仿宋"/>
          <w:sz w:val="32"/>
        </w:rPr>
      </w:pPr>
      <w:r>
        <w:rPr>
          <w:rFonts w:ascii="仿宋" w:eastAsia="仿宋" w:hAnsi="仿宋" w:hint="eastAsia"/>
          <w:sz w:val="32"/>
        </w:rPr>
        <w:lastRenderedPageBreak/>
        <w:t>1.</w:t>
      </w:r>
      <w:r w:rsidR="00077FAD" w:rsidRPr="00077FAD">
        <w:rPr>
          <w:rFonts w:ascii="仿宋" w:eastAsia="仿宋" w:hAnsi="仿宋" w:hint="eastAsia"/>
          <w:sz w:val="32"/>
          <w:szCs w:val="30"/>
        </w:rPr>
        <w:t>政府机关</w:t>
      </w:r>
      <w:r w:rsidR="00077FAD">
        <w:rPr>
          <w:rFonts w:ascii="仿宋" w:eastAsia="仿宋" w:hAnsi="仿宋" w:hint="eastAsia"/>
          <w:sz w:val="32"/>
          <w:szCs w:val="30"/>
        </w:rPr>
        <w:t xml:space="preserve"> </w:t>
      </w:r>
    </w:p>
    <w:p w14:paraId="01C7768E" w14:textId="371C6D52" w:rsidR="00CC52B0" w:rsidRDefault="00CC52B0" w:rsidP="00745198">
      <w:pPr>
        <w:spacing w:line="560" w:lineRule="exact"/>
        <w:ind w:firstLineChars="200" w:firstLine="640"/>
        <w:rPr>
          <w:rFonts w:ascii="仿宋" w:eastAsia="仿宋" w:hAnsi="仿宋"/>
          <w:sz w:val="32"/>
        </w:rPr>
      </w:pPr>
      <w:r>
        <w:rPr>
          <w:rFonts w:ascii="仿宋" w:eastAsia="仿宋" w:hAnsi="仿宋" w:hint="eastAsia"/>
          <w:sz w:val="32"/>
        </w:rPr>
        <w:t>2.</w:t>
      </w:r>
      <w:r w:rsidR="00077FAD">
        <w:rPr>
          <w:rFonts w:ascii="仿宋" w:eastAsia="仿宋" w:hAnsi="仿宋" w:hint="eastAsia"/>
          <w:sz w:val="32"/>
        </w:rPr>
        <w:t>劳动保障所</w:t>
      </w:r>
      <w:r>
        <w:rPr>
          <w:rFonts w:ascii="仿宋" w:eastAsia="仿宋" w:hAnsi="仿宋" w:hint="eastAsia"/>
          <w:sz w:val="32"/>
          <w:highlight w:val="yellow"/>
        </w:rPr>
        <w:t xml:space="preserve">    </w:t>
      </w:r>
      <w:r>
        <w:rPr>
          <w:rFonts w:ascii="仿宋" w:eastAsia="仿宋" w:hAnsi="仿宋" w:hint="eastAsia"/>
          <w:sz w:val="32"/>
        </w:rPr>
        <w:t xml:space="preserve"> </w:t>
      </w:r>
    </w:p>
    <w:p w14:paraId="318E8191" w14:textId="0E8842D5" w:rsidR="00CC52B0" w:rsidRDefault="009B110C" w:rsidP="00745198">
      <w:pPr>
        <w:spacing w:line="560" w:lineRule="exact"/>
        <w:ind w:firstLineChars="200" w:firstLine="640"/>
        <w:rPr>
          <w:rFonts w:ascii="仿宋" w:eastAsia="仿宋" w:hAnsi="仿宋"/>
          <w:sz w:val="32"/>
        </w:rPr>
      </w:pPr>
      <w:r>
        <w:rPr>
          <w:rFonts w:ascii="仿宋" w:eastAsia="仿宋" w:hAnsi="仿宋" w:hint="eastAsia"/>
          <w:sz w:val="32"/>
        </w:rPr>
        <w:t>2019年</w:t>
      </w:r>
      <w:r w:rsidR="00C9184F">
        <w:rPr>
          <w:rFonts w:ascii="仿宋" w:eastAsia="仿宋" w:hAnsi="仿宋" w:hint="eastAsia"/>
          <w:sz w:val="32"/>
        </w:rPr>
        <w:t>末</w:t>
      </w:r>
      <w:r w:rsidR="00CC52B0">
        <w:rPr>
          <w:rFonts w:ascii="仿宋" w:eastAsia="仿宋" w:hAnsi="仿宋" w:hint="eastAsia"/>
          <w:sz w:val="32"/>
        </w:rPr>
        <w:t>实有人员</w:t>
      </w:r>
      <w:r w:rsidR="004F6A6F">
        <w:rPr>
          <w:rFonts w:ascii="仿宋" w:eastAsia="仿宋" w:hAnsi="仿宋" w:hint="eastAsia"/>
          <w:sz w:val="32"/>
        </w:rPr>
        <w:t>64</w:t>
      </w:r>
      <w:r w:rsidR="00CC52B0">
        <w:rPr>
          <w:rFonts w:ascii="仿宋" w:eastAsia="仿宋" w:hAnsi="仿宋" w:hint="eastAsia"/>
          <w:sz w:val="32"/>
        </w:rPr>
        <w:t>人，其中：在职人员</w:t>
      </w:r>
      <w:r w:rsidR="004F6A6F">
        <w:rPr>
          <w:rFonts w:ascii="仿宋" w:eastAsia="仿宋" w:hAnsi="仿宋" w:hint="eastAsia"/>
          <w:sz w:val="32"/>
        </w:rPr>
        <w:t>32</w:t>
      </w:r>
      <w:r w:rsidR="00CC52B0">
        <w:rPr>
          <w:rFonts w:ascii="仿宋" w:eastAsia="仿宋" w:hAnsi="仿宋" w:hint="eastAsia"/>
          <w:sz w:val="32"/>
        </w:rPr>
        <w:t>人，离退休人员</w:t>
      </w:r>
      <w:r w:rsidR="004F6A6F">
        <w:rPr>
          <w:rFonts w:ascii="仿宋" w:eastAsia="仿宋" w:hAnsi="仿宋" w:hint="eastAsia"/>
          <w:sz w:val="32"/>
        </w:rPr>
        <w:t>32</w:t>
      </w:r>
      <w:r w:rsidR="00CC52B0">
        <w:rPr>
          <w:rFonts w:ascii="仿宋" w:eastAsia="仿宋" w:hAnsi="仿宋" w:hint="eastAsia"/>
          <w:sz w:val="32"/>
        </w:rPr>
        <w:t>人。</w:t>
      </w:r>
    </w:p>
    <w:p w14:paraId="430D7543" w14:textId="77777777" w:rsidR="006019F0" w:rsidRDefault="006019F0">
      <w:pPr>
        <w:ind w:firstLineChars="200" w:firstLine="640"/>
        <w:rPr>
          <w:rFonts w:ascii="仿宋" w:eastAsia="仿宋" w:hAnsi="仿宋"/>
          <w:sz w:val="32"/>
        </w:rPr>
      </w:pPr>
    </w:p>
    <w:p w14:paraId="76586028" w14:textId="77777777"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14:paraId="376DD00C" w14:textId="77777777"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14:paraId="0AD33D65" w14:textId="77777777"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14:paraId="0E22776C" w14:textId="77777777" w:rsidTr="00566E9E">
        <w:trPr>
          <w:trHeight w:val="360"/>
        </w:trPr>
        <w:tc>
          <w:tcPr>
            <w:tcW w:w="9142" w:type="dxa"/>
            <w:gridSpan w:val="5"/>
            <w:tcBorders>
              <w:top w:val="nil"/>
              <w:left w:val="nil"/>
              <w:bottom w:val="nil"/>
              <w:right w:val="nil"/>
            </w:tcBorders>
            <w:shd w:val="clear" w:color="auto" w:fill="auto"/>
            <w:noWrap/>
            <w:vAlign w:val="center"/>
          </w:tcPr>
          <w:p w14:paraId="64E707C8" w14:textId="77777777"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14:paraId="555E3548" w14:textId="77777777" w:rsidTr="00566E9E">
        <w:trPr>
          <w:trHeight w:val="317"/>
        </w:trPr>
        <w:tc>
          <w:tcPr>
            <w:tcW w:w="2662" w:type="dxa"/>
            <w:tcBorders>
              <w:top w:val="nil"/>
              <w:left w:val="nil"/>
              <w:bottom w:val="nil"/>
              <w:right w:val="nil"/>
            </w:tcBorders>
            <w:shd w:val="clear" w:color="auto" w:fill="FFFFFF"/>
            <w:noWrap/>
            <w:vAlign w:val="center"/>
          </w:tcPr>
          <w:p w14:paraId="5B4C360F" w14:textId="77777777"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14:paraId="15C2D6C3" w14:textId="77777777"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14:paraId="6EB5AD3C" w14:textId="77777777"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14:paraId="4AC3D20E" w14:textId="77777777"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14:paraId="57AFBFF5" w14:textId="77777777" w:rsidTr="00566E9E">
        <w:trPr>
          <w:trHeight w:val="293"/>
        </w:trPr>
        <w:tc>
          <w:tcPr>
            <w:tcW w:w="2662" w:type="dxa"/>
            <w:tcBorders>
              <w:top w:val="nil"/>
              <w:left w:val="nil"/>
              <w:bottom w:val="nil"/>
              <w:right w:val="nil"/>
            </w:tcBorders>
            <w:shd w:val="clear" w:color="auto" w:fill="FFFFFF"/>
            <w:noWrap/>
            <w:vAlign w:val="center"/>
          </w:tcPr>
          <w:p w14:paraId="1A2EEEF7" w14:textId="77777777"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14:paraId="15922B1C" w14:textId="77777777"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14:paraId="238C9F8D" w14:textId="77777777"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14:paraId="64D1978C" w14:textId="77777777"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14:paraId="4E187E19" w14:textId="77777777"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14:paraId="0C63FBA4" w14:textId="77777777"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14:paraId="72B969B0" w14:textId="77777777"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14:paraId="3F61ED7F"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1CAA53FC" w14:textId="77777777"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14:paraId="4D64A84A" w14:textId="77777777"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14:paraId="2998EC23" w14:textId="77777777"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14:paraId="6AA7B89A" w14:textId="77777777"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14:paraId="33743080"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14:paraId="2AE0FD26"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14:paraId="145C76BF" w14:textId="77777777" w:rsidR="0039392A" w:rsidRPr="00745198" w:rsidRDefault="00A031EC"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7493.20</w:t>
            </w:r>
            <w:r w:rsidR="0039392A" w:rsidRPr="0074519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14:paraId="3A442BFE"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14:paraId="6458885C" w14:textId="77777777" w:rsidR="0039392A" w:rsidRPr="00745198" w:rsidRDefault="00A031EC"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3111.34</w:t>
            </w:r>
            <w:r w:rsidR="0039392A" w:rsidRPr="00745198">
              <w:rPr>
                <w:rFonts w:ascii="仿宋" w:eastAsia="仿宋" w:hAnsi="仿宋" w:cs="宋体" w:hint="eastAsia"/>
                <w:b/>
                <w:kern w:val="0"/>
                <w:sz w:val="22"/>
                <w:szCs w:val="22"/>
              </w:rPr>
              <w:t xml:space="preserve">　</w:t>
            </w:r>
          </w:p>
        </w:tc>
      </w:tr>
      <w:tr w:rsidR="0039392A" w:rsidRPr="00805A22" w14:paraId="71217A88"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0B757ABE"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14:paraId="34F26F24" w14:textId="77777777" w:rsidR="0039392A" w:rsidRPr="00745198" w:rsidRDefault="0039392A"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14:paraId="539E80AF"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二、</w:t>
            </w:r>
            <w:r w:rsidRPr="00745198">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14:paraId="02BB93CB" w14:textId="77777777" w:rsidR="0039392A" w:rsidRPr="00745198" w:rsidRDefault="0039392A"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r>
      <w:tr w:rsidR="0039392A" w:rsidRPr="00805A22" w14:paraId="4534CCD2"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2C669E8F"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14:paraId="77DD94C2" w14:textId="77777777" w:rsidR="0039392A" w:rsidRPr="00745198" w:rsidRDefault="0039392A"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14:paraId="0AA0DB41"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三、</w:t>
            </w:r>
            <w:r w:rsidRPr="00745198">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14:paraId="5807FAFE" w14:textId="77777777" w:rsidR="0039392A" w:rsidRPr="00745198" w:rsidRDefault="0039392A"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r>
      <w:tr w:rsidR="0039392A" w:rsidRPr="00805A22" w14:paraId="731DAFFC"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15A2795F"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14:paraId="1516E644" w14:textId="77777777" w:rsidR="0039392A" w:rsidRPr="00745198" w:rsidRDefault="0039392A"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14:paraId="2A8C6D63"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四、</w:t>
            </w:r>
            <w:r w:rsidRPr="00745198">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14:paraId="684D28A8" w14:textId="77777777" w:rsidR="0039392A" w:rsidRPr="00745198" w:rsidRDefault="0039392A"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r>
      <w:tr w:rsidR="0039392A" w:rsidRPr="00805A22" w14:paraId="5FC68219"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54F55985"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14:paraId="637830A3" w14:textId="77777777" w:rsidR="0039392A" w:rsidRPr="00745198" w:rsidRDefault="0039392A"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14:paraId="14EEB795"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五、</w:t>
            </w:r>
            <w:r w:rsidRPr="00745198">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14:paraId="250584DB" w14:textId="77777777" w:rsidR="0039392A" w:rsidRPr="00745198" w:rsidRDefault="0039392A"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r>
      <w:tr w:rsidR="0039392A" w:rsidRPr="00805A22" w14:paraId="0E703E05"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5D79F04B"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14:paraId="2A0446B6" w14:textId="77777777" w:rsidR="0039392A" w:rsidRPr="00745198" w:rsidRDefault="00A031EC"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0.10</w:t>
            </w:r>
          </w:p>
        </w:tc>
        <w:tc>
          <w:tcPr>
            <w:tcW w:w="2880" w:type="dxa"/>
            <w:gridSpan w:val="2"/>
            <w:tcBorders>
              <w:top w:val="nil"/>
              <w:left w:val="nil"/>
              <w:bottom w:val="single" w:sz="4" w:space="0" w:color="auto"/>
              <w:right w:val="single" w:sz="4" w:space="0" w:color="auto"/>
            </w:tcBorders>
            <w:shd w:val="clear" w:color="auto" w:fill="FFFFFF"/>
            <w:noWrap/>
            <w:vAlign w:val="center"/>
          </w:tcPr>
          <w:p w14:paraId="01198951"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六、</w:t>
            </w:r>
            <w:r w:rsidRPr="00745198">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14:paraId="4BB589B2" w14:textId="77777777" w:rsidR="0039392A" w:rsidRPr="00745198" w:rsidRDefault="00A031EC"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560.69</w:t>
            </w:r>
            <w:r w:rsidR="0039392A" w:rsidRPr="00745198">
              <w:rPr>
                <w:rFonts w:ascii="仿宋" w:eastAsia="仿宋" w:hAnsi="仿宋" w:cs="宋体" w:hint="eastAsia"/>
                <w:b/>
                <w:kern w:val="0"/>
                <w:sz w:val="22"/>
                <w:szCs w:val="22"/>
              </w:rPr>
              <w:t xml:space="preserve">　</w:t>
            </w:r>
          </w:p>
        </w:tc>
      </w:tr>
      <w:tr w:rsidR="0039392A" w:rsidRPr="00805A22" w14:paraId="571EBC06"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03080848"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14:paraId="66326A0D" w14:textId="77777777" w:rsidR="0039392A" w:rsidRPr="00745198" w:rsidRDefault="0039392A"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14:paraId="371B61E5"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七、</w:t>
            </w:r>
            <w:r w:rsidRPr="00745198">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14:paraId="3087719F" w14:textId="77777777" w:rsidR="0039392A" w:rsidRPr="00745198" w:rsidRDefault="00A031EC"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40.68</w:t>
            </w:r>
            <w:r w:rsidR="0039392A" w:rsidRPr="00745198">
              <w:rPr>
                <w:rFonts w:ascii="仿宋" w:eastAsia="仿宋" w:hAnsi="仿宋" w:cs="宋体" w:hint="eastAsia"/>
                <w:b/>
                <w:kern w:val="0"/>
                <w:sz w:val="22"/>
                <w:szCs w:val="22"/>
              </w:rPr>
              <w:t xml:space="preserve">　</w:t>
            </w:r>
          </w:p>
        </w:tc>
      </w:tr>
      <w:tr w:rsidR="0039392A" w:rsidRPr="00805A22" w14:paraId="641AC4CC"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51201529" w14:textId="77777777" w:rsidR="0039392A" w:rsidRPr="0074519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56D89DB6" w14:textId="77777777" w:rsidR="0039392A" w:rsidRPr="0074519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14:paraId="4F272476"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八、</w:t>
            </w:r>
            <w:r w:rsidRPr="00745198">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14:paraId="2BAE9870" w14:textId="77777777" w:rsidR="0039392A" w:rsidRPr="00745198" w:rsidRDefault="00A031EC"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20.00</w:t>
            </w:r>
          </w:p>
        </w:tc>
      </w:tr>
      <w:tr w:rsidR="0039392A" w:rsidRPr="00805A22" w14:paraId="7BE40728"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71FCA437" w14:textId="77777777" w:rsidR="0039392A" w:rsidRPr="0074519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0434D795" w14:textId="77777777" w:rsidR="0039392A" w:rsidRPr="0074519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14:paraId="7A3F1D82"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九、</w:t>
            </w:r>
            <w:r w:rsidRPr="00745198">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14:paraId="625BEEC6" w14:textId="77777777" w:rsidR="0039392A" w:rsidRPr="00745198" w:rsidRDefault="00A031EC"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390.05</w:t>
            </w:r>
          </w:p>
        </w:tc>
      </w:tr>
      <w:tr w:rsidR="0039392A" w:rsidRPr="00805A22" w14:paraId="12CD7A76"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75F37294" w14:textId="77777777" w:rsidR="0039392A" w:rsidRPr="0074519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177F8B15" w14:textId="77777777" w:rsidR="0039392A" w:rsidRPr="0074519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14:paraId="13076D16"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十、</w:t>
            </w:r>
            <w:r w:rsidRPr="00745198">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14:paraId="1EF0B146" w14:textId="77777777" w:rsidR="0039392A" w:rsidRPr="00745198" w:rsidRDefault="00A031EC"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2672.69</w:t>
            </w:r>
          </w:p>
        </w:tc>
      </w:tr>
      <w:tr w:rsidR="0039392A" w:rsidRPr="00805A22" w14:paraId="15A928DB"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6FDFC4E6" w14:textId="77777777" w:rsidR="0039392A" w:rsidRPr="0074519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7691A90E" w14:textId="77777777" w:rsidR="0039392A" w:rsidRPr="0074519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14:paraId="4D0F87E1"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十一、</w:t>
            </w:r>
            <w:r w:rsidRPr="00745198">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14:paraId="67DC9E13" w14:textId="77777777" w:rsidR="0039392A" w:rsidRPr="00745198" w:rsidRDefault="0039392A" w:rsidP="00A36A36">
            <w:pPr>
              <w:widowControl/>
              <w:jc w:val="right"/>
              <w:rPr>
                <w:rFonts w:ascii="仿宋" w:eastAsia="仿宋" w:hAnsi="仿宋" w:cs="宋体"/>
                <w:b/>
                <w:kern w:val="0"/>
                <w:sz w:val="22"/>
                <w:szCs w:val="22"/>
              </w:rPr>
            </w:pPr>
          </w:p>
        </w:tc>
      </w:tr>
      <w:tr w:rsidR="0039392A" w:rsidRPr="00805A22" w14:paraId="761C75BB"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159106E5" w14:textId="77777777" w:rsidR="0039392A" w:rsidRPr="0074519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77C22E8B" w14:textId="77777777" w:rsidR="0039392A" w:rsidRPr="0074519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14:paraId="6F8082E7"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十二、</w:t>
            </w:r>
            <w:r w:rsidRPr="00745198">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14:paraId="302AD43A" w14:textId="77777777" w:rsidR="0039392A" w:rsidRPr="00745198" w:rsidRDefault="0039392A" w:rsidP="00A36A36">
            <w:pPr>
              <w:widowControl/>
              <w:jc w:val="right"/>
              <w:rPr>
                <w:rFonts w:ascii="仿宋" w:eastAsia="仿宋" w:hAnsi="仿宋" w:cs="宋体"/>
                <w:b/>
                <w:kern w:val="0"/>
                <w:sz w:val="22"/>
                <w:szCs w:val="22"/>
              </w:rPr>
            </w:pPr>
          </w:p>
        </w:tc>
      </w:tr>
      <w:tr w:rsidR="0039392A" w:rsidRPr="00805A22" w14:paraId="7A7E2E8D"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3CDD7DC5" w14:textId="77777777" w:rsidR="0039392A" w:rsidRPr="0074519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182ECBB4" w14:textId="77777777" w:rsidR="0039392A" w:rsidRPr="0074519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14:paraId="564989C3"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十三、</w:t>
            </w:r>
            <w:r w:rsidRPr="00745198">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14:paraId="5E36E1B8" w14:textId="77777777" w:rsidR="0039392A" w:rsidRPr="00745198" w:rsidRDefault="0039392A" w:rsidP="00A36A36">
            <w:pPr>
              <w:widowControl/>
              <w:jc w:val="right"/>
              <w:rPr>
                <w:rFonts w:ascii="仿宋" w:eastAsia="仿宋" w:hAnsi="仿宋" w:cs="宋体"/>
                <w:b/>
                <w:kern w:val="0"/>
                <w:sz w:val="22"/>
                <w:szCs w:val="22"/>
              </w:rPr>
            </w:pPr>
          </w:p>
        </w:tc>
      </w:tr>
      <w:tr w:rsidR="0039392A" w:rsidRPr="00805A22" w14:paraId="13FA5D24" w14:textId="77777777" w:rsidTr="00F60F87">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14:paraId="55CCC7D7" w14:textId="77777777" w:rsidR="0039392A" w:rsidRPr="00745198"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14:paraId="2C1B5D3F" w14:textId="77777777" w:rsidR="0039392A" w:rsidRPr="00745198"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14:paraId="30D50112"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十四、</w:t>
            </w:r>
            <w:r w:rsidRPr="00745198">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14:paraId="7696D871" w14:textId="77777777" w:rsidR="0039392A" w:rsidRPr="00745198" w:rsidRDefault="0039392A" w:rsidP="00A36A36">
            <w:pPr>
              <w:widowControl/>
              <w:jc w:val="right"/>
              <w:rPr>
                <w:rFonts w:ascii="仿宋" w:eastAsia="仿宋" w:hAnsi="仿宋" w:cs="宋体"/>
                <w:b/>
                <w:kern w:val="0"/>
                <w:sz w:val="22"/>
                <w:szCs w:val="22"/>
              </w:rPr>
            </w:pPr>
          </w:p>
        </w:tc>
      </w:tr>
      <w:tr w:rsidR="0039392A" w:rsidRPr="00805A22" w14:paraId="4141FFD0" w14:textId="77777777" w:rsidTr="00F60F87">
        <w:trPr>
          <w:trHeight w:val="439"/>
        </w:trPr>
        <w:tc>
          <w:tcPr>
            <w:tcW w:w="26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6D3EBBF" w14:textId="77777777" w:rsidR="0039392A" w:rsidRPr="00745198" w:rsidRDefault="0039392A" w:rsidP="00A63976">
            <w:pPr>
              <w:widowControl/>
              <w:jc w:val="left"/>
              <w:rPr>
                <w:rFonts w:ascii="仿宋" w:eastAsia="仿宋" w:hAnsi="仿宋" w:cs="宋体"/>
                <w:b/>
                <w:kern w:val="0"/>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B07C4AC" w14:textId="77777777" w:rsidR="0039392A" w:rsidRPr="00745198" w:rsidRDefault="0039392A" w:rsidP="00A36A36">
            <w:pPr>
              <w:widowControl/>
              <w:jc w:val="right"/>
              <w:rPr>
                <w:rFonts w:ascii="仿宋" w:eastAsia="仿宋" w:hAnsi="仿宋" w:cs="宋体"/>
                <w:b/>
                <w:kern w:val="0"/>
                <w:sz w:val="22"/>
                <w:szCs w:val="22"/>
              </w:rPr>
            </w:pP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tcPr>
          <w:p w14:paraId="4410BC7F"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十五、</w:t>
            </w:r>
            <w:r w:rsidRPr="00745198">
              <w:rPr>
                <w:rFonts w:ascii="仿宋" w:eastAsia="仿宋" w:hAnsi="仿宋" w:hint="eastAsia"/>
                <w:b/>
                <w:sz w:val="22"/>
                <w:szCs w:val="22"/>
              </w:rPr>
              <w:t>住房保障支出</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11C2EF3" w14:textId="77777777" w:rsidR="0039392A" w:rsidRPr="00745198" w:rsidRDefault="0039392A" w:rsidP="00A36A36">
            <w:pPr>
              <w:widowControl/>
              <w:jc w:val="right"/>
              <w:rPr>
                <w:rFonts w:ascii="仿宋" w:eastAsia="仿宋" w:hAnsi="仿宋" w:cs="宋体"/>
                <w:b/>
                <w:kern w:val="0"/>
                <w:sz w:val="22"/>
                <w:szCs w:val="22"/>
              </w:rPr>
            </w:pPr>
          </w:p>
        </w:tc>
      </w:tr>
      <w:tr w:rsidR="0039392A" w:rsidRPr="00805A22" w14:paraId="57DE67AB" w14:textId="77777777" w:rsidTr="00F60F87">
        <w:trPr>
          <w:trHeight w:val="439"/>
        </w:trPr>
        <w:tc>
          <w:tcPr>
            <w:tcW w:w="26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FF98BE" w14:textId="77777777" w:rsidR="0039392A" w:rsidRPr="00745198" w:rsidRDefault="0039392A" w:rsidP="00A63976">
            <w:pPr>
              <w:widowControl/>
              <w:jc w:val="left"/>
              <w:rPr>
                <w:rFonts w:ascii="仿宋" w:eastAsia="仿宋" w:hAnsi="仿宋" w:cs="宋体"/>
                <w:b/>
                <w:kern w:val="0"/>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793841F" w14:textId="77777777" w:rsidR="0039392A" w:rsidRPr="00745198" w:rsidRDefault="0039392A" w:rsidP="00A36A36">
            <w:pPr>
              <w:widowControl/>
              <w:jc w:val="right"/>
              <w:rPr>
                <w:rFonts w:ascii="仿宋" w:eastAsia="仿宋" w:hAnsi="仿宋" w:cs="宋体"/>
                <w:b/>
                <w:kern w:val="0"/>
                <w:sz w:val="22"/>
                <w:szCs w:val="22"/>
              </w:rPr>
            </w:pP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tcPr>
          <w:p w14:paraId="31405D99"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十六、</w:t>
            </w:r>
            <w:r w:rsidRPr="00745198">
              <w:rPr>
                <w:rFonts w:ascii="仿宋" w:eastAsia="仿宋" w:hAnsi="仿宋" w:hint="eastAsia"/>
                <w:b/>
                <w:sz w:val="22"/>
                <w:szCs w:val="22"/>
              </w:rPr>
              <w:t>粮油物资储备支出</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0D53833D" w14:textId="77777777" w:rsidR="0039392A" w:rsidRPr="00745198" w:rsidRDefault="0039392A" w:rsidP="00A36A36">
            <w:pPr>
              <w:widowControl/>
              <w:jc w:val="right"/>
              <w:rPr>
                <w:rFonts w:ascii="仿宋" w:eastAsia="仿宋" w:hAnsi="仿宋" w:cs="宋体"/>
                <w:b/>
                <w:kern w:val="0"/>
                <w:sz w:val="22"/>
                <w:szCs w:val="22"/>
              </w:rPr>
            </w:pPr>
          </w:p>
        </w:tc>
      </w:tr>
      <w:tr w:rsidR="0039392A" w:rsidRPr="00805A22" w14:paraId="582BC7C2" w14:textId="77777777" w:rsidTr="00F60F87">
        <w:trPr>
          <w:trHeight w:val="439"/>
        </w:trPr>
        <w:tc>
          <w:tcPr>
            <w:tcW w:w="26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3BE0EB" w14:textId="77777777" w:rsidR="0039392A" w:rsidRPr="00745198" w:rsidRDefault="0039392A" w:rsidP="00A63976">
            <w:pPr>
              <w:widowControl/>
              <w:jc w:val="left"/>
              <w:rPr>
                <w:rFonts w:ascii="仿宋" w:eastAsia="仿宋" w:hAnsi="仿宋" w:cs="宋体"/>
                <w:b/>
                <w:kern w:val="0"/>
                <w:sz w:val="22"/>
                <w:szCs w:val="22"/>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6304A06" w14:textId="77777777" w:rsidR="0039392A" w:rsidRPr="00745198" w:rsidRDefault="0039392A" w:rsidP="00A36A36">
            <w:pPr>
              <w:widowControl/>
              <w:jc w:val="right"/>
              <w:rPr>
                <w:rFonts w:ascii="仿宋" w:eastAsia="仿宋" w:hAnsi="仿宋" w:cs="宋体"/>
                <w:b/>
                <w:kern w:val="0"/>
                <w:sz w:val="22"/>
                <w:szCs w:val="22"/>
              </w:rPr>
            </w:pP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tcPr>
          <w:p w14:paraId="759499EC"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十七、</w:t>
            </w:r>
            <w:r w:rsidRPr="00745198">
              <w:rPr>
                <w:rFonts w:ascii="仿宋" w:eastAsia="仿宋" w:hAnsi="仿宋" w:hint="eastAsia"/>
                <w:b/>
                <w:sz w:val="22"/>
                <w:szCs w:val="22"/>
              </w:rPr>
              <w:t>其他支出</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0E1F974" w14:textId="77777777" w:rsidR="0039392A" w:rsidRPr="00745198" w:rsidRDefault="00A031EC"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111.00</w:t>
            </w:r>
          </w:p>
        </w:tc>
      </w:tr>
      <w:tr w:rsidR="0039392A" w:rsidRPr="00805A22" w14:paraId="12D094F0" w14:textId="77777777" w:rsidTr="00F60F87">
        <w:trPr>
          <w:trHeight w:val="439"/>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B378B" w14:textId="77777777" w:rsidR="0039392A" w:rsidRPr="00745198" w:rsidRDefault="0039392A" w:rsidP="00A63976">
            <w:pPr>
              <w:widowControl/>
              <w:jc w:val="center"/>
              <w:rPr>
                <w:rFonts w:ascii="仿宋" w:eastAsia="仿宋" w:hAnsi="仿宋" w:cs="宋体"/>
                <w:b/>
                <w:bCs/>
                <w:kern w:val="0"/>
                <w:sz w:val="22"/>
                <w:szCs w:val="22"/>
              </w:rPr>
            </w:pPr>
            <w:r w:rsidRPr="00745198">
              <w:rPr>
                <w:rFonts w:ascii="仿宋" w:eastAsia="仿宋" w:hAnsi="仿宋" w:cs="宋体" w:hint="eastAsia"/>
                <w:b/>
                <w:bCs/>
                <w:kern w:val="0"/>
                <w:sz w:val="22"/>
                <w:szCs w:val="22"/>
              </w:rPr>
              <w:t>本年收入合计</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7AE8FB6" w14:textId="77777777" w:rsidR="0039392A" w:rsidRPr="00745198" w:rsidRDefault="00A031EC"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7493.30</w:t>
            </w:r>
            <w:r w:rsidR="0039392A" w:rsidRPr="00745198">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tcPr>
          <w:p w14:paraId="3ECC0625" w14:textId="77777777" w:rsidR="0039392A" w:rsidRPr="00745198" w:rsidRDefault="0039392A" w:rsidP="00A63976">
            <w:pPr>
              <w:widowControl/>
              <w:jc w:val="center"/>
              <w:rPr>
                <w:rFonts w:ascii="仿宋" w:eastAsia="仿宋" w:hAnsi="仿宋" w:cs="宋体"/>
                <w:b/>
                <w:bCs/>
                <w:kern w:val="0"/>
                <w:sz w:val="22"/>
                <w:szCs w:val="22"/>
              </w:rPr>
            </w:pPr>
            <w:r w:rsidRPr="00745198">
              <w:rPr>
                <w:rFonts w:ascii="仿宋" w:eastAsia="仿宋" w:hAnsi="仿宋" w:cs="宋体" w:hint="eastAsia"/>
                <w:b/>
                <w:bCs/>
                <w:kern w:val="0"/>
                <w:sz w:val="22"/>
                <w:szCs w:val="22"/>
              </w:rPr>
              <w:t>本年支出合计</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488CB" w14:textId="77777777" w:rsidR="0039392A" w:rsidRPr="00745198" w:rsidRDefault="00A031EC" w:rsidP="00A36A36">
            <w:pPr>
              <w:widowControl/>
              <w:jc w:val="right"/>
              <w:rPr>
                <w:rFonts w:ascii="仿宋" w:eastAsia="仿宋" w:hAnsi="仿宋" w:cs="宋体"/>
                <w:b/>
                <w:bCs/>
                <w:kern w:val="0"/>
                <w:sz w:val="22"/>
                <w:szCs w:val="22"/>
              </w:rPr>
            </w:pPr>
            <w:r w:rsidRPr="00745198">
              <w:rPr>
                <w:rFonts w:ascii="仿宋" w:eastAsia="仿宋" w:hAnsi="仿宋" w:cs="宋体" w:hint="eastAsia"/>
                <w:b/>
                <w:bCs/>
                <w:kern w:val="0"/>
                <w:sz w:val="22"/>
                <w:szCs w:val="22"/>
              </w:rPr>
              <w:t>6906.45</w:t>
            </w:r>
            <w:r w:rsidR="0039392A" w:rsidRPr="00745198">
              <w:rPr>
                <w:rFonts w:ascii="仿宋" w:eastAsia="仿宋" w:hAnsi="仿宋" w:cs="宋体" w:hint="eastAsia"/>
                <w:b/>
                <w:bCs/>
                <w:kern w:val="0"/>
                <w:sz w:val="22"/>
                <w:szCs w:val="22"/>
              </w:rPr>
              <w:t xml:space="preserve">　</w:t>
            </w:r>
          </w:p>
        </w:tc>
      </w:tr>
      <w:tr w:rsidR="0039392A" w:rsidRPr="00805A22" w14:paraId="0E8ED4A8" w14:textId="77777777" w:rsidTr="00F60F87">
        <w:trPr>
          <w:trHeight w:val="511"/>
        </w:trPr>
        <w:tc>
          <w:tcPr>
            <w:tcW w:w="2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E6FB6"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用事业基金弥补收支差额</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4407F9E" w14:textId="77777777" w:rsidR="0039392A" w:rsidRPr="00745198" w:rsidRDefault="0039392A"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4" w:space="0" w:color="auto"/>
              <w:right w:val="single" w:sz="4" w:space="0" w:color="auto"/>
            </w:tcBorders>
            <w:shd w:val="clear" w:color="auto" w:fill="auto"/>
            <w:noWrap/>
            <w:vAlign w:val="center"/>
          </w:tcPr>
          <w:p w14:paraId="196CBCD3" w14:textId="77777777" w:rsidR="0039392A" w:rsidRPr="00745198" w:rsidRDefault="0039392A" w:rsidP="00566E9E">
            <w:pPr>
              <w:widowControl/>
              <w:jc w:val="center"/>
              <w:rPr>
                <w:rFonts w:ascii="仿宋" w:eastAsia="仿宋" w:hAnsi="仿宋" w:cs="宋体"/>
                <w:b/>
                <w:kern w:val="0"/>
                <w:sz w:val="22"/>
                <w:szCs w:val="22"/>
              </w:rPr>
            </w:pPr>
            <w:r w:rsidRPr="00745198">
              <w:rPr>
                <w:rFonts w:ascii="仿宋" w:eastAsia="仿宋" w:hAnsi="仿宋" w:cs="宋体" w:hint="eastAsia"/>
                <w:b/>
                <w:kern w:val="0"/>
                <w:sz w:val="22"/>
                <w:szCs w:val="22"/>
              </w:rPr>
              <w:t>结余分配</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497C2" w14:textId="77777777" w:rsidR="0039392A" w:rsidRPr="00745198" w:rsidRDefault="0039392A"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r>
      <w:tr w:rsidR="0039392A" w:rsidRPr="00805A22" w14:paraId="19B353DC" w14:textId="77777777"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14:paraId="1880E928" w14:textId="77777777" w:rsidR="0039392A" w:rsidRPr="00745198" w:rsidRDefault="0039392A" w:rsidP="00A63976">
            <w:pPr>
              <w:widowControl/>
              <w:jc w:val="left"/>
              <w:rPr>
                <w:rFonts w:ascii="仿宋" w:eastAsia="仿宋" w:hAnsi="仿宋" w:cs="宋体"/>
                <w:b/>
                <w:kern w:val="0"/>
                <w:sz w:val="22"/>
                <w:szCs w:val="22"/>
              </w:rPr>
            </w:pPr>
            <w:r w:rsidRPr="00745198">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14:paraId="247D58E2" w14:textId="77777777" w:rsidR="0039392A" w:rsidRPr="00745198" w:rsidRDefault="0039392A"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14:paraId="77C7962A" w14:textId="77777777" w:rsidR="0039392A" w:rsidRPr="00745198" w:rsidRDefault="0039392A" w:rsidP="00566E9E">
            <w:pPr>
              <w:widowControl/>
              <w:jc w:val="center"/>
              <w:rPr>
                <w:rFonts w:ascii="仿宋" w:eastAsia="仿宋" w:hAnsi="仿宋" w:cs="宋体"/>
                <w:b/>
                <w:kern w:val="0"/>
                <w:sz w:val="22"/>
                <w:szCs w:val="22"/>
              </w:rPr>
            </w:pPr>
            <w:r w:rsidRPr="00745198">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3ED8AEB6" w14:textId="77777777" w:rsidR="0039392A" w:rsidRPr="00745198" w:rsidRDefault="00A031EC"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586.85</w:t>
            </w:r>
            <w:r w:rsidR="0039392A" w:rsidRPr="00745198">
              <w:rPr>
                <w:rFonts w:ascii="仿宋" w:eastAsia="仿宋" w:hAnsi="仿宋" w:cs="宋体" w:hint="eastAsia"/>
                <w:b/>
                <w:kern w:val="0"/>
                <w:sz w:val="22"/>
                <w:szCs w:val="22"/>
              </w:rPr>
              <w:t xml:space="preserve">　</w:t>
            </w:r>
          </w:p>
        </w:tc>
      </w:tr>
      <w:tr w:rsidR="00566E9E" w:rsidRPr="00805A22" w14:paraId="11D92372" w14:textId="77777777"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14:paraId="0FA4ED4D" w14:textId="77777777" w:rsidR="00566E9E" w:rsidRPr="00745198" w:rsidRDefault="00566E9E" w:rsidP="00A63976">
            <w:pPr>
              <w:widowControl/>
              <w:jc w:val="center"/>
              <w:rPr>
                <w:rFonts w:ascii="仿宋" w:eastAsia="仿宋" w:hAnsi="仿宋" w:cs="宋体"/>
                <w:b/>
                <w:bCs/>
                <w:kern w:val="0"/>
                <w:sz w:val="22"/>
                <w:szCs w:val="22"/>
              </w:rPr>
            </w:pPr>
            <w:r w:rsidRPr="00745198">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14:paraId="4530564C" w14:textId="77777777" w:rsidR="00566E9E" w:rsidRPr="00745198" w:rsidRDefault="00A031EC" w:rsidP="00A36A36">
            <w:pPr>
              <w:widowControl/>
              <w:jc w:val="right"/>
              <w:rPr>
                <w:rFonts w:ascii="仿宋" w:eastAsia="仿宋" w:hAnsi="仿宋" w:cs="宋体"/>
                <w:b/>
                <w:kern w:val="0"/>
                <w:sz w:val="22"/>
                <w:szCs w:val="22"/>
              </w:rPr>
            </w:pPr>
            <w:r w:rsidRPr="00745198">
              <w:rPr>
                <w:rFonts w:ascii="仿宋" w:eastAsia="仿宋" w:hAnsi="仿宋" w:cs="宋体" w:hint="eastAsia"/>
                <w:b/>
                <w:kern w:val="0"/>
                <w:sz w:val="22"/>
                <w:szCs w:val="22"/>
              </w:rPr>
              <w:t>7493.30</w:t>
            </w:r>
            <w:r w:rsidR="00566E9E" w:rsidRPr="00745198">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14:paraId="6A6B8BB5" w14:textId="77777777" w:rsidR="00566E9E" w:rsidRPr="00745198" w:rsidRDefault="00566E9E" w:rsidP="00566E9E">
            <w:pPr>
              <w:widowControl/>
              <w:jc w:val="center"/>
              <w:rPr>
                <w:rFonts w:ascii="仿宋" w:eastAsia="仿宋" w:hAnsi="仿宋" w:cs="宋体"/>
                <w:b/>
                <w:bCs/>
                <w:kern w:val="0"/>
                <w:sz w:val="22"/>
                <w:szCs w:val="22"/>
              </w:rPr>
            </w:pPr>
            <w:r w:rsidRPr="00745198">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14:paraId="3ADB8063" w14:textId="77777777" w:rsidR="00566E9E" w:rsidRPr="00745198" w:rsidRDefault="00A031EC" w:rsidP="00A36A36">
            <w:pPr>
              <w:widowControl/>
              <w:jc w:val="right"/>
              <w:rPr>
                <w:rFonts w:ascii="仿宋" w:eastAsia="仿宋" w:hAnsi="仿宋" w:cs="宋体"/>
                <w:b/>
                <w:bCs/>
                <w:kern w:val="0"/>
                <w:sz w:val="22"/>
                <w:szCs w:val="22"/>
              </w:rPr>
            </w:pPr>
            <w:r w:rsidRPr="00745198">
              <w:rPr>
                <w:rFonts w:ascii="仿宋" w:eastAsia="仿宋" w:hAnsi="仿宋" w:cs="宋体" w:hint="eastAsia"/>
                <w:b/>
                <w:bCs/>
                <w:kern w:val="0"/>
                <w:sz w:val="22"/>
                <w:szCs w:val="22"/>
              </w:rPr>
              <w:t>7493.30</w:t>
            </w:r>
            <w:r w:rsidR="00566E9E" w:rsidRPr="00745198">
              <w:rPr>
                <w:rFonts w:ascii="仿宋" w:eastAsia="仿宋" w:hAnsi="仿宋" w:cs="宋体" w:hint="eastAsia"/>
                <w:b/>
                <w:bCs/>
                <w:kern w:val="0"/>
                <w:sz w:val="22"/>
                <w:szCs w:val="22"/>
              </w:rPr>
              <w:t xml:space="preserve">　</w:t>
            </w:r>
          </w:p>
        </w:tc>
      </w:tr>
      <w:tr w:rsidR="00A63976" w:rsidRPr="00805A22" w14:paraId="4EF5EBA8" w14:textId="77777777" w:rsidTr="00566E9E">
        <w:trPr>
          <w:trHeight w:val="585"/>
        </w:trPr>
        <w:tc>
          <w:tcPr>
            <w:tcW w:w="9142" w:type="dxa"/>
            <w:gridSpan w:val="5"/>
            <w:tcBorders>
              <w:top w:val="single" w:sz="8" w:space="0" w:color="auto"/>
              <w:left w:val="nil"/>
              <w:bottom w:val="nil"/>
              <w:right w:val="nil"/>
            </w:tcBorders>
            <w:shd w:val="clear" w:color="auto" w:fill="auto"/>
            <w:vAlign w:val="center"/>
          </w:tcPr>
          <w:p w14:paraId="523178D9" w14:textId="77777777"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14:paraId="4B5E692B" w14:textId="77777777"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14:paraId="7FF567FD" w14:textId="77777777"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5747" w:type="dxa"/>
        <w:tblInd w:w="93" w:type="dxa"/>
        <w:tblLook w:val="0000" w:firstRow="0" w:lastRow="0" w:firstColumn="0" w:lastColumn="0" w:noHBand="0" w:noVBand="0"/>
      </w:tblPr>
      <w:tblGrid>
        <w:gridCol w:w="504"/>
        <w:gridCol w:w="1226"/>
        <w:gridCol w:w="294"/>
        <w:gridCol w:w="2527"/>
        <w:gridCol w:w="1044"/>
        <w:gridCol w:w="1629"/>
        <w:gridCol w:w="1564"/>
        <w:gridCol w:w="1317"/>
        <w:gridCol w:w="1317"/>
        <w:gridCol w:w="1269"/>
        <w:gridCol w:w="1692"/>
        <w:gridCol w:w="1364"/>
      </w:tblGrid>
      <w:tr w:rsidR="008B3E08" w:rsidRPr="00805A22" w14:paraId="0A8639F5" w14:textId="77777777" w:rsidTr="00C307E4">
        <w:trPr>
          <w:gridAfter w:val="1"/>
          <w:wAfter w:w="1364" w:type="dxa"/>
          <w:trHeight w:val="405"/>
        </w:trPr>
        <w:tc>
          <w:tcPr>
            <w:tcW w:w="14383" w:type="dxa"/>
            <w:gridSpan w:val="11"/>
            <w:tcBorders>
              <w:top w:val="nil"/>
              <w:left w:val="nil"/>
              <w:bottom w:val="nil"/>
              <w:right w:val="nil"/>
            </w:tcBorders>
            <w:shd w:val="clear" w:color="auto" w:fill="auto"/>
            <w:noWrap/>
            <w:vAlign w:val="center"/>
          </w:tcPr>
          <w:p w14:paraId="04A35F28" w14:textId="77777777"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7C4040" w:rsidRPr="00805A22" w14:paraId="3002F995" w14:textId="77777777" w:rsidTr="00C307E4">
        <w:trPr>
          <w:gridAfter w:val="1"/>
          <w:wAfter w:w="1364" w:type="dxa"/>
          <w:trHeight w:val="285"/>
        </w:trPr>
        <w:tc>
          <w:tcPr>
            <w:tcW w:w="504" w:type="dxa"/>
            <w:tcBorders>
              <w:top w:val="nil"/>
              <w:left w:val="nil"/>
              <w:bottom w:val="nil"/>
              <w:right w:val="nil"/>
            </w:tcBorders>
            <w:shd w:val="clear" w:color="auto" w:fill="FFFFFF"/>
            <w:noWrap/>
            <w:vAlign w:val="center"/>
          </w:tcPr>
          <w:p w14:paraId="5A6A16DD"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226" w:type="dxa"/>
            <w:tcBorders>
              <w:top w:val="nil"/>
              <w:left w:val="nil"/>
              <w:bottom w:val="nil"/>
              <w:right w:val="nil"/>
            </w:tcBorders>
            <w:shd w:val="clear" w:color="auto" w:fill="FFFFFF"/>
            <w:noWrap/>
            <w:vAlign w:val="center"/>
          </w:tcPr>
          <w:p w14:paraId="32FBF23B"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21" w:type="dxa"/>
            <w:gridSpan w:val="2"/>
            <w:tcBorders>
              <w:top w:val="nil"/>
              <w:left w:val="nil"/>
              <w:bottom w:val="nil"/>
              <w:right w:val="nil"/>
            </w:tcBorders>
            <w:shd w:val="clear" w:color="auto" w:fill="FFFFFF"/>
            <w:noWrap/>
            <w:vAlign w:val="center"/>
          </w:tcPr>
          <w:p w14:paraId="06888207"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044" w:type="dxa"/>
            <w:tcBorders>
              <w:top w:val="nil"/>
              <w:left w:val="nil"/>
              <w:bottom w:val="nil"/>
              <w:right w:val="nil"/>
            </w:tcBorders>
            <w:shd w:val="clear" w:color="auto" w:fill="FFFFFF"/>
            <w:noWrap/>
            <w:vAlign w:val="center"/>
          </w:tcPr>
          <w:p w14:paraId="3DF0E9AF"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9" w:type="dxa"/>
            <w:tcBorders>
              <w:top w:val="nil"/>
              <w:left w:val="nil"/>
              <w:bottom w:val="nil"/>
              <w:right w:val="nil"/>
            </w:tcBorders>
            <w:shd w:val="clear" w:color="auto" w:fill="FFFFFF"/>
            <w:noWrap/>
            <w:vAlign w:val="center"/>
          </w:tcPr>
          <w:p w14:paraId="5E41BFAE"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564" w:type="dxa"/>
            <w:tcBorders>
              <w:top w:val="nil"/>
              <w:left w:val="nil"/>
              <w:bottom w:val="nil"/>
              <w:right w:val="nil"/>
            </w:tcBorders>
            <w:shd w:val="clear" w:color="auto" w:fill="FFFFFF"/>
            <w:noWrap/>
            <w:vAlign w:val="center"/>
          </w:tcPr>
          <w:p w14:paraId="1B635FA3"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17" w:type="dxa"/>
            <w:tcBorders>
              <w:top w:val="nil"/>
              <w:left w:val="nil"/>
              <w:bottom w:val="nil"/>
              <w:right w:val="nil"/>
            </w:tcBorders>
            <w:shd w:val="clear" w:color="auto" w:fill="FFFFFF"/>
            <w:noWrap/>
            <w:vAlign w:val="center"/>
          </w:tcPr>
          <w:p w14:paraId="4E58B97F"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17" w:type="dxa"/>
            <w:tcBorders>
              <w:top w:val="nil"/>
              <w:left w:val="nil"/>
              <w:bottom w:val="nil"/>
              <w:right w:val="nil"/>
            </w:tcBorders>
            <w:shd w:val="clear" w:color="auto" w:fill="FFFFFF"/>
            <w:noWrap/>
            <w:vAlign w:val="center"/>
          </w:tcPr>
          <w:p w14:paraId="3CD10957"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269" w:type="dxa"/>
            <w:tcBorders>
              <w:top w:val="nil"/>
              <w:left w:val="nil"/>
              <w:bottom w:val="nil"/>
              <w:right w:val="nil"/>
            </w:tcBorders>
            <w:shd w:val="clear" w:color="auto" w:fill="FFFFFF"/>
            <w:noWrap/>
            <w:vAlign w:val="center"/>
          </w:tcPr>
          <w:p w14:paraId="3A601E08"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92" w:type="dxa"/>
            <w:tcBorders>
              <w:top w:val="nil"/>
              <w:left w:val="nil"/>
              <w:bottom w:val="nil"/>
              <w:right w:val="nil"/>
            </w:tcBorders>
            <w:shd w:val="clear" w:color="auto" w:fill="FFFFFF"/>
            <w:noWrap/>
            <w:vAlign w:val="center"/>
          </w:tcPr>
          <w:p w14:paraId="146CE111" w14:textId="77777777"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7C4040" w:rsidRPr="00805A22" w14:paraId="009E2F16" w14:textId="77777777" w:rsidTr="00C307E4">
        <w:trPr>
          <w:gridAfter w:val="1"/>
          <w:wAfter w:w="1364" w:type="dxa"/>
          <w:trHeight w:val="285"/>
        </w:trPr>
        <w:tc>
          <w:tcPr>
            <w:tcW w:w="1730" w:type="dxa"/>
            <w:gridSpan w:val="2"/>
            <w:tcBorders>
              <w:top w:val="nil"/>
              <w:left w:val="nil"/>
              <w:bottom w:val="nil"/>
              <w:right w:val="nil"/>
            </w:tcBorders>
            <w:shd w:val="clear" w:color="auto" w:fill="FFFFFF"/>
            <w:noWrap/>
            <w:vAlign w:val="center"/>
          </w:tcPr>
          <w:p w14:paraId="7D2D89A4" w14:textId="77777777"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821" w:type="dxa"/>
            <w:gridSpan w:val="2"/>
            <w:tcBorders>
              <w:top w:val="nil"/>
              <w:left w:val="nil"/>
              <w:bottom w:val="nil"/>
              <w:right w:val="nil"/>
            </w:tcBorders>
            <w:shd w:val="clear" w:color="auto" w:fill="FFFFFF"/>
            <w:noWrap/>
            <w:vAlign w:val="center"/>
          </w:tcPr>
          <w:p w14:paraId="5706417A"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044" w:type="dxa"/>
            <w:tcBorders>
              <w:top w:val="nil"/>
              <w:left w:val="nil"/>
              <w:bottom w:val="nil"/>
              <w:right w:val="nil"/>
            </w:tcBorders>
            <w:shd w:val="clear" w:color="auto" w:fill="FFFFFF"/>
            <w:noWrap/>
            <w:vAlign w:val="center"/>
          </w:tcPr>
          <w:p w14:paraId="260ACA8D"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9" w:type="dxa"/>
            <w:tcBorders>
              <w:top w:val="nil"/>
              <w:left w:val="nil"/>
              <w:bottom w:val="nil"/>
              <w:right w:val="nil"/>
            </w:tcBorders>
            <w:shd w:val="clear" w:color="auto" w:fill="FFFFFF"/>
            <w:noWrap/>
            <w:vAlign w:val="center"/>
          </w:tcPr>
          <w:p w14:paraId="070945EA"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564" w:type="dxa"/>
            <w:tcBorders>
              <w:top w:val="nil"/>
              <w:left w:val="nil"/>
              <w:bottom w:val="nil"/>
              <w:right w:val="nil"/>
            </w:tcBorders>
            <w:shd w:val="clear" w:color="auto" w:fill="FFFFFF"/>
            <w:noWrap/>
            <w:vAlign w:val="center"/>
          </w:tcPr>
          <w:p w14:paraId="09CBC873" w14:textId="77777777"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17" w:type="dxa"/>
            <w:tcBorders>
              <w:top w:val="nil"/>
              <w:left w:val="nil"/>
              <w:bottom w:val="nil"/>
              <w:right w:val="nil"/>
            </w:tcBorders>
            <w:shd w:val="clear" w:color="auto" w:fill="FFFFFF"/>
            <w:noWrap/>
            <w:vAlign w:val="center"/>
          </w:tcPr>
          <w:p w14:paraId="69D59E38"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17" w:type="dxa"/>
            <w:tcBorders>
              <w:top w:val="nil"/>
              <w:left w:val="nil"/>
              <w:bottom w:val="nil"/>
              <w:right w:val="nil"/>
            </w:tcBorders>
            <w:shd w:val="clear" w:color="auto" w:fill="FFFFFF"/>
            <w:noWrap/>
            <w:vAlign w:val="center"/>
          </w:tcPr>
          <w:p w14:paraId="4323BE42"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269" w:type="dxa"/>
            <w:tcBorders>
              <w:top w:val="nil"/>
              <w:left w:val="nil"/>
              <w:bottom w:val="nil"/>
              <w:right w:val="nil"/>
            </w:tcBorders>
            <w:shd w:val="clear" w:color="auto" w:fill="FFFFFF"/>
            <w:noWrap/>
            <w:vAlign w:val="center"/>
          </w:tcPr>
          <w:p w14:paraId="4D46C3BD" w14:textId="77777777"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92" w:type="dxa"/>
            <w:tcBorders>
              <w:top w:val="nil"/>
              <w:left w:val="nil"/>
              <w:bottom w:val="nil"/>
              <w:right w:val="nil"/>
            </w:tcBorders>
            <w:shd w:val="clear" w:color="auto" w:fill="FFFFFF"/>
            <w:noWrap/>
            <w:vAlign w:val="center"/>
          </w:tcPr>
          <w:p w14:paraId="2ED01ABA" w14:textId="77777777"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14:paraId="1EE1999E" w14:textId="77777777" w:rsidTr="00C307E4">
        <w:trPr>
          <w:gridAfter w:val="1"/>
          <w:wAfter w:w="1364" w:type="dxa"/>
          <w:trHeight w:val="450"/>
        </w:trPr>
        <w:tc>
          <w:tcPr>
            <w:tcW w:w="4551" w:type="dxa"/>
            <w:gridSpan w:val="4"/>
            <w:tcBorders>
              <w:top w:val="single" w:sz="8" w:space="0" w:color="auto"/>
              <w:left w:val="single" w:sz="8" w:space="0" w:color="auto"/>
              <w:bottom w:val="single" w:sz="4" w:space="0" w:color="auto"/>
              <w:right w:val="nil"/>
            </w:tcBorders>
            <w:shd w:val="clear" w:color="auto" w:fill="FFFFFF"/>
            <w:vAlign w:val="center"/>
          </w:tcPr>
          <w:p w14:paraId="4F81067B"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04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14:paraId="23E26BF6"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629"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14:paraId="4054820D"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564"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14:paraId="050E03B8"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1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14:paraId="05B158E7"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1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14:paraId="7FAC4C16"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26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14:paraId="0FEFF4B6"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692"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14:paraId="038BA264"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14:paraId="07368DFF" w14:textId="77777777" w:rsidTr="00C307E4">
        <w:trPr>
          <w:gridAfter w:val="1"/>
          <w:wAfter w:w="1364" w:type="dxa"/>
          <w:trHeight w:val="450"/>
        </w:trPr>
        <w:tc>
          <w:tcPr>
            <w:tcW w:w="2024" w:type="dxa"/>
            <w:gridSpan w:val="3"/>
            <w:vMerge w:val="restart"/>
            <w:tcBorders>
              <w:top w:val="single" w:sz="4" w:space="0" w:color="auto"/>
              <w:left w:val="single" w:sz="8" w:space="0" w:color="auto"/>
              <w:bottom w:val="single" w:sz="4" w:space="0" w:color="000000"/>
              <w:right w:val="nil"/>
            </w:tcBorders>
            <w:shd w:val="clear" w:color="auto" w:fill="FFFFFF"/>
            <w:vAlign w:val="center"/>
          </w:tcPr>
          <w:p w14:paraId="4FCEFA38"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527" w:type="dxa"/>
            <w:vMerge w:val="restart"/>
            <w:tcBorders>
              <w:top w:val="nil"/>
              <w:left w:val="single" w:sz="4" w:space="0" w:color="auto"/>
              <w:bottom w:val="single" w:sz="4" w:space="0" w:color="000000"/>
              <w:right w:val="single" w:sz="4" w:space="0" w:color="auto"/>
            </w:tcBorders>
            <w:shd w:val="clear" w:color="auto" w:fill="FFFFFF"/>
            <w:vAlign w:val="center"/>
          </w:tcPr>
          <w:p w14:paraId="52621C8C"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044" w:type="dxa"/>
            <w:vMerge/>
            <w:tcBorders>
              <w:top w:val="single" w:sz="8" w:space="0" w:color="auto"/>
              <w:left w:val="single" w:sz="4" w:space="0" w:color="auto"/>
              <w:bottom w:val="single" w:sz="4" w:space="0" w:color="000000"/>
              <w:right w:val="single" w:sz="4" w:space="0" w:color="auto"/>
            </w:tcBorders>
            <w:vAlign w:val="center"/>
          </w:tcPr>
          <w:p w14:paraId="18EDF769" w14:textId="77777777" w:rsidR="008B3E08" w:rsidRPr="00805A22" w:rsidRDefault="008B3E08" w:rsidP="008B3E08">
            <w:pPr>
              <w:widowControl/>
              <w:jc w:val="left"/>
              <w:rPr>
                <w:rFonts w:ascii="仿宋" w:eastAsia="仿宋" w:hAnsi="仿宋" w:cs="宋体"/>
                <w:b/>
                <w:kern w:val="0"/>
                <w:sz w:val="24"/>
                <w:szCs w:val="24"/>
              </w:rPr>
            </w:pPr>
          </w:p>
        </w:tc>
        <w:tc>
          <w:tcPr>
            <w:tcW w:w="1629" w:type="dxa"/>
            <w:vMerge/>
            <w:tcBorders>
              <w:top w:val="single" w:sz="8" w:space="0" w:color="auto"/>
              <w:left w:val="single" w:sz="4" w:space="0" w:color="auto"/>
              <w:bottom w:val="single" w:sz="4" w:space="0" w:color="000000"/>
              <w:right w:val="single" w:sz="4" w:space="0" w:color="auto"/>
            </w:tcBorders>
            <w:vAlign w:val="center"/>
          </w:tcPr>
          <w:p w14:paraId="7C3934BB" w14:textId="77777777" w:rsidR="008B3E08" w:rsidRPr="00805A22" w:rsidRDefault="008B3E08" w:rsidP="008B3E08">
            <w:pPr>
              <w:widowControl/>
              <w:jc w:val="left"/>
              <w:rPr>
                <w:rFonts w:ascii="仿宋" w:eastAsia="仿宋" w:hAnsi="仿宋" w:cs="宋体"/>
                <w:b/>
                <w:kern w:val="0"/>
                <w:sz w:val="24"/>
                <w:szCs w:val="24"/>
              </w:rPr>
            </w:pPr>
          </w:p>
        </w:tc>
        <w:tc>
          <w:tcPr>
            <w:tcW w:w="1564" w:type="dxa"/>
            <w:vMerge/>
            <w:tcBorders>
              <w:top w:val="single" w:sz="8" w:space="0" w:color="auto"/>
              <w:left w:val="single" w:sz="4" w:space="0" w:color="auto"/>
              <w:bottom w:val="single" w:sz="4" w:space="0" w:color="000000"/>
              <w:right w:val="single" w:sz="4" w:space="0" w:color="auto"/>
            </w:tcBorders>
            <w:vAlign w:val="center"/>
          </w:tcPr>
          <w:p w14:paraId="39A8F5FA" w14:textId="77777777" w:rsidR="008B3E08" w:rsidRPr="00805A22" w:rsidRDefault="008B3E08" w:rsidP="008B3E08">
            <w:pPr>
              <w:widowControl/>
              <w:jc w:val="left"/>
              <w:rPr>
                <w:rFonts w:ascii="仿宋" w:eastAsia="仿宋" w:hAnsi="仿宋" w:cs="宋体"/>
                <w:b/>
                <w:kern w:val="0"/>
                <w:sz w:val="24"/>
                <w:szCs w:val="24"/>
              </w:rPr>
            </w:pPr>
          </w:p>
        </w:tc>
        <w:tc>
          <w:tcPr>
            <w:tcW w:w="1317" w:type="dxa"/>
            <w:vMerge/>
            <w:tcBorders>
              <w:top w:val="single" w:sz="8" w:space="0" w:color="auto"/>
              <w:left w:val="single" w:sz="4" w:space="0" w:color="auto"/>
              <w:bottom w:val="single" w:sz="4" w:space="0" w:color="000000"/>
              <w:right w:val="single" w:sz="4" w:space="0" w:color="auto"/>
            </w:tcBorders>
            <w:vAlign w:val="center"/>
          </w:tcPr>
          <w:p w14:paraId="21F13E08" w14:textId="77777777" w:rsidR="008B3E08" w:rsidRPr="00805A22" w:rsidRDefault="008B3E08" w:rsidP="008B3E08">
            <w:pPr>
              <w:widowControl/>
              <w:jc w:val="left"/>
              <w:rPr>
                <w:rFonts w:ascii="仿宋" w:eastAsia="仿宋" w:hAnsi="仿宋" w:cs="宋体"/>
                <w:b/>
                <w:kern w:val="0"/>
                <w:sz w:val="24"/>
                <w:szCs w:val="24"/>
              </w:rPr>
            </w:pPr>
          </w:p>
        </w:tc>
        <w:tc>
          <w:tcPr>
            <w:tcW w:w="1317" w:type="dxa"/>
            <w:vMerge/>
            <w:tcBorders>
              <w:top w:val="single" w:sz="8" w:space="0" w:color="auto"/>
              <w:left w:val="single" w:sz="4" w:space="0" w:color="auto"/>
              <w:bottom w:val="single" w:sz="4" w:space="0" w:color="000000"/>
              <w:right w:val="single" w:sz="4" w:space="0" w:color="auto"/>
            </w:tcBorders>
            <w:vAlign w:val="center"/>
          </w:tcPr>
          <w:p w14:paraId="3EE573F3" w14:textId="77777777" w:rsidR="008B3E08" w:rsidRPr="00805A22" w:rsidRDefault="008B3E08" w:rsidP="008B3E08">
            <w:pPr>
              <w:widowControl/>
              <w:jc w:val="left"/>
              <w:rPr>
                <w:rFonts w:ascii="仿宋" w:eastAsia="仿宋" w:hAnsi="仿宋" w:cs="宋体"/>
                <w:b/>
                <w:kern w:val="0"/>
                <w:sz w:val="24"/>
                <w:szCs w:val="24"/>
              </w:rPr>
            </w:pPr>
          </w:p>
        </w:tc>
        <w:tc>
          <w:tcPr>
            <w:tcW w:w="1269" w:type="dxa"/>
            <w:vMerge/>
            <w:tcBorders>
              <w:top w:val="single" w:sz="8" w:space="0" w:color="auto"/>
              <w:left w:val="single" w:sz="4" w:space="0" w:color="auto"/>
              <w:bottom w:val="single" w:sz="4" w:space="0" w:color="000000"/>
              <w:right w:val="single" w:sz="4" w:space="0" w:color="auto"/>
            </w:tcBorders>
            <w:vAlign w:val="center"/>
          </w:tcPr>
          <w:p w14:paraId="039E1037" w14:textId="77777777" w:rsidR="008B3E08" w:rsidRPr="00805A22" w:rsidRDefault="008B3E08" w:rsidP="008B3E08">
            <w:pPr>
              <w:widowControl/>
              <w:jc w:val="left"/>
              <w:rPr>
                <w:rFonts w:ascii="仿宋" w:eastAsia="仿宋" w:hAnsi="仿宋" w:cs="宋体"/>
                <w:b/>
                <w:kern w:val="0"/>
                <w:sz w:val="24"/>
                <w:szCs w:val="24"/>
              </w:rPr>
            </w:pPr>
          </w:p>
        </w:tc>
        <w:tc>
          <w:tcPr>
            <w:tcW w:w="1692" w:type="dxa"/>
            <w:vMerge/>
            <w:tcBorders>
              <w:top w:val="single" w:sz="8" w:space="0" w:color="auto"/>
              <w:left w:val="single" w:sz="4" w:space="0" w:color="auto"/>
              <w:bottom w:val="single" w:sz="4" w:space="0" w:color="000000"/>
              <w:right w:val="single" w:sz="8" w:space="0" w:color="auto"/>
            </w:tcBorders>
            <w:vAlign w:val="center"/>
          </w:tcPr>
          <w:p w14:paraId="61E0C6C6" w14:textId="77777777" w:rsidR="008B3E08" w:rsidRPr="00805A22" w:rsidRDefault="008B3E08" w:rsidP="008B3E08">
            <w:pPr>
              <w:widowControl/>
              <w:jc w:val="left"/>
              <w:rPr>
                <w:rFonts w:ascii="仿宋" w:eastAsia="仿宋" w:hAnsi="仿宋" w:cs="宋体"/>
                <w:b/>
                <w:kern w:val="0"/>
                <w:sz w:val="24"/>
                <w:szCs w:val="24"/>
              </w:rPr>
            </w:pPr>
          </w:p>
        </w:tc>
      </w:tr>
      <w:tr w:rsidR="008B3E08" w:rsidRPr="00805A22" w14:paraId="2A0875CA" w14:textId="77777777" w:rsidTr="00C307E4">
        <w:trPr>
          <w:gridAfter w:val="1"/>
          <w:wAfter w:w="1364" w:type="dxa"/>
          <w:trHeight w:val="450"/>
        </w:trPr>
        <w:tc>
          <w:tcPr>
            <w:tcW w:w="2024" w:type="dxa"/>
            <w:gridSpan w:val="3"/>
            <w:vMerge/>
            <w:tcBorders>
              <w:top w:val="single" w:sz="4" w:space="0" w:color="auto"/>
              <w:left w:val="single" w:sz="8" w:space="0" w:color="auto"/>
              <w:bottom w:val="single" w:sz="4" w:space="0" w:color="000000"/>
              <w:right w:val="nil"/>
            </w:tcBorders>
            <w:vAlign w:val="center"/>
          </w:tcPr>
          <w:p w14:paraId="52F230F9" w14:textId="77777777" w:rsidR="008B3E08" w:rsidRPr="00805A22" w:rsidRDefault="008B3E08" w:rsidP="008B3E08">
            <w:pPr>
              <w:widowControl/>
              <w:jc w:val="left"/>
              <w:rPr>
                <w:rFonts w:ascii="仿宋" w:eastAsia="仿宋" w:hAnsi="仿宋" w:cs="宋体"/>
                <w:b/>
                <w:kern w:val="0"/>
                <w:sz w:val="24"/>
                <w:szCs w:val="24"/>
              </w:rPr>
            </w:pPr>
          </w:p>
        </w:tc>
        <w:tc>
          <w:tcPr>
            <w:tcW w:w="2527" w:type="dxa"/>
            <w:vMerge/>
            <w:tcBorders>
              <w:top w:val="nil"/>
              <w:left w:val="single" w:sz="4" w:space="0" w:color="auto"/>
              <w:bottom w:val="single" w:sz="4" w:space="0" w:color="000000"/>
              <w:right w:val="single" w:sz="4" w:space="0" w:color="auto"/>
            </w:tcBorders>
            <w:vAlign w:val="center"/>
          </w:tcPr>
          <w:p w14:paraId="304DA948" w14:textId="77777777" w:rsidR="008B3E08" w:rsidRPr="00805A22" w:rsidRDefault="008B3E08" w:rsidP="008B3E08">
            <w:pPr>
              <w:widowControl/>
              <w:jc w:val="left"/>
              <w:rPr>
                <w:rFonts w:ascii="仿宋" w:eastAsia="仿宋" w:hAnsi="仿宋" w:cs="宋体"/>
                <w:b/>
                <w:kern w:val="0"/>
                <w:sz w:val="24"/>
                <w:szCs w:val="24"/>
              </w:rPr>
            </w:pPr>
          </w:p>
        </w:tc>
        <w:tc>
          <w:tcPr>
            <w:tcW w:w="1044" w:type="dxa"/>
            <w:vMerge/>
            <w:tcBorders>
              <w:top w:val="single" w:sz="8" w:space="0" w:color="auto"/>
              <w:left w:val="single" w:sz="4" w:space="0" w:color="auto"/>
              <w:bottom w:val="single" w:sz="4" w:space="0" w:color="000000"/>
              <w:right w:val="single" w:sz="4" w:space="0" w:color="auto"/>
            </w:tcBorders>
            <w:vAlign w:val="center"/>
          </w:tcPr>
          <w:p w14:paraId="2E640D6B" w14:textId="77777777" w:rsidR="008B3E08" w:rsidRPr="00805A22" w:rsidRDefault="008B3E08" w:rsidP="008B3E08">
            <w:pPr>
              <w:widowControl/>
              <w:jc w:val="left"/>
              <w:rPr>
                <w:rFonts w:ascii="仿宋" w:eastAsia="仿宋" w:hAnsi="仿宋" w:cs="宋体"/>
                <w:b/>
                <w:kern w:val="0"/>
                <w:sz w:val="24"/>
                <w:szCs w:val="24"/>
              </w:rPr>
            </w:pPr>
          </w:p>
        </w:tc>
        <w:tc>
          <w:tcPr>
            <w:tcW w:w="1629" w:type="dxa"/>
            <w:vMerge/>
            <w:tcBorders>
              <w:top w:val="single" w:sz="8" w:space="0" w:color="auto"/>
              <w:left w:val="single" w:sz="4" w:space="0" w:color="auto"/>
              <w:bottom w:val="single" w:sz="4" w:space="0" w:color="000000"/>
              <w:right w:val="single" w:sz="4" w:space="0" w:color="auto"/>
            </w:tcBorders>
            <w:vAlign w:val="center"/>
          </w:tcPr>
          <w:p w14:paraId="4F6388AD" w14:textId="77777777" w:rsidR="008B3E08" w:rsidRPr="00805A22" w:rsidRDefault="008B3E08" w:rsidP="008B3E08">
            <w:pPr>
              <w:widowControl/>
              <w:jc w:val="left"/>
              <w:rPr>
                <w:rFonts w:ascii="仿宋" w:eastAsia="仿宋" w:hAnsi="仿宋" w:cs="宋体"/>
                <w:b/>
                <w:kern w:val="0"/>
                <w:sz w:val="24"/>
                <w:szCs w:val="24"/>
              </w:rPr>
            </w:pPr>
          </w:p>
        </w:tc>
        <w:tc>
          <w:tcPr>
            <w:tcW w:w="1564" w:type="dxa"/>
            <w:vMerge/>
            <w:tcBorders>
              <w:top w:val="single" w:sz="8" w:space="0" w:color="auto"/>
              <w:left w:val="single" w:sz="4" w:space="0" w:color="auto"/>
              <w:bottom w:val="single" w:sz="4" w:space="0" w:color="000000"/>
              <w:right w:val="single" w:sz="4" w:space="0" w:color="auto"/>
            </w:tcBorders>
            <w:vAlign w:val="center"/>
          </w:tcPr>
          <w:p w14:paraId="387F47A3" w14:textId="77777777" w:rsidR="008B3E08" w:rsidRPr="00805A22" w:rsidRDefault="008B3E08" w:rsidP="008B3E08">
            <w:pPr>
              <w:widowControl/>
              <w:jc w:val="left"/>
              <w:rPr>
                <w:rFonts w:ascii="仿宋" w:eastAsia="仿宋" w:hAnsi="仿宋" w:cs="宋体"/>
                <w:b/>
                <w:kern w:val="0"/>
                <w:sz w:val="24"/>
                <w:szCs w:val="24"/>
              </w:rPr>
            </w:pPr>
          </w:p>
        </w:tc>
        <w:tc>
          <w:tcPr>
            <w:tcW w:w="1317" w:type="dxa"/>
            <w:vMerge/>
            <w:tcBorders>
              <w:top w:val="single" w:sz="8" w:space="0" w:color="auto"/>
              <w:left w:val="single" w:sz="4" w:space="0" w:color="auto"/>
              <w:bottom w:val="single" w:sz="4" w:space="0" w:color="000000"/>
              <w:right w:val="single" w:sz="4" w:space="0" w:color="auto"/>
            </w:tcBorders>
            <w:vAlign w:val="center"/>
          </w:tcPr>
          <w:p w14:paraId="05EC1C8C" w14:textId="77777777" w:rsidR="008B3E08" w:rsidRPr="00805A22" w:rsidRDefault="008B3E08" w:rsidP="008B3E08">
            <w:pPr>
              <w:widowControl/>
              <w:jc w:val="left"/>
              <w:rPr>
                <w:rFonts w:ascii="仿宋" w:eastAsia="仿宋" w:hAnsi="仿宋" w:cs="宋体"/>
                <w:b/>
                <w:kern w:val="0"/>
                <w:sz w:val="24"/>
                <w:szCs w:val="24"/>
              </w:rPr>
            </w:pPr>
          </w:p>
        </w:tc>
        <w:tc>
          <w:tcPr>
            <w:tcW w:w="1317" w:type="dxa"/>
            <w:vMerge/>
            <w:tcBorders>
              <w:top w:val="single" w:sz="8" w:space="0" w:color="auto"/>
              <w:left w:val="single" w:sz="4" w:space="0" w:color="auto"/>
              <w:bottom w:val="single" w:sz="4" w:space="0" w:color="000000"/>
              <w:right w:val="single" w:sz="4" w:space="0" w:color="auto"/>
            </w:tcBorders>
            <w:vAlign w:val="center"/>
          </w:tcPr>
          <w:p w14:paraId="4E0FE2A7" w14:textId="77777777" w:rsidR="008B3E08" w:rsidRPr="00805A22" w:rsidRDefault="008B3E08" w:rsidP="008B3E08">
            <w:pPr>
              <w:widowControl/>
              <w:jc w:val="left"/>
              <w:rPr>
                <w:rFonts w:ascii="仿宋" w:eastAsia="仿宋" w:hAnsi="仿宋" w:cs="宋体"/>
                <w:b/>
                <w:kern w:val="0"/>
                <w:sz w:val="24"/>
                <w:szCs w:val="24"/>
              </w:rPr>
            </w:pPr>
          </w:p>
        </w:tc>
        <w:tc>
          <w:tcPr>
            <w:tcW w:w="1269" w:type="dxa"/>
            <w:vMerge/>
            <w:tcBorders>
              <w:top w:val="single" w:sz="8" w:space="0" w:color="auto"/>
              <w:left w:val="single" w:sz="4" w:space="0" w:color="auto"/>
              <w:bottom w:val="single" w:sz="4" w:space="0" w:color="000000"/>
              <w:right w:val="single" w:sz="4" w:space="0" w:color="auto"/>
            </w:tcBorders>
            <w:vAlign w:val="center"/>
          </w:tcPr>
          <w:p w14:paraId="5276F88F" w14:textId="77777777" w:rsidR="008B3E08" w:rsidRPr="00805A22" w:rsidRDefault="008B3E08" w:rsidP="008B3E08">
            <w:pPr>
              <w:widowControl/>
              <w:jc w:val="left"/>
              <w:rPr>
                <w:rFonts w:ascii="仿宋" w:eastAsia="仿宋" w:hAnsi="仿宋" w:cs="宋体"/>
                <w:b/>
                <w:kern w:val="0"/>
                <w:sz w:val="24"/>
                <w:szCs w:val="24"/>
              </w:rPr>
            </w:pPr>
          </w:p>
        </w:tc>
        <w:tc>
          <w:tcPr>
            <w:tcW w:w="1692" w:type="dxa"/>
            <w:vMerge/>
            <w:tcBorders>
              <w:top w:val="single" w:sz="8" w:space="0" w:color="auto"/>
              <w:left w:val="single" w:sz="4" w:space="0" w:color="auto"/>
              <w:bottom w:val="single" w:sz="4" w:space="0" w:color="000000"/>
              <w:right w:val="single" w:sz="8" w:space="0" w:color="auto"/>
            </w:tcBorders>
            <w:vAlign w:val="center"/>
          </w:tcPr>
          <w:p w14:paraId="392A6243" w14:textId="77777777" w:rsidR="008B3E08" w:rsidRPr="00805A22" w:rsidRDefault="008B3E08" w:rsidP="008B3E08">
            <w:pPr>
              <w:widowControl/>
              <w:jc w:val="left"/>
              <w:rPr>
                <w:rFonts w:ascii="仿宋" w:eastAsia="仿宋" w:hAnsi="仿宋" w:cs="宋体"/>
                <w:b/>
                <w:kern w:val="0"/>
                <w:sz w:val="24"/>
                <w:szCs w:val="24"/>
              </w:rPr>
            </w:pPr>
          </w:p>
        </w:tc>
      </w:tr>
      <w:tr w:rsidR="008B3E08" w:rsidRPr="00805A22" w14:paraId="4CE517F6" w14:textId="77777777" w:rsidTr="00C307E4">
        <w:trPr>
          <w:gridAfter w:val="1"/>
          <w:wAfter w:w="1364" w:type="dxa"/>
          <w:trHeight w:val="450"/>
        </w:trPr>
        <w:tc>
          <w:tcPr>
            <w:tcW w:w="455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14:paraId="219B8ADF"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044" w:type="dxa"/>
            <w:tcBorders>
              <w:top w:val="nil"/>
              <w:left w:val="nil"/>
              <w:bottom w:val="single" w:sz="4" w:space="0" w:color="auto"/>
              <w:right w:val="single" w:sz="4" w:space="0" w:color="auto"/>
            </w:tcBorders>
            <w:shd w:val="clear" w:color="auto" w:fill="FFFFFF"/>
            <w:noWrap/>
            <w:vAlign w:val="center"/>
          </w:tcPr>
          <w:p w14:paraId="672B413C"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629" w:type="dxa"/>
            <w:tcBorders>
              <w:top w:val="nil"/>
              <w:left w:val="nil"/>
              <w:bottom w:val="single" w:sz="4" w:space="0" w:color="auto"/>
              <w:right w:val="single" w:sz="4" w:space="0" w:color="auto"/>
            </w:tcBorders>
            <w:shd w:val="clear" w:color="auto" w:fill="FFFFFF"/>
            <w:noWrap/>
            <w:vAlign w:val="center"/>
          </w:tcPr>
          <w:p w14:paraId="01728BCB"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564" w:type="dxa"/>
            <w:tcBorders>
              <w:top w:val="nil"/>
              <w:left w:val="nil"/>
              <w:bottom w:val="single" w:sz="4" w:space="0" w:color="auto"/>
              <w:right w:val="single" w:sz="4" w:space="0" w:color="auto"/>
            </w:tcBorders>
            <w:shd w:val="clear" w:color="auto" w:fill="FFFFFF"/>
            <w:noWrap/>
            <w:vAlign w:val="center"/>
          </w:tcPr>
          <w:p w14:paraId="22699AED"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17" w:type="dxa"/>
            <w:tcBorders>
              <w:top w:val="nil"/>
              <w:left w:val="nil"/>
              <w:bottom w:val="single" w:sz="4" w:space="0" w:color="auto"/>
              <w:right w:val="single" w:sz="4" w:space="0" w:color="auto"/>
            </w:tcBorders>
            <w:shd w:val="clear" w:color="auto" w:fill="FFFFFF"/>
            <w:noWrap/>
            <w:vAlign w:val="center"/>
          </w:tcPr>
          <w:p w14:paraId="48694812"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17" w:type="dxa"/>
            <w:tcBorders>
              <w:top w:val="nil"/>
              <w:left w:val="nil"/>
              <w:bottom w:val="single" w:sz="4" w:space="0" w:color="auto"/>
              <w:right w:val="single" w:sz="4" w:space="0" w:color="auto"/>
            </w:tcBorders>
            <w:shd w:val="clear" w:color="auto" w:fill="FFFFFF"/>
            <w:noWrap/>
            <w:vAlign w:val="center"/>
          </w:tcPr>
          <w:p w14:paraId="09FEB4F2"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269" w:type="dxa"/>
            <w:tcBorders>
              <w:top w:val="nil"/>
              <w:left w:val="nil"/>
              <w:bottom w:val="single" w:sz="4" w:space="0" w:color="auto"/>
              <w:right w:val="single" w:sz="4" w:space="0" w:color="auto"/>
            </w:tcBorders>
            <w:shd w:val="clear" w:color="auto" w:fill="FFFFFF"/>
            <w:noWrap/>
            <w:vAlign w:val="center"/>
          </w:tcPr>
          <w:p w14:paraId="0B704DFB"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692" w:type="dxa"/>
            <w:tcBorders>
              <w:top w:val="nil"/>
              <w:left w:val="nil"/>
              <w:bottom w:val="single" w:sz="4" w:space="0" w:color="auto"/>
              <w:right w:val="single" w:sz="8" w:space="0" w:color="auto"/>
            </w:tcBorders>
            <w:shd w:val="clear" w:color="auto" w:fill="FFFFFF"/>
            <w:noWrap/>
            <w:vAlign w:val="center"/>
          </w:tcPr>
          <w:p w14:paraId="6E6C5426"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14:paraId="1D1F649C" w14:textId="77777777" w:rsidTr="00C307E4">
        <w:trPr>
          <w:gridAfter w:val="1"/>
          <w:wAfter w:w="1364" w:type="dxa"/>
          <w:trHeight w:val="450"/>
        </w:trPr>
        <w:tc>
          <w:tcPr>
            <w:tcW w:w="4551" w:type="dxa"/>
            <w:gridSpan w:val="4"/>
            <w:tcBorders>
              <w:top w:val="nil"/>
              <w:left w:val="single" w:sz="8" w:space="0" w:color="auto"/>
              <w:bottom w:val="single" w:sz="4" w:space="0" w:color="auto"/>
              <w:right w:val="single" w:sz="4" w:space="0" w:color="000000"/>
            </w:tcBorders>
            <w:shd w:val="clear" w:color="auto" w:fill="FFFFFF"/>
            <w:noWrap/>
            <w:vAlign w:val="center"/>
          </w:tcPr>
          <w:p w14:paraId="0BD51069" w14:textId="77777777"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044" w:type="dxa"/>
            <w:tcBorders>
              <w:top w:val="nil"/>
              <w:left w:val="nil"/>
              <w:bottom w:val="single" w:sz="4" w:space="0" w:color="auto"/>
              <w:right w:val="single" w:sz="4" w:space="0" w:color="auto"/>
            </w:tcBorders>
            <w:shd w:val="clear" w:color="auto" w:fill="auto"/>
            <w:noWrap/>
            <w:vAlign w:val="center"/>
          </w:tcPr>
          <w:p w14:paraId="07E35009"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7493.30</w:t>
            </w:r>
            <w:r w:rsidR="008B3E08" w:rsidRPr="00805A22">
              <w:rPr>
                <w:rFonts w:ascii="仿宋" w:eastAsia="仿宋" w:hAnsi="仿宋" w:cs="宋体" w:hint="eastAsia"/>
                <w:b/>
                <w:kern w:val="0"/>
                <w:sz w:val="22"/>
                <w:szCs w:val="22"/>
              </w:rPr>
              <w:t xml:space="preserve">　</w:t>
            </w:r>
          </w:p>
        </w:tc>
        <w:tc>
          <w:tcPr>
            <w:tcW w:w="1629" w:type="dxa"/>
            <w:tcBorders>
              <w:top w:val="nil"/>
              <w:left w:val="nil"/>
              <w:bottom w:val="single" w:sz="4" w:space="0" w:color="auto"/>
              <w:right w:val="single" w:sz="4" w:space="0" w:color="auto"/>
            </w:tcBorders>
            <w:shd w:val="clear" w:color="auto" w:fill="auto"/>
            <w:noWrap/>
            <w:vAlign w:val="center"/>
          </w:tcPr>
          <w:p w14:paraId="36820C1D"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7493.20</w:t>
            </w:r>
            <w:r w:rsidR="008B3E08" w:rsidRPr="00805A22">
              <w:rPr>
                <w:rFonts w:ascii="仿宋" w:eastAsia="仿宋" w:hAnsi="仿宋" w:cs="宋体" w:hint="eastAsia"/>
                <w:b/>
                <w:kern w:val="0"/>
                <w:sz w:val="22"/>
                <w:szCs w:val="22"/>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361779C5"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17" w:type="dxa"/>
            <w:tcBorders>
              <w:top w:val="nil"/>
              <w:left w:val="nil"/>
              <w:bottom w:val="single" w:sz="4" w:space="0" w:color="auto"/>
              <w:right w:val="single" w:sz="4" w:space="0" w:color="auto"/>
            </w:tcBorders>
            <w:shd w:val="clear" w:color="auto" w:fill="auto"/>
            <w:noWrap/>
            <w:vAlign w:val="center"/>
          </w:tcPr>
          <w:p w14:paraId="3DA74E1D"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17" w:type="dxa"/>
            <w:tcBorders>
              <w:top w:val="nil"/>
              <w:left w:val="nil"/>
              <w:bottom w:val="single" w:sz="4" w:space="0" w:color="auto"/>
              <w:right w:val="single" w:sz="4" w:space="0" w:color="auto"/>
            </w:tcBorders>
            <w:shd w:val="clear" w:color="auto" w:fill="auto"/>
            <w:noWrap/>
            <w:vAlign w:val="center"/>
          </w:tcPr>
          <w:p w14:paraId="566C7651"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9" w:type="dxa"/>
            <w:tcBorders>
              <w:top w:val="nil"/>
              <w:left w:val="nil"/>
              <w:bottom w:val="single" w:sz="4" w:space="0" w:color="auto"/>
              <w:right w:val="single" w:sz="4" w:space="0" w:color="auto"/>
            </w:tcBorders>
            <w:shd w:val="clear" w:color="auto" w:fill="auto"/>
            <w:noWrap/>
            <w:vAlign w:val="center"/>
          </w:tcPr>
          <w:p w14:paraId="1A03DBB8"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92" w:type="dxa"/>
            <w:tcBorders>
              <w:top w:val="nil"/>
              <w:left w:val="nil"/>
              <w:bottom w:val="single" w:sz="4" w:space="0" w:color="auto"/>
              <w:right w:val="single" w:sz="8" w:space="0" w:color="auto"/>
            </w:tcBorders>
            <w:shd w:val="clear" w:color="auto" w:fill="auto"/>
            <w:noWrap/>
            <w:vAlign w:val="center"/>
          </w:tcPr>
          <w:p w14:paraId="2110D09A"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0.10</w:t>
            </w:r>
            <w:r w:rsidR="008B3E08" w:rsidRPr="00805A22">
              <w:rPr>
                <w:rFonts w:ascii="仿宋" w:eastAsia="仿宋" w:hAnsi="仿宋" w:cs="宋体" w:hint="eastAsia"/>
                <w:b/>
                <w:kern w:val="0"/>
                <w:sz w:val="22"/>
                <w:szCs w:val="22"/>
              </w:rPr>
              <w:t xml:space="preserve">　</w:t>
            </w:r>
          </w:p>
        </w:tc>
      </w:tr>
      <w:tr w:rsidR="008B3E08" w:rsidRPr="00805A22" w14:paraId="21332B6B"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58638525" w14:textId="77777777" w:rsidR="008B3E08" w:rsidRPr="00F60F87" w:rsidRDefault="003D2BAD" w:rsidP="003D2BAD">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201</w:t>
            </w:r>
          </w:p>
        </w:tc>
        <w:tc>
          <w:tcPr>
            <w:tcW w:w="2527" w:type="dxa"/>
            <w:tcBorders>
              <w:top w:val="nil"/>
              <w:left w:val="nil"/>
              <w:bottom w:val="single" w:sz="4" w:space="0" w:color="auto"/>
              <w:right w:val="single" w:sz="4" w:space="0" w:color="auto"/>
            </w:tcBorders>
            <w:shd w:val="clear" w:color="auto" w:fill="FFFFFF"/>
            <w:noWrap/>
            <w:vAlign w:val="center"/>
          </w:tcPr>
          <w:p w14:paraId="7CF7B96D" w14:textId="77777777" w:rsidR="008B3E08" w:rsidRPr="00F60F87" w:rsidRDefault="003D2BAD" w:rsidP="003D2BAD">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一般公共服务支出</w:t>
            </w:r>
          </w:p>
        </w:tc>
        <w:tc>
          <w:tcPr>
            <w:tcW w:w="1044" w:type="dxa"/>
            <w:tcBorders>
              <w:top w:val="nil"/>
              <w:left w:val="nil"/>
              <w:bottom w:val="single" w:sz="4" w:space="0" w:color="auto"/>
              <w:right w:val="single" w:sz="4" w:space="0" w:color="auto"/>
            </w:tcBorders>
            <w:shd w:val="clear" w:color="auto" w:fill="auto"/>
            <w:noWrap/>
            <w:vAlign w:val="center"/>
          </w:tcPr>
          <w:p w14:paraId="46917465"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3111.34</w:t>
            </w:r>
            <w:r w:rsidR="008B3E08" w:rsidRPr="00805A22">
              <w:rPr>
                <w:rFonts w:ascii="仿宋" w:eastAsia="仿宋" w:hAnsi="仿宋" w:cs="宋体" w:hint="eastAsia"/>
                <w:b/>
                <w:kern w:val="0"/>
                <w:sz w:val="22"/>
                <w:szCs w:val="22"/>
              </w:rPr>
              <w:t xml:space="preserve">　</w:t>
            </w:r>
          </w:p>
        </w:tc>
        <w:tc>
          <w:tcPr>
            <w:tcW w:w="1629" w:type="dxa"/>
            <w:tcBorders>
              <w:top w:val="nil"/>
              <w:left w:val="nil"/>
              <w:bottom w:val="single" w:sz="4" w:space="0" w:color="auto"/>
              <w:right w:val="single" w:sz="4" w:space="0" w:color="auto"/>
            </w:tcBorders>
            <w:shd w:val="clear" w:color="auto" w:fill="auto"/>
            <w:noWrap/>
            <w:vAlign w:val="center"/>
          </w:tcPr>
          <w:p w14:paraId="552B32D0"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3111.24</w:t>
            </w:r>
            <w:r w:rsidR="008B3E08" w:rsidRPr="00805A22">
              <w:rPr>
                <w:rFonts w:ascii="仿宋" w:eastAsia="仿宋" w:hAnsi="仿宋" w:cs="宋体" w:hint="eastAsia"/>
                <w:b/>
                <w:kern w:val="0"/>
                <w:sz w:val="22"/>
                <w:szCs w:val="22"/>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75493385"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17" w:type="dxa"/>
            <w:tcBorders>
              <w:top w:val="nil"/>
              <w:left w:val="nil"/>
              <w:bottom w:val="single" w:sz="4" w:space="0" w:color="auto"/>
              <w:right w:val="single" w:sz="4" w:space="0" w:color="auto"/>
            </w:tcBorders>
            <w:shd w:val="clear" w:color="auto" w:fill="auto"/>
            <w:noWrap/>
            <w:vAlign w:val="center"/>
          </w:tcPr>
          <w:p w14:paraId="144A6CFB"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17" w:type="dxa"/>
            <w:tcBorders>
              <w:top w:val="nil"/>
              <w:left w:val="nil"/>
              <w:bottom w:val="single" w:sz="4" w:space="0" w:color="auto"/>
              <w:right w:val="single" w:sz="4" w:space="0" w:color="auto"/>
            </w:tcBorders>
            <w:shd w:val="clear" w:color="auto" w:fill="auto"/>
            <w:noWrap/>
            <w:vAlign w:val="center"/>
          </w:tcPr>
          <w:p w14:paraId="06438FCF"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9" w:type="dxa"/>
            <w:tcBorders>
              <w:top w:val="nil"/>
              <w:left w:val="nil"/>
              <w:bottom w:val="single" w:sz="4" w:space="0" w:color="auto"/>
              <w:right w:val="single" w:sz="4" w:space="0" w:color="auto"/>
            </w:tcBorders>
            <w:shd w:val="clear" w:color="auto" w:fill="auto"/>
            <w:noWrap/>
            <w:vAlign w:val="center"/>
          </w:tcPr>
          <w:p w14:paraId="68F0BBA2"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92" w:type="dxa"/>
            <w:tcBorders>
              <w:top w:val="nil"/>
              <w:left w:val="nil"/>
              <w:bottom w:val="single" w:sz="4" w:space="0" w:color="auto"/>
              <w:right w:val="single" w:sz="8" w:space="0" w:color="auto"/>
            </w:tcBorders>
            <w:shd w:val="clear" w:color="auto" w:fill="auto"/>
            <w:noWrap/>
            <w:vAlign w:val="center"/>
          </w:tcPr>
          <w:p w14:paraId="765B21F8"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0.10</w:t>
            </w:r>
            <w:r w:rsidR="008B3E08" w:rsidRPr="00805A22">
              <w:rPr>
                <w:rFonts w:ascii="仿宋" w:eastAsia="仿宋" w:hAnsi="仿宋" w:cs="宋体" w:hint="eastAsia"/>
                <w:b/>
                <w:kern w:val="0"/>
                <w:sz w:val="22"/>
                <w:szCs w:val="22"/>
              </w:rPr>
              <w:t xml:space="preserve">　</w:t>
            </w:r>
          </w:p>
        </w:tc>
      </w:tr>
      <w:tr w:rsidR="008B3E08" w:rsidRPr="00805A22" w14:paraId="48F8F072"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43157951" w14:textId="77777777" w:rsidR="007C4040" w:rsidRPr="00F60F87" w:rsidRDefault="007C4040" w:rsidP="007C4040">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20103</w:t>
            </w:r>
          </w:p>
        </w:tc>
        <w:tc>
          <w:tcPr>
            <w:tcW w:w="2527" w:type="dxa"/>
            <w:tcBorders>
              <w:top w:val="nil"/>
              <w:left w:val="nil"/>
              <w:bottom w:val="single" w:sz="4" w:space="0" w:color="auto"/>
              <w:right w:val="single" w:sz="4" w:space="0" w:color="auto"/>
            </w:tcBorders>
            <w:shd w:val="clear" w:color="auto" w:fill="FFFFFF"/>
            <w:noWrap/>
            <w:vAlign w:val="center"/>
          </w:tcPr>
          <w:p w14:paraId="29DC0346" w14:textId="220DB481" w:rsidR="008B3E08" w:rsidRPr="00F60F87" w:rsidRDefault="001A65DD" w:rsidP="00745198">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政府办公厅（室）及相关机构事务</w:t>
            </w:r>
          </w:p>
        </w:tc>
        <w:tc>
          <w:tcPr>
            <w:tcW w:w="1044" w:type="dxa"/>
            <w:tcBorders>
              <w:top w:val="nil"/>
              <w:left w:val="nil"/>
              <w:bottom w:val="single" w:sz="4" w:space="0" w:color="auto"/>
              <w:right w:val="single" w:sz="4" w:space="0" w:color="auto"/>
            </w:tcBorders>
            <w:shd w:val="clear" w:color="auto" w:fill="auto"/>
            <w:noWrap/>
            <w:vAlign w:val="center"/>
          </w:tcPr>
          <w:p w14:paraId="78766F04"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3071.18</w:t>
            </w:r>
            <w:r w:rsidR="008B3E08" w:rsidRPr="00805A22">
              <w:rPr>
                <w:rFonts w:ascii="仿宋" w:eastAsia="仿宋" w:hAnsi="仿宋" w:cs="宋体" w:hint="eastAsia"/>
                <w:b/>
                <w:kern w:val="0"/>
                <w:sz w:val="22"/>
                <w:szCs w:val="22"/>
              </w:rPr>
              <w:t xml:space="preserve">　</w:t>
            </w:r>
          </w:p>
        </w:tc>
        <w:tc>
          <w:tcPr>
            <w:tcW w:w="1629" w:type="dxa"/>
            <w:tcBorders>
              <w:top w:val="nil"/>
              <w:left w:val="nil"/>
              <w:bottom w:val="single" w:sz="4" w:space="0" w:color="auto"/>
              <w:right w:val="single" w:sz="4" w:space="0" w:color="auto"/>
            </w:tcBorders>
            <w:shd w:val="clear" w:color="auto" w:fill="auto"/>
            <w:noWrap/>
            <w:vAlign w:val="center"/>
          </w:tcPr>
          <w:p w14:paraId="728DDD71"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3071.08</w:t>
            </w:r>
            <w:r w:rsidR="008B3E08" w:rsidRPr="00805A22">
              <w:rPr>
                <w:rFonts w:ascii="仿宋" w:eastAsia="仿宋" w:hAnsi="仿宋" w:cs="宋体" w:hint="eastAsia"/>
                <w:b/>
                <w:kern w:val="0"/>
                <w:sz w:val="22"/>
                <w:szCs w:val="22"/>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477534F5"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17" w:type="dxa"/>
            <w:tcBorders>
              <w:top w:val="nil"/>
              <w:left w:val="nil"/>
              <w:bottom w:val="single" w:sz="4" w:space="0" w:color="auto"/>
              <w:right w:val="single" w:sz="4" w:space="0" w:color="auto"/>
            </w:tcBorders>
            <w:shd w:val="clear" w:color="auto" w:fill="auto"/>
            <w:noWrap/>
            <w:vAlign w:val="center"/>
          </w:tcPr>
          <w:p w14:paraId="767D6D0C"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17" w:type="dxa"/>
            <w:tcBorders>
              <w:top w:val="nil"/>
              <w:left w:val="nil"/>
              <w:bottom w:val="single" w:sz="4" w:space="0" w:color="auto"/>
              <w:right w:val="single" w:sz="4" w:space="0" w:color="auto"/>
            </w:tcBorders>
            <w:shd w:val="clear" w:color="auto" w:fill="auto"/>
            <w:noWrap/>
            <w:vAlign w:val="center"/>
          </w:tcPr>
          <w:p w14:paraId="44CD6197"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9" w:type="dxa"/>
            <w:tcBorders>
              <w:top w:val="nil"/>
              <w:left w:val="nil"/>
              <w:bottom w:val="single" w:sz="4" w:space="0" w:color="auto"/>
              <w:right w:val="single" w:sz="4" w:space="0" w:color="auto"/>
            </w:tcBorders>
            <w:shd w:val="clear" w:color="auto" w:fill="auto"/>
            <w:noWrap/>
            <w:vAlign w:val="center"/>
          </w:tcPr>
          <w:p w14:paraId="1625BDFE"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92" w:type="dxa"/>
            <w:tcBorders>
              <w:top w:val="nil"/>
              <w:left w:val="nil"/>
              <w:bottom w:val="single" w:sz="4" w:space="0" w:color="auto"/>
              <w:right w:val="single" w:sz="8" w:space="0" w:color="auto"/>
            </w:tcBorders>
            <w:shd w:val="clear" w:color="auto" w:fill="auto"/>
            <w:noWrap/>
            <w:vAlign w:val="center"/>
          </w:tcPr>
          <w:p w14:paraId="40F66E79"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0.10</w:t>
            </w:r>
            <w:r w:rsidR="008B3E08" w:rsidRPr="00805A22">
              <w:rPr>
                <w:rFonts w:ascii="仿宋" w:eastAsia="仿宋" w:hAnsi="仿宋" w:cs="宋体" w:hint="eastAsia"/>
                <w:b/>
                <w:kern w:val="0"/>
                <w:sz w:val="22"/>
                <w:szCs w:val="22"/>
              </w:rPr>
              <w:t xml:space="preserve">　</w:t>
            </w:r>
          </w:p>
        </w:tc>
      </w:tr>
      <w:tr w:rsidR="008B3E08" w:rsidRPr="00805A22" w14:paraId="3BC9B958"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112D331D" w14:textId="77777777" w:rsidR="008B3E08" w:rsidRPr="00F60F87" w:rsidRDefault="00F60F87" w:rsidP="003D2BAD">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2010301</w:t>
            </w:r>
          </w:p>
        </w:tc>
        <w:tc>
          <w:tcPr>
            <w:tcW w:w="2527" w:type="dxa"/>
            <w:tcBorders>
              <w:top w:val="nil"/>
              <w:left w:val="nil"/>
              <w:bottom w:val="single" w:sz="4" w:space="0" w:color="auto"/>
              <w:right w:val="single" w:sz="4" w:space="0" w:color="auto"/>
            </w:tcBorders>
            <w:shd w:val="clear" w:color="auto" w:fill="FFFFFF"/>
            <w:noWrap/>
            <w:vAlign w:val="center"/>
          </w:tcPr>
          <w:p w14:paraId="0E0E9004" w14:textId="77777777" w:rsidR="008B3E08" w:rsidRPr="00F60F87" w:rsidRDefault="001A65DD" w:rsidP="003D2BAD">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行政运行</w:t>
            </w:r>
          </w:p>
        </w:tc>
        <w:tc>
          <w:tcPr>
            <w:tcW w:w="1044" w:type="dxa"/>
            <w:tcBorders>
              <w:top w:val="nil"/>
              <w:left w:val="nil"/>
              <w:bottom w:val="single" w:sz="4" w:space="0" w:color="auto"/>
              <w:right w:val="single" w:sz="4" w:space="0" w:color="auto"/>
            </w:tcBorders>
            <w:shd w:val="clear" w:color="auto" w:fill="auto"/>
            <w:noWrap/>
            <w:vAlign w:val="center"/>
          </w:tcPr>
          <w:p w14:paraId="5FB7B0EF"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569.59</w:t>
            </w:r>
            <w:r w:rsidR="008B3E08" w:rsidRPr="00805A22">
              <w:rPr>
                <w:rFonts w:ascii="仿宋" w:eastAsia="仿宋" w:hAnsi="仿宋" w:cs="宋体" w:hint="eastAsia"/>
                <w:b/>
                <w:kern w:val="0"/>
                <w:sz w:val="22"/>
                <w:szCs w:val="22"/>
              </w:rPr>
              <w:t xml:space="preserve">　</w:t>
            </w:r>
          </w:p>
        </w:tc>
        <w:tc>
          <w:tcPr>
            <w:tcW w:w="1629" w:type="dxa"/>
            <w:tcBorders>
              <w:top w:val="nil"/>
              <w:left w:val="nil"/>
              <w:bottom w:val="single" w:sz="4" w:space="0" w:color="auto"/>
              <w:right w:val="single" w:sz="4" w:space="0" w:color="auto"/>
            </w:tcBorders>
            <w:shd w:val="clear" w:color="auto" w:fill="auto"/>
            <w:noWrap/>
            <w:vAlign w:val="center"/>
          </w:tcPr>
          <w:p w14:paraId="250BA59B"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569.49</w:t>
            </w:r>
            <w:r w:rsidR="008B3E08" w:rsidRPr="00805A22">
              <w:rPr>
                <w:rFonts w:ascii="仿宋" w:eastAsia="仿宋" w:hAnsi="仿宋" w:cs="宋体" w:hint="eastAsia"/>
                <w:b/>
                <w:kern w:val="0"/>
                <w:sz w:val="22"/>
                <w:szCs w:val="22"/>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4ADCEA8C"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17" w:type="dxa"/>
            <w:tcBorders>
              <w:top w:val="nil"/>
              <w:left w:val="nil"/>
              <w:bottom w:val="single" w:sz="4" w:space="0" w:color="auto"/>
              <w:right w:val="single" w:sz="4" w:space="0" w:color="auto"/>
            </w:tcBorders>
            <w:shd w:val="clear" w:color="auto" w:fill="auto"/>
            <w:noWrap/>
            <w:vAlign w:val="center"/>
          </w:tcPr>
          <w:p w14:paraId="181EE264"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17" w:type="dxa"/>
            <w:tcBorders>
              <w:top w:val="nil"/>
              <w:left w:val="nil"/>
              <w:bottom w:val="single" w:sz="4" w:space="0" w:color="auto"/>
              <w:right w:val="single" w:sz="4" w:space="0" w:color="auto"/>
            </w:tcBorders>
            <w:shd w:val="clear" w:color="auto" w:fill="auto"/>
            <w:noWrap/>
            <w:vAlign w:val="center"/>
          </w:tcPr>
          <w:p w14:paraId="73DFCE86"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9" w:type="dxa"/>
            <w:tcBorders>
              <w:top w:val="nil"/>
              <w:left w:val="nil"/>
              <w:bottom w:val="single" w:sz="4" w:space="0" w:color="auto"/>
              <w:right w:val="single" w:sz="4" w:space="0" w:color="auto"/>
            </w:tcBorders>
            <w:shd w:val="clear" w:color="auto" w:fill="auto"/>
            <w:noWrap/>
            <w:vAlign w:val="center"/>
          </w:tcPr>
          <w:p w14:paraId="6C02CD5C"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92" w:type="dxa"/>
            <w:tcBorders>
              <w:top w:val="nil"/>
              <w:left w:val="nil"/>
              <w:bottom w:val="single" w:sz="4" w:space="0" w:color="auto"/>
              <w:right w:val="single" w:sz="8" w:space="0" w:color="auto"/>
            </w:tcBorders>
            <w:shd w:val="clear" w:color="auto" w:fill="auto"/>
            <w:noWrap/>
            <w:vAlign w:val="center"/>
          </w:tcPr>
          <w:p w14:paraId="428D24CE"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0.10</w:t>
            </w:r>
            <w:r w:rsidR="008B3E08" w:rsidRPr="00805A22">
              <w:rPr>
                <w:rFonts w:ascii="仿宋" w:eastAsia="仿宋" w:hAnsi="仿宋" w:cs="宋体" w:hint="eastAsia"/>
                <w:b/>
                <w:kern w:val="0"/>
                <w:sz w:val="22"/>
                <w:szCs w:val="22"/>
              </w:rPr>
              <w:t xml:space="preserve">　</w:t>
            </w:r>
          </w:p>
        </w:tc>
      </w:tr>
      <w:tr w:rsidR="008B3E08" w:rsidRPr="00805A22" w14:paraId="22FAD128"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44D83BE3" w14:textId="77777777" w:rsidR="008B3E08" w:rsidRPr="00805A22" w:rsidRDefault="007C4040"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2010399</w:t>
            </w:r>
          </w:p>
        </w:tc>
        <w:tc>
          <w:tcPr>
            <w:tcW w:w="2527" w:type="dxa"/>
            <w:tcBorders>
              <w:top w:val="nil"/>
              <w:left w:val="nil"/>
              <w:bottom w:val="single" w:sz="4" w:space="0" w:color="auto"/>
              <w:right w:val="single" w:sz="4" w:space="0" w:color="auto"/>
            </w:tcBorders>
            <w:shd w:val="clear" w:color="auto" w:fill="FFFFFF"/>
            <w:noWrap/>
            <w:vAlign w:val="center"/>
          </w:tcPr>
          <w:p w14:paraId="367E41EA" w14:textId="77777777" w:rsidR="008B3E08" w:rsidRPr="00805A22" w:rsidRDefault="001A65DD"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其他政府办公厅（室）及相关机构事务支出</w:t>
            </w:r>
          </w:p>
        </w:tc>
        <w:tc>
          <w:tcPr>
            <w:tcW w:w="1044" w:type="dxa"/>
            <w:tcBorders>
              <w:top w:val="nil"/>
              <w:left w:val="nil"/>
              <w:bottom w:val="single" w:sz="4" w:space="0" w:color="auto"/>
              <w:right w:val="single" w:sz="4" w:space="0" w:color="auto"/>
            </w:tcBorders>
            <w:shd w:val="clear" w:color="auto" w:fill="auto"/>
            <w:noWrap/>
            <w:vAlign w:val="center"/>
          </w:tcPr>
          <w:p w14:paraId="24B38EAB"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2501.59</w:t>
            </w:r>
            <w:r w:rsidR="008B3E08" w:rsidRPr="00805A22">
              <w:rPr>
                <w:rFonts w:ascii="仿宋" w:eastAsia="仿宋" w:hAnsi="仿宋" w:cs="宋体" w:hint="eastAsia"/>
                <w:b/>
                <w:kern w:val="0"/>
                <w:sz w:val="22"/>
                <w:szCs w:val="22"/>
              </w:rPr>
              <w:t xml:space="preserve">　</w:t>
            </w:r>
          </w:p>
        </w:tc>
        <w:tc>
          <w:tcPr>
            <w:tcW w:w="1629" w:type="dxa"/>
            <w:tcBorders>
              <w:top w:val="nil"/>
              <w:left w:val="nil"/>
              <w:bottom w:val="single" w:sz="4" w:space="0" w:color="auto"/>
              <w:right w:val="single" w:sz="4" w:space="0" w:color="auto"/>
            </w:tcBorders>
            <w:shd w:val="clear" w:color="auto" w:fill="auto"/>
            <w:noWrap/>
            <w:vAlign w:val="center"/>
          </w:tcPr>
          <w:p w14:paraId="1774F5BD" w14:textId="77777777" w:rsidR="008B3E08"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2501.59</w:t>
            </w:r>
            <w:r w:rsidR="008B3E08" w:rsidRPr="00805A22">
              <w:rPr>
                <w:rFonts w:ascii="仿宋" w:eastAsia="仿宋" w:hAnsi="仿宋" w:cs="宋体" w:hint="eastAsia"/>
                <w:b/>
                <w:kern w:val="0"/>
                <w:sz w:val="22"/>
                <w:szCs w:val="22"/>
              </w:rPr>
              <w:t xml:space="preserve">　</w:t>
            </w:r>
          </w:p>
        </w:tc>
        <w:tc>
          <w:tcPr>
            <w:tcW w:w="1564" w:type="dxa"/>
            <w:tcBorders>
              <w:top w:val="nil"/>
              <w:left w:val="nil"/>
              <w:bottom w:val="single" w:sz="4" w:space="0" w:color="auto"/>
              <w:right w:val="single" w:sz="4" w:space="0" w:color="auto"/>
            </w:tcBorders>
            <w:shd w:val="clear" w:color="auto" w:fill="auto"/>
            <w:noWrap/>
            <w:vAlign w:val="center"/>
          </w:tcPr>
          <w:p w14:paraId="7D040F4D"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17" w:type="dxa"/>
            <w:tcBorders>
              <w:top w:val="nil"/>
              <w:left w:val="nil"/>
              <w:bottom w:val="single" w:sz="4" w:space="0" w:color="auto"/>
              <w:right w:val="single" w:sz="4" w:space="0" w:color="auto"/>
            </w:tcBorders>
            <w:shd w:val="clear" w:color="auto" w:fill="auto"/>
            <w:noWrap/>
            <w:vAlign w:val="center"/>
          </w:tcPr>
          <w:p w14:paraId="1FCBED4B"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17" w:type="dxa"/>
            <w:tcBorders>
              <w:top w:val="nil"/>
              <w:left w:val="nil"/>
              <w:bottom w:val="single" w:sz="4" w:space="0" w:color="auto"/>
              <w:right w:val="single" w:sz="4" w:space="0" w:color="auto"/>
            </w:tcBorders>
            <w:shd w:val="clear" w:color="auto" w:fill="auto"/>
            <w:noWrap/>
            <w:vAlign w:val="center"/>
          </w:tcPr>
          <w:p w14:paraId="6D5B1482"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9" w:type="dxa"/>
            <w:tcBorders>
              <w:top w:val="nil"/>
              <w:left w:val="nil"/>
              <w:bottom w:val="single" w:sz="4" w:space="0" w:color="auto"/>
              <w:right w:val="single" w:sz="4" w:space="0" w:color="auto"/>
            </w:tcBorders>
            <w:shd w:val="clear" w:color="auto" w:fill="auto"/>
            <w:noWrap/>
            <w:vAlign w:val="center"/>
          </w:tcPr>
          <w:p w14:paraId="5A2EBD41"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692" w:type="dxa"/>
            <w:tcBorders>
              <w:top w:val="nil"/>
              <w:left w:val="nil"/>
              <w:bottom w:val="single" w:sz="4" w:space="0" w:color="auto"/>
              <w:right w:val="single" w:sz="8" w:space="0" w:color="auto"/>
            </w:tcBorders>
            <w:shd w:val="clear" w:color="auto" w:fill="auto"/>
            <w:noWrap/>
            <w:vAlign w:val="center"/>
          </w:tcPr>
          <w:p w14:paraId="4E1F5488" w14:textId="77777777"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14:paraId="685CA124"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0B36A6A7" w14:textId="77777777" w:rsidR="00A36A36" w:rsidRPr="00805A22" w:rsidRDefault="007C4040"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w:t>
            </w:r>
          </w:p>
        </w:tc>
        <w:tc>
          <w:tcPr>
            <w:tcW w:w="2527" w:type="dxa"/>
            <w:tcBorders>
              <w:top w:val="nil"/>
              <w:left w:val="nil"/>
              <w:bottom w:val="single" w:sz="4" w:space="0" w:color="auto"/>
              <w:right w:val="single" w:sz="4" w:space="0" w:color="auto"/>
            </w:tcBorders>
            <w:shd w:val="clear" w:color="auto" w:fill="FFFFFF"/>
            <w:noWrap/>
            <w:vAlign w:val="center"/>
          </w:tcPr>
          <w:p w14:paraId="4AA41435" w14:textId="77777777" w:rsidR="00A36A36" w:rsidRPr="00805A22" w:rsidRDefault="001A65DD"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1044" w:type="dxa"/>
            <w:tcBorders>
              <w:top w:val="nil"/>
              <w:left w:val="nil"/>
              <w:bottom w:val="single" w:sz="4" w:space="0" w:color="auto"/>
              <w:right w:val="single" w:sz="4" w:space="0" w:color="auto"/>
            </w:tcBorders>
            <w:shd w:val="clear" w:color="auto" w:fill="auto"/>
            <w:noWrap/>
            <w:vAlign w:val="center"/>
          </w:tcPr>
          <w:p w14:paraId="13A8104B" w14:textId="77777777" w:rsidR="00A36A36"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c>
          <w:tcPr>
            <w:tcW w:w="1629" w:type="dxa"/>
            <w:tcBorders>
              <w:top w:val="nil"/>
              <w:left w:val="nil"/>
              <w:bottom w:val="single" w:sz="4" w:space="0" w:color="auto"/>
              <w:right w:val="single" w:sz="4" w:space="0" w:color="auto"/>
            </w:tcBorders>
            <w:shd w:val="clear" w:color="auto" w:fill="auto"/>
            <w:noWrap/>
            <w:vAlign w:val="center"/>
          </w:tcPr>
          <w:p w14:paraId="3185DB53" w14:textId="77777777" w:rsidR="00A36A36"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c>
          <w:tcPr>
            <w:tcW w:w="1564" w:type="dxa"/>
            <w:tcBorders>
              <w:top w:val="nil"/>
              <w:left w:val="nil"/>
              <w:bottom w:val="single" w:sz="4" w:space="0" w:color="auto"/>
              <w:right w:val="single" w:sz="4" w:space="0" w:color="auto"/>
            </w:tcBorders>
            <w:shd w:val="clear" w:color="auto" w:fill="auto"/>
            <w:noWrap/>
            <w:vAlign w:val="center"/>
          </w:tcPr>
          <w:p w14:paraId="773BBCF7" w14:textId="77777777" w:rsidR="00A36A36" w:rsidRPr="00805A22" w:rsidRDefault="00A36A36"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49CD4A50" w14:textId="77777777" w:rsidR="00A36A36" w:rsidRPr="00805A22" w:rsidRDefault="00A36A36"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63A8BF32" w14:textId="77777777" w:rsidR="00A36A36" w:rsidRPr="00805A22" w:rsidRDefault="00A36A36"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5BBBBCBA" w14:textId="77777777" w:rsidR="00A36A36" w:rsidRPr="00805A22" w:rsidRDefault="00A36A36"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4C44040F" w14:textId="77777777" w:rsidR="00A36A36" w:rsidRPr="00805A22" w:rsidRDefault="00A36A36" w:rsidP="00A36A36">
            <w:pPr>
              <w:widowControl/>
              <w:jc w:val="right"/>
              <w:rPr>
                <w:rFonts w:ascii="仿宋" w:eastAsia="仿宋" w:hAnsi="仿宋" w:cs="宋体"/>
                <w:b/>
                <w:kern w:val="0"/>
                <w:sz w:val="22"/>
                <w:szCs w:val="22"/>
              </w:rPr>
            </w:pPr>
          </w:p>
        </w:tc>
      </w:tr>
      <w:tr w:rsidR="00C307E4" w:rsidRPr="00805A22" w14:paraId="62CD9EE4"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449EDF49"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2012399</w:t>
            </w:r>
          </w:p>
        </w:tc>
        <w:tc>
          <w:tcPr>
            <w:tcW w:w="2527" w:type="dxa"/>
            <w:tcBorders>
              <w:top w:val="nil"/>
              <w:left w:val="nil"/>
              <w:bottom w:val="single" w:sz="4" w:space="0" w:color="auto"/>
              <w:right w:val="single" w:sz="4" w:space="0" w:color="auto"/>
            </w:tcBorders>
            <w:shd w:val="clear" w:color="auto" w:fill="FFFFFF"/>
            <w:noWrap/>
            <w:vAlign w:val="center"/>
          </w:tcPr>
          <w:p w14:paraId="1DE8BB01"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1044" w:type="dxa"/>
            <w:tcBorders>
              <w:top w:val="nil"/>
              <w:left w:val="nil"/>
              <w:bottom w:val="single" w:sz="4" w:space="0" w:color="auto"/>
              <w:right w:val="single" w:sz="4" w:space="0" w:color="auto"/>
            </w:tcBorders>
            <w:shd w:val="clear" w:color="auto" w:fill="auto"/>
            <w:noWrap/>
            <w:vAlign w:val="center"/>
          </w:tcPr>
          <w:p w14:paraId="045AD3C8"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c>
          <w:tcPr>
            <w:tcW w:w="1629" w:type="dxa"/>
            <w:tcBorders>
              <w:top w:val="nil"/>
              <w:left w:val="nil"/>
              <w:bottom w:val="single" w:sz="4" w:space="0" w:color="auto"/>
              <w:right w:val="single" w:sz="4" w:space="0" w:color="auto"/>
            </w:tcBorders>
            <w:shd w:val="clear" w:color="auto" w:fill="auto"/>
            <w:noWrap/>
            <w:vAlign w:val="center"/>
          </w:tcPr>
          <w:p w14:paraId="2B7B5EE6"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c>
          <w:tcPr>
            <w:tcW w:w="1564" w:type="dxa"/>
            <w:tcBorders>
              <w:top w:val="nil"/>
              <w:left w:val="nil"/>
              <w:bottom w:val="single" w:sz="4" w:space="0" w:color="auto"/>
              <w:right w:val="single" w:sz="4" w:space="0" w:color="auto"/>
            </w:tcBorders>
            <w:shd w:val="clear" w:color="auto" w:fill="auto"/>
            <w:noWrap/>
            <w:vAlign w:val="center"/>
          </w:tcPr>
          <w:p w14:paraId="36F45CB8"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5795DD67"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2B5B9B1A"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7459F063"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3967EBCB"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734C5080"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055569FF"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w:t>
            </w:r>
          </w:p>
        </w:tc>
        <w:tc>
          <w:tcPr>
            <w:tcW w:w="2527" w:type="dxa"/>
            <w:tcBorders>
              <w:top w:val="nil"/>
              <w:left w:val="nil"/>
              <w:bottom w:val="single" w:sz="4" w:space="0" w:color="auto"/>
              <w:right w:val="single" w:sz="4" w:space="0" w:color="auto"/>
            </w:tcBorders>
            <w:shd w:val="clear" w:color="auto" w:fill="FFFFFF"/>
            <w:noWrap/>
            <w:vAlign w:val="center"/>
          </w:tcPr>
          <w:p w14:paraId="38D014F5"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044" w:type="dxa"/>
            <w:tcBorders>
              <w:top w:val="nil"/>
              <w:left w:val="nil"/>
              <w:bottom w:val="single" w:sz="4" w:space="0" w:color="auto"/>
              <w:right w:val="single" w:sz="4" w:space="0" w:color="auto"/>
            </w:tcBorders>
            <w:shd w:val="clear" w:color="auto" w:fill="auto"/>
            <w:noWrap/>
            <w:vAlign w:val="center"/>
          </w:tcPr>
          <w:p w14:paraId="21C0D31F"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40.10</w:t>
            </w:r>
          </w:p>
        </w:tc>
        <w:tc>
          <w:tcPr>
            <w:tcW w:w="1629" w:type="dxa"/>
            <w:tcBorders>
              <w:top w:val="nil"/>
              <w:left w:val="nil"/>
              <w:bottom w:val="single" w:sz="4" w:space="0" w:color="auto"/>
              <w:right w:val="single" w:sz="4" w:space="0" w:color="auto"/>
            </w:tcBorders>
            <w:shd w:val="clear" w:color="auto" w:fill="auto"/>
            <w:noWrap/>
            <w:vAlign w:val="center"/>
          </w:tcPr>
          <w:p w14:paraId="7D70171D"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40.10</w:t>
            </w:r>
          </w:p>
        </w:tc>
        <w:tc>
          <w:tcPr>
            <w:tcW w:w="1564" w:type="dxa"/>
            <w:tcBorders>
              <w:top w:val="nil"/>
              <w:left w:val="nil"/>
              <w:bottom w:val="single" w:sz="4" w:space="0" w:color="auto"/>
              <w:right w:val="single" w:sz="4" w:space="0" w:color="auto"/>
            </w:tcBorders>
            <w:shd w:val="clear" w:color="auto" w:fill="auto"/>
            <w:noWrap/>
            <w:vAlign w:val="center"/>
          </w:tcPr>
          <w:p w14:paraId="50339EFB"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6766EF4E"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72F7614B"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175C71E9"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508AAE44"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6DCBA8F4"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51B92A9F"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p>
        </w:tc>
        <w:tc>
          <w:tcPr>
            <w:tcW w:w="2527" w:type="dxa"/>
            <w:tcBorders>
              <w:top w:val="nil"/>
              <w:left w:val="nil"/>
              <w:bottom w:val="single" w:sz="4" w:space="0" w:color="auto"/>
              <w:right w:val="single" w:sz="4" w:space="0" w:color="auto"/>
            </w:tcBorders>
            <w:shd w:val="clear" w:color="auto" w:fill="FFFFFF"/>
            <w:noWrap/>
            <w:vAlign w:val="center"/>
          </w:tcPr>
          <w:p w14:paraId="47A4F3CC"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044" w:type="dxa"/>
            <w:tcBorders>
              <w:top w:val="nil"/>
              <w:left w:val="nil"/>
              <w:bottom w:val="single" w:sz="4" w:space="0" w:color="auto"/>
              <w:right w:val="single" w:sz="4" w:space="0" w:color="auto"/>
            </w:tcBorders>
            <w:shd w:val="clear" w:color="auto" w:fill="auto"/>
            <w:noWrap/>
            <w:vAlign w:val="center"/>
          </w:tcPr>
          <w:p w14:paraId="1E29B161"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40.10</w:t>
            </w:r>
          </w:p>
        </w:tc>
        <w:tc>
          <w:tcPr>
            <w:tcW w:w="1629" w:type="dxa"/>
            <w:tcBorders>
              <w:top w:val="nil"/>
              <w:left w:val="nil"/>
              <w:bottom w:val="single" w:sz="4" w:space="0" w:color="auto"/>
              <w:right w:val="single" w:sz="4" w:space="0" w:color="auto"/>
            </w:tcBorders>
            <w:shd w:val="clear" w:color="auto" w:fill="auto"/>
            <w:noWrap/>
            <w:vAlign w:val="center"/>
          </w:tcPr>
          <w:p w14:paraId="408688AA"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40.10</w:t>
            </w:r>
          </w:p>
        </w:tc>
        <w:tc>
          <w:tcPr>
            <w:tcW w:w="1564" w:type="dxa"/>
            <w:tcBorders>
              <w:top w:val="nil"/>
              <w:left w:val="nil"/>
              <w:bottom w:val="single" w:sz="4" w:space="0" w:color="auto"/>
              <w:right w:val="single" w:sz="4" w:space="0" w:color="auto"/>
            </w:tcBorders>
            <w:shd w:val="clear" w:color="auto" w:fill="auto"/>
            <w:noWrap/>
            <w:vAlign w:val="center"/>
          </w:tcPr>
          <w:p w14:paraId="0435C4F8"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DD1FE17"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C0D8157"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4D2796EF"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02D62EBD"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1091C051"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391D7D7F"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w:t>
            </w:r>
          </w:p>
        </w:tc>
        <w:tc>
          <w:tcPr>
            <w:tcW w:w="2527" w:type="dxa"/>
            <w:tcBorders>
              <w:top w:val="nil"/>
              <w:left w:val="nil"/>
              <w:bottom w:val="single" w:sz="4" w:space="0" w:color="auto"/>
              <w:right w:val="single" w:sz="4" w:space="0" w:color="auto"/>
            </w:tcBorders>
            <w:shd w:val="clear" w:color="auto" w:fill="FFFFFF"/>
            <w:noWrap/>
            <w:vAlign w:val="center"/>
          </w:tcPr>
          <w:p w14:paraId="3B644E6C"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044" w:type="dxa"/>
            <w:tcBorders>
              <w:top w:val="nil"/>
              <w:left w:val="nil"/>
              <w:bottom w:val="single" w:sz="4" w:space="0" w:color="auto"/>
              <w:right w:val="single" w:sz="4" w:space="0" w:color="auto"/>
            </w:tcBorders>
            <w:shd w:val="clear" w:color="auto" w:fill="auto"/>
            <w:noWrap/>
            <w:vAlign w:val="center"/>
          </w:tcPr>
          <w:p w14:paraId="1221648C"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560.69</w:t>
            </w:r>
          </w:p>
        </w:tc>
        <w:tc>
          <w:tcPr>
            <w:tcW w:w="1629" w:type="dxa"/>
            <w:tcBorders>
              <w:top w:val="nil"/>
              <w:left w:val="nil"/>
              <w:bottom w:val="single" w:sz="4" w:space="0" w:color="auto"/>
              <w:right w:val="single" w:sz="4" w:space="0" w:color="auto"/>
            </w:tcBorders>
            <w:shd w:val="clear" w:color="auto" w:fill="auto"/>
            <w:noWrap/>
            <w:vAlign w:val="center"/>
          </w:tcPr>
          <w:p w14:paraId="261B0423"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560.69</w:t>
            </w:r>
          </w:p>
        </w:tc>
        <w:tc>
          <w:tcPr>
            <w:tcW w:w="1564" w:type="dxa"/>
            <w:tcBorders>
              <w:top w:val="nil"/>
              <w:left w:val="nil"/>
              <w:bottom w:val="single" w:sz="4" w:space="0" w:color="auto"/>
              <w:right w:val="single" w:sz="4" w:space="0" w:color="auto"/>
            </w:tcBorders>
            <w:shd w:val="clear" w:color="auto" w:fill="auto"/>
            <w:noWrap/>
            <w:vAlign w:val="center"/>
          </w:tcPr>
          <w:p w14:paraId="757A6BCF"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7486CDC5"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7290FC38"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3F28E1B6"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1E67D637"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36898B35"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428BB014"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w:t>
            </w:r>
          </w:p>
        </w:tc>
        <w:tc>
          <w:tcPr>
            <w:tcW w:w="2527" w:type="dxa"/>
            <w:tcBorders>
              <w:top w:val="nil"/>
              <w:left w:val="nil"/>
              <w:bottom w:val="single" w:sz="4" w:space="0" w:color="auto"/>
              <w:right w:val="single" w:sz="4" w:space="0" w:color="auto"/>
            </w:tcBorders>
            <w:shd w:val="clear" w:color="auto" w:fill="FFFFFF"/>
            <w:noWrap/>
            <w:vAlign w:val="center"/>
          </w:tcPr>
          <w:p w14:paraId="03EEC224"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民政管理事务</w:t>
            </w:r>
          </w:p>
        </w:tc>
        <w:tc>
          <w:tcPr>
            <w:tcW w:w="1044" w:type="dxa"/>
            <w:tcBorders>
              <w:top w:val="nil"/>
              <w:left w:val="nil"/>
              <w:bottom w:val="single" w:sz="4" w:space="0" w:color="auto"/>
              <w:right w:val="single" w:sz="4" w:space="0" w:color="auto"/>
            </w:tcBorders>
            <w:shd w:val="clear" w:color="auto" w:fill="auto"/>
            <w:noWrap/>
            <w:vAlign w:val="center"/>
          </w:tcPr>
          <w:p w14:paraId="799A8E81"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56.50</w:t>
            </w:r>
          </w:p>
        </w:tc>
        <w:tc>
          <w:tcPr>
            <w:tcW w:w="1629" w:type="dxa"/>
            <w:tcBorders>
              <w:top w:val="nil"/>
              <w:left w:val="nil"/>
              <w:bottom w:val="single" w:sz="4" w:space="0" w:color="auto"/>
              <w:right w:val="single" w:sz="4" w:space="0" w:color="auto"/>
            </w:tcBorders>
            <w:shd w:val="clear" w:color="auto" w:fill="auto"/>
            <w:noWrap/>
            <w:vAlign w:val="center"/>
          </w:tcPr>
          <w:p w14:paraId="3959EA3E"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56.50</w:t>
            </w:r>
          </w:p>
        </w:tc>
        <w:tc>
          <w:tcPr>
            <w:tcW w:w="1564" w:type="dxa"/>
            <w:tcBorders>
              <w:top w:val="nil"/>
              <w:left w:val="nil"/>
              <w:bottom w:val="single" w:sz="4" w:space="0" w:color="auto"/>
              <w:right w:val="single" w:sz="4" w:space="0" w:color="auto"/>
            </w:tcBorders>
            <w:shd w:val="clear" w:color="auto" w:fill="auto"/>
            <w:noWrap/>
            <w:vAlign w:val="center"/>
          </w:tcPr>
          <w:p w14:paraId="497C1E45"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39A21D6D"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B4FA8B4"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5A07CD84"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78642FC5"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6F779D79"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55AE46CC"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2080208</w:t>
            </w:r>
          </w:p>
        </w:tc>
        <w:tc>
          <w:tcPr>
            <w:tcW w:w="2527" w:type="dxa"/>
            <w:tcBorders>
              <w:top w:val="nil"/>
              <w:left w:val="nil"/>
              <w:bottom w:val="single" w:sz="4" w:space="0" w:color="auto"/>
              <w:right w:val="single" w:sz="4" w:space="0" w:color="auto"/>
            </w:tcBorders>
            <w:shd w:val="clear" w:color="auto" w:fill="FFFFFF"/>
            <w:noWrap/>
            <w:vAlign w:val="center"/>
          </w:tcPr>
          <w:p w14:paraId="19DED215"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基层政权和社区建设</w:t>
            </w:r>
          </w:p>
        </w:tc>
        <w:tc>
          <w:tcPr>
            <w:tcW w:w="1044" w:type="dxa"/>
            <w:tcBorders>
              <w:top w:val="nil"/>
              <w:left w:val="nil"/>
              <w:bottom w:val="single" w:sz="4" w:space="0" w:color="auto"/>
              <w:right w:val="single" w:sz="4" w:space="0" w:color="auto"/>
            </w:tcBorders>
            <w:shd w:val="clear" w:color="auto" w:fill="auto"/>
            <w:noWrap/>
            <w:vAlign w:val="center"/>
          </w:tcPr>
          <w:p w14:paraId="142E3E88"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52.50</w:t>
            </w:r>
          </w:p>
        </w:tc>
        <w:tc>
          <w:tcPr>
            <w:tcW w:w="1629" w:type="dxa"/>
            <w:tcBorders>
              <w:top w:val="nil"/>
              <w:left w:val="nil"/>
              <w:bottom w:val="single" w:sz="4" w:space="0" w:color="auto"/>
              <w:right w:val="single" w:sz="4" w:space="0" w:color="auto"/>
            </w:tcBorders>
            <w:shd w:val="clear" w:color="auto" w:fill="auto"/>
            <w:noWrap/>
            <w:vAlign w:val="center"/>
          </w:tcPr>
          <w:p w14:paraId="4D21A526"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52.50</w:t>
            </w:r>
          </w:p>
        </w:tc>
        <w:tc>
          <w:tcPr>
            <w:tcW w:w="1564" w:type="dxa"/>
            <w:tcBorders>
              <w:top w:val="nil"/>
              <w:left w:val="nil"/>
              <w:bottom w:val="single" w:sz="4" w:space="0" w:color="auto"/>
              <w:right w:val="single" w:sz="4" w:space="0" w:color="auto"/>
            </w:tcBorders>
            <w:shd w:val="clear" w:color="auto" w:fill="auto"/>
            <w:noWrap/>
            <w:vAlign w:val="center"/>
          </w:tcPr>
          <w:p w14:paraId="1EC9700F"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30DCAD57"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CF2BDCC"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2767F0C3"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598C1E6A"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4F46F904"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5AE12A69"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2080299</w:t>
            </w:r>
          </w:p>
        </w:tc>
        <w:tc>
          <w:tcPr>
            <w:tcW w:w="2527" w:type="dxa"/>
            <w:tcBorders>
              <w:top w:val="nil"/>
              <w:left w:val="nil"/>
              <w:bottom w:val="single" w:sz="4" w:space="0" w:color="auto"/>
              <w:right w:val="single" w:sz="4" w:space="0" w:color="auto"/>
            </w:tcBorders>
            <w:shd w:val="clear" w:color="auto" w:fill="FFFFFF"/>
            <w:noWrap/>
            <w:vAlign w:val="center"/>
          </w:tcPr>
          <w:p w14:paraId="0B24D6F0"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其他民政管理事务支出</w:t>
            </w:r>
          </w:p>
        </w:tc>
        <w:tc>
          <w:tcPr>
            <w:tcW w:w="1044" w:type="dxa"/>
            <w:tcBorders>
              <w:top w:val="nil"/>
              <w:left w:val="nil"/>
              <w:bottom w:val="single" w:sz="4" w:space="0" w:color="auto"/>
              <w:right w:val="single" w:sz="4" w:space="0" w:color="auto"/>
            </w:tcBorders>
            <w:shd w:val="clear" w:color="auto" w:fill="auto"/>
            <w:noWrap/>
            <w:vAlign w:val="center"/>
          </w:tcPr>
          <w:p w14:paraId="1F567208"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1.00</w:t>
            </w:r>
          </w:p>
        </w:tc>
        <w:tc>
          <w:tcPr>
            <w:tcW w:w="1629" w:type="dxa"/>
            <w:tcBorders>
              <w:top w:val="nil"/>
              <w:left w:val="nil"/>
              <w:bottom w:val="single" w:sz="4" w:space="0" w:color="auto"/>
              <w:right w:val="single" w:sz="4" w:space="0" w:color="auto"/>
            </w:tcBorders>
            <w:shd w:val="clear" w:color="auto" w:fill="auto"/>
            <w:noWrap/>
            <w:vAlign w:val="center"/>
          </w:tcPr>
          <w:p w14:paraId="52616343"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1.00</w:t>
            </w:r>
          </w:p>
        </w:tc>
        <w:tc>
          <w:tcPr>
            <w:tcW w:w="1564" w:type="dxa"/>
            <w:tcBorders>
              <w:top w:val="nil"/>
              <w:left w:val="nil"/>
              <w:bottom w:val="single" w:sz="4" w:space="0" w:color="auto"/>
              <w:right w:val="single" w:sz="4" w:space="0" w:color="auto"/>
            </w:tcBorders>
            <w:shd w:val="clear" w:color="auto" w:fill="auto"/>
            <w:noWrap/>
            <w:vAlign w:val="center"/>
          </w:tcPr>
          <w:p w14:paraId="7D29F0AE"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4D034044"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0C550B1"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7CB53D8F"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50079E0B"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1C5A771C"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70CBF34E"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w:t>
            </w:r>
          </w:p>
        </w:tc>
        <w:tc>
          <w:tcPr>
            <w:tcW w:w="2527" w:type="dxa"/>
            <w:tcBorders>
              <w:top w:val="nil"/>
              <w:left w:val="nil"/>
              <w:bottom w:val="single" w:sz="4" w:space="0" w:color="auto"/>
              <w:right w:val="single" w:sz="4" w:space="0" w:color="auto"/>
            </w:tcBorders>
            <w:shd w:val="clear" w:color="auto" w:fill="FFFFFF"/>
            <w:noWrap/>
            <w:vAlign w:val="center"/>
          </w:tcPr>
          <w:p w14:paraId="5B41E3E8"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就业补助</w:t>
            </w:r>
          </w:p>
        </w:tc>
        <w:tc>
          <w:tcPr>
            <w:tcW w:w="1044" w:type="dxa"/>
            <w:tcBorders>
              <w:top w:val="nil"/>
              <w:left w:val="nil"/>
              <w:bottom w:val="single" w:sz="4" w:space="0" w:color="auto"/>
              <w:right w:val="single" w:sz="4" w:space="0" w:color="auto"/>
            </w:tcBorders>
            <w:shd w:val="clear" w:color="auto" w:fill="auto"/>
            <w:noWrap/>
            <w:vAlign w:val="center"/>
          </w:tcPr>
          <w:p w14:paraId="09D11CC4"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1629" w:type="dxa"/>
            <w:tcBorders>
              <w:top w:val="nil"/>
              <w:left w:val="nil"/>
              <w:bottom w:val="single" w:sz="4" w:space="0" w:color="auto"/>
              <w:right w:val="single" w:sz="4" w:space="0" w:color="auto"/>
            </w:tcBorders>
            <w:shd w:val="clear" w:color="auto" w:fill="auto"/>
            <w:noWrap/>
            <w:vAlign w:val="center"/>
          </w:tcPr>
          <w:p w14:paraId="36494ABE"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1564" w:type="dxa"/>
            <w:tcBorders>
              <w:top w:val="nil"/>
              <w:left w:val="nil"/>
              <w:bottom w:val="single" w:sz="4" w:space="0" w:color="auto"/>
              <w:right w:val="single" w:sz="4" w:space="0" w:color="auto"/>
            </w:tcBorders>
            <w:shd w:val="clear" w:color="auto" w:fill="auto"/>
            <w:noWrap/>
            <w:vAlign w:val="center"/>
          </w:tcPr>
          <w:p w14:paraId="34C53610"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0CB7D1E4"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02FBD5A6"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123FEF2A"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39C6D808"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65ABC30E"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55983C98"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2080799</w:t>
            </w:r>
          </w:p>
        </w:tc>
        <w:tc>
          <w:tcPr>
            <w:tcW w:w="2527" w:type="dxa"/>
            <w:tcBorders>
              <w:top w:val="nil"/>
              <w:left w:val="nil"/>
              <w:bottom w:val="single" w:sz="4" w:space="0" w:color="auto"/>
              <w:right w:val="single" w:sz="4" w:space="0" w:color="auto"/>
            </w:tcBorders>
            <w:shd w:val="clear" w:color="auto" w:fill="FFFFFF"/>
            <w:noWrap/>
            <w:vAlign w:val="center"/>
          </w:tcPr>
          <w:p w14:paraId="4C5981BD"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其他就业补助支出</w:t>
            </w:r>
          </w:p>
        </w:tc>
        <w:tc>
          <w:tcPr>
            <w:tcW w:w="1044" w:type="dxa"/>
            <w:tcBorders>
              <w:top w:val="nil"/>
              <w:left w:val="nil"/>
              <w:bottom w:val="single" w:sz="4" w:space="0" w:color="auto"/>
              <w:right w:val="single" w:sz="4" w:space="0" w:color="auto"/>
            </w:tcBorders>
            <w:shd w:val="clear" w:color="auto" w:fill="auto"/>
            <w:noWrap/>
            <w:vAlign w:val="center"/>
          </w:tcPr>
          <w:p w14:paraId="20D3066E"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1629" w:type="dxa"/>
            <w:tcBorders>
              <w:top w:val="nil"/>
              <w:left w:val="nil"/>
              <w:bottom w:val="single" w:sz="4" w:space="0" w:color="auto"/>
              <w:right w:val="single" w:sz="4" w:space="0" w:color="auto"/>
            </w:tcBorders>
            <w:shd w:val="clear" w:color="auto" w:fill="auto"/>
            <w:noWrap/>
            <w:vAlign w:val="center"/>
          </w:tcPr>
          <w:p w14:paraId="5AAA6A79"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1564" w:type="dxa"/>
            <w:tcBorders>
              <w:top w:val="nil"/>
              <w:left w:val="nil"/>
              <w:bottom w:val="single" w:sz="4" w:space="0" w:color="auto"/>
              <w:right w:val="single" w:sz="4" w:space="0" w:color="auto"/>
            </w:tcBorders>
            <w:shd w:val="clear" w:color="auto" w:fill="auto"/>
            <w:noWrap/>
            <w:vAlign w:val="center"/>
          </w:tcPr>
          <w:p w14:paraId="56C38CDB"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26FF92CA"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35AF1212"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18550958"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11542F6A"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3E62E9FC"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0966F038"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w:t>
            </w:r>
          </w:p>
        </w:tc>
        <w:tc>
          <w:tcPr>
            <w:tcW w:w="2527" w:type="dxa"/>
            <w:tcBorders>
              <w:top w:val="nil"/>
              <w:left w:val="nil"/>
              <w:bottom w:val="single" w:sz="4" w:space="0" w:color="auto"/>
              <w:right w:val="single" w:sz="4" w:space="0" w:color="auto"/>
            </w:tcBorders>
            <w:shd w:val="clear" w:color="auto" w:fill="FFFFFF"/>
            <w:noWrap/>
            <w:vAlign w:val="center"/>
          </w:tcPr>
          <w:p w14:paraId="4D1A38AF" w14:textId="77777777" w:rsidR="00C307E4" w:rsidRPr="00805A22" w:rsidRDefault="00C307E4" w:rsidP="001A65DD">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w:t>
            </w:r>
          </w:p>
        </w:tc>
        <w:tc>
          <w:tcPr>
            <w:tcW w:w="1044" w:type="dxa"/>
            <w:tcBorders>
              <w:top w:val="nil"/>
              <w:left w:val="nil"/>
              <w:bottom w:val="single" w:sz="4" w:space="0" w:color="auto"/>
              <w:right w:val="single" w:sz="4" w:space="0" w:color="auto"/>
            </w:tcBorders>
            <w:shd w:val="clear" w:color="auto" w:fill="auto"/>
            <w:noWrap/>
            <w:vAlign w:val="center"/>
          </w:tcPr>
          <w:p w14:paraId="01FD6F17"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109.48</w:t>
            </w:r>
          </w:p>
        </w:tc>
        <w:tc>
          <w:tcPr>
            <w:tcW w:w="1629" w:type="dxa"/>
            <w:tcBorders>
              <w:top w:val="nil"/>
              <w:left w:val="nil"/>
              <w:bottom w:val="single" w:sz="4" w:space="0" w:color="auto"/>
              <w:right w:val="single" w:sz="4" w:space="0" w:color="auto"/>
            </w:tcBorders>
            <w:shd w:val="clear" w:color="auto" w:fill="auto"/>
            <w:noWrap/>
            <w:vAlign w:val="center"/>
          </w:tcPr>
          <w:p w14:paraId="729B6CD7"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109.48</w:t>
            </w:r>
          </w:p>
        </w:tc>
        <w:tc>
          <w:tcPr>
            <w:tcW w:w="1564" w:type="dxa"/>
            <w:tcBorders>
              <w:top w:val="nil"/>
              <w:left w:val="nil"/>
              <w:bottom w:val="single" w:sz="4" w:space="0" w:color="auto"/>
              <w:right w:val="single" w:sz="4" w:space="0" w:color="auto"/>
            </w:tcBorders>
            <w:shd w:val="clear" w:color="auto" w:fill="auto"/>
            <w:noWrap/>
            <w:vAlign w:val="center"/>
          </w:tcPr>
          <w:p w14:paraId="4FAB69BF"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7E0495AE"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0EF377D"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443072E1"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11B3EB9F"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160EB017"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73B73D5D"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2081002</w:t>
            </w:r>
          </w:p>
        </w:tc>
        <w:tc>
          <w:tcPr>
            <w:tcW w:w="2527" w:type="dxa"/>
            <w:tcBorders>
              <w:top w:val="nil"/>
              <w:left w:val="nil"/>
              <w:bottom w:val="single" w:sz="4" w:space="0" w:color="auto"/>
              <w:right w:val="single" w:sz="4" w:space="0" w:color="auto"/>
            </w:tcBorders>
            <w:shd w:val="clear" w:color="auto" w:fill="FFFFFF"/>
            <w:noWrap/>
            <w:vAlign w:val="center"/>
          </w:tcPr>
          <w:p w14:paraId="57BA0A4D"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老年福利</w:t>
            </w:r>
          </w:p>
        </w:tc>
        <w:tc>
          <w:tcPr>
            <w:tcW w:w="1044" w:type="dxa"/>
            <w:tcBorders>
              <w:top w:val="nil"/>
              <w:left w:val="nil"/>
              <w:bottom w:val="single" w:sz="4" w:space="0" w:color="auto"/>
              <w:right w:val="single" w:sz="4" w:space="0" w:color="auto"/>
            </w:tcBorders>
            <w:shd w:val="clear" w:color="auto" w:fill="auto"/>
            <w:noWrap/>
            <w:vAlign w:val="center"/>
          </w:tcPr>
          <w:p w14:paraId="172A0D02"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81.20</w:t>
            </w:r>
          </w:p>
        </w:tc>
        <w:tc>
          <w:tcPr>
            <w:tcW w:w="1629" w:type="dxa"/>
            <w:tcBorders>
              <w:top w:val="nil"/>
              <w:left w:val="nil"/>
              <w:bottom w:val="single" w:sz="4" w:space="0" w:color="auto"/>
              <w:right w:val="single" w:sz="4" w:space="0" w:color="auto"/>
            </w:tcBorders>
            <w:shd w:val="clear" w:color="auto" w:fill="auto"/>
            <w:noWrap/>
            <w:vAlign w:val="center"/>
          </w:tcPr>
          <w:p w14:paraId="4341C1D2"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81.20</w:t>
            </w:r>
          </w:p>
        </w:tc>
        <w:tc>
          <w:tcPr>
            <w:tcW w:w="1564" w:type="dxa"/>
            <w:tcBorders>
              <w:top w:val="nil"/>
              <w:left w:val="nil"/>
              <w:bottom w:val="single" w:sz="4" w:space="0" w:color="auto"/>
              <w:right w:val="single" w:sz="4" w:space="0" w:color="auto"/>
            </w:tcBorders>
            <w:shd w:val="clear" w:color="auto" w:fill="auto"/>
            <w:noWrap/>
            <w:vAlign w:val="center"/>
          </w:tcPr>
          <w:p w14:paraId="4CB562B1"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6597EC20"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04A80F0"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15412D97"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007EA864"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35F85C5A"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4C8618D4"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2081005</w:t>
            </w:r>
          </w:p>
        </w:tc>
        <w:tc>
          <w:tcPr>
            <w:tcW w:w="2527" w:type="dxa"/>
            <w:tcBorders>
              <w:top w:val="nil"/>
              <w:left w:val="nil"/>
              <w:bottom w:val="single" w:sz="4" w:space="0" w:color="auto"/>
              <w:right w:val="single" w:sz="4" w:space="0" w:color="auto"/>
            </w:tcBorders>
            <w:shd w:val="clear" w:color="auto" w:fill="FFFFFF"/>
            <w:noWrap/>
            <w:vAlign w:val="center"/>
          </w:tcPr>
          <w:p w14:paraId="4F736461"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社会福利事业单位</w:t>
            </w:r>
          </w:p>
        </w:tc>
        <w:tc>
          <w:tcPr>
            <w:tcW w:w="1044" w:type="dxa"/>
            <w:tcBorders>
              <w:top w:val="nil"/>
              <w:left w:val="nil"/>
              <w:bottom w:val="single" w:sz="4" w:space="0" w:color="auto"/>
              <w:right w:val="single" w:sz="4" w:space="0" w:color="auto"/>
            </w:tcBorders>
            <w:shd w:val="clear" w:color="auto" w:fill="auto"/>
            <w:noWrap/>
            <w:vAlign w:val="center"/>
          </w:tcPr>
          <w:p w14:paraId="18DEB9DA"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28.28</w:t>
            </w:r>
          </w:p>
        </w:tc>
        <w:tc>
          <w:tcPr>
            <w:tcW w:w="1629" w:type="dxa"/>
            <w:tcBorders>
              <w:top w:val="nil"/>
              <w:left w:val="nil"/>
              <w:bottom w:val="single" w:sz="4" w:space="0" w:color="auto"/>
              <w:right w:val="single" w:sz="4" w:space="0" w:color="auto"/>
            </w:tcBorders>
            <w:shd w:val="clear" w:color="auto" w:fill="auto"/>
            <w:noWrap/>
            <w:vAlign w:val="center"/>
          </w:tcPr>
          <w:p w14:paraId="338CA727"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28.28</w:t>
            </w:r>
          </w:p>
        </w:tc>
        <w:tc>
          <w:tcPr>
            <w:tcW w:w="1564" w:type="dxa"/>
            <w:tcBorders>
              <w:top w:val="nil"/>
              <w:left w:val="nil"/>
              <w:bottom w:val="single" w:sz="4" w:space="0" w:color="auto"/>
              <w:right w:val="single" w:sz="4" w:space="0" w:color="auto"/>
            </w:tcBorders>
            <w:shd w:val="clear" w:color="auto" w:fill="auto"/>
            <w:noWrap/>
            <w:vAlign w:val="center"/>
          </w:tcPr>
          <w:p w14:paraId="35F55D88"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2112067F"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4B8FF2AE"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6C5DCE0E"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65B6EEE9"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4081E834"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13FBBE44"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w:t>
            </w:r>
          </w:p>
        </w:tc>
        <w:tc>
          <w:tcPr>
            <w:tcW w:w="2527" w:type="dxa"/>
            <w:tcBorders>
              <w:top w:val="nil"/>
              <w:left w:val="nil"/>
              <w:bottom w:val="single" w:sz="4" w:space="0" w:color="auto"/>
              <w:right w:val="single" w:sz="4" w:space="0" w:color="auto"/>
            </w:tcBorders>
            <w:shd w:val="clear" w:color="auto" w:fill="FFFFFF"/>
            <w:noWrap/>
            <w:vAlign w:val="center"/>
          </w:tcPr>
          <w:p w14:paraId="3BBEFAD0"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w:t>
            </w:r>
          </w:p>
        </w:tc>
        <w:tc>
          <w:tcPr>
            <w:tcW w:w="1044" w:type="dxa"/>
            <w:tcBorders>
              <w:top w:val="nil"/>
              <w:left w:val="nil"/>
              <w:bottom w:val="single" w:sz="4" w:space="0" w:color="auto"/>
              <w:right w:val="single" w:sz="4" w:space="0" w:color="auto"/>
            </w:tcBorders>
            <w:shd w:val="clear" w:color="auto" w:fill="auto"/>
            <w:noWrap/>
            <w:vAlign w:val="center"/>
          </w:tcPr>
          <w:p w14:paraId="28A8DBAD"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33.35</w:t>
            </w:r>
          </w:p>
        </w:tc>
        <w:tc>
          <w:tcPr>
            <w:tcW w:w="1629" w:type="dxa"/>
            <w:tcBorders>
              <w:top w:val="nil"/>
              <w:left w:val="nil"/>
              <w:bottom w:val="single" w:sz="4" w:space="0" w:color="auto"/>
              <w:right w:val="single" w:sz="4" w:space="0" w:color="auto"/>
            </w:tcBorders>
            <w:shd w:val="clear" w:color="auto" w:fill="auto"/>
            <w:noWrap/>
            <w:vAlign w:val="center"/>
          </w:tcPr>
          <w:p w14:paraId="710034B7"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33.35</w:t>
            </w:r>
          </w:p>
        </w:tc>
        <w:tc>
          <w:tcPr>
            <w:tcW w:w="1564" w:type="dxa"/>
            <w:tcBorders>
              <w:top w:val="nil"/>
              <w:left w:val="nil"/>
              <w:bottom w:val="single" w:sz="4" w:space="0" w:color="auto"/>
              <w:right w:val="single" w:sz="4" w:space="0" w:color="auto"/>
            </w:tcBorders>
            <w:shd w:val="clear" w:color="auto" w:fill="auto"/>
            <w:noWrap/>
            <w:vAlign w:val="center"/>
          </w:tcPr>
          <w:p w14:paraId="2FF34B84"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23A4C452"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030C4E91"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0A2EBCD0"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3E0E2A84"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012815BC"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52B5F0C6"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2082001</w:t>
            </w:r>
          </w:p>
        </w:tc>
        <w:tc>
          <w:tcPr>
            <w:tcW w:w="2527" w:type="dxa"/>
            <w:tcBorders>
              <w:top w:val="nil"/>
              <w:left w:val="nil"/>
              <w:bottom w:val="single" w:sz="4" w:space="0" w:color="auto"/>
              <w:right w:val="single" w:sz="4" w:space="0" w:color="auto"/>
            </w:tcBorders>
            <w:shd w:val="clear" w:color="auto" w:fill="FFFFFF"/>
            <w:noWrap/>
            <w:vAlign w:val="center"/>
          </w:tcPr>
          <w:p w14:paraId="28E2CCA0"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临时救助支出</w:t>
            </w:r>
          </w:p>
        </w:tc>
        <w:tc>
          <w:tcPr>
            <w:tcW w:w="1044" w:type="dxa"/>
            <w:tcBorders>
              <w:top w:val="nil"/>
              <w:left w:val="nil"/>
              <w:bottom w:val="single" w:sz="4" w:space="0" w:color="auto"/>
              <w:right w:val="single" w:sz="4" w:space="0" w:color="auto"/>
            </w:tcBorders>
            <w:shd w:val="clear" w:color="auto" w:fill="auto"/>
            <w:noWrap/>
            <w:vAlign w:val="center"/>
          </w:tcPr>
          <w:p w14:paraId="1FD0D0CC"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33.35</w:t>
            </w:r>
          </w:p>
        </w:tc>
        <w:tc>
          <w:tcPr>
            <w:tcW w:w="1629" w:type="dxa"/>
            <w:tcBorders>
              <w:top w:val="nil"/>
              <w:left w:val="nil"/>
              <w:bottom w:val="single" w:sz="4" w:space="0" w:color="auto"/>
              <w:right w:val="single" w:sz="4" w:space="0" w:color="auto"/>
            </w:tcBorders>
            <w:shd w:val="clear" w:color="auto" w:fill="auto"/>
            <w:noWrap/>
            <w:vAlign w:val="center"/>
          </w:tcPr>
          <w:p w14:paraId="28E6DE34"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33.35</w:t>
            </w:r>
          </w:p>
        </w:tc>
        <w:tc>
          <w:tcPr>
            <w:tcW w:w="1564" w:type="dxa"/>
            <w:tcBorders>
              <w:top w:val="nil"/>
              <w:left w:val="nil"/>
              <w:bottom w:val="single" w:sz="4" w:space="0" w:color="auto"/>
              <w:right w:val="single" w:sz="4" w:space="0" w:color="auto"/>
            </w:tcBorders>
            <w:shd w:val="clear" w:color="auto" w:fill="auto"/>
            <w:noWrap/>
            <w:vAlign w:val="center"/>
          </w:tcPr>
          <w:p w14:paraId="3BE73E4B"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314D8F13"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07769EDA"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6CB8C797"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07CDE71E"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55A56AE8"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79D68ABC"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w:t>
            </w:r>
          </w:p>
        </w:tc>
        <w:tc>
          <w:tcPr>
            <w:tcW w:w="2527" w:type="dxa"/>
            <w:tcBorders>
              <w:top w:val="nil"/>
              <w:left w:val="nil"/>
              <w:bottom w:val="single" w:sz="4" w:space="0" w:color="auto"/>
              <w:right w:val="single" w:sz="4" w:space="0" w:color="auto"/>
            </w:tcBorders>
            <w:shd w:val="clear" w:color="auto" w:fill="FFFFFF"/>
            <w:noWrap/>
            <w:vAlign w:val="center"/>
          </w:tcPr>
          <w:p w14:paraId="36954C67"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特困人员救助供养</w:t>
            </w:r>
          </w:p>
        </w:tc>
        <w:tc>
          <w:tcPr>
            <w:tcW w:w="1044" w:type="dxa"/>
            <w:tcBorders>
              <w:top w:val="nil"/>
              <w:left w:val="nil"/>
              <w:bottom w:val="single" w:sz="4" w:space="0" w:color="auto"/>
              <w:right w:val="single" w:sz="4" w:space="0" w:color="auto"/>
            </w:tcBorders>
            <w:shd w:val="clear" w:color="auto" w:fill="auto"/>
            <w:noWrap/>
            <w:vAlign w:val="center"/>
          </w:tcPr>
          <w:p w14:paraId="18A0E569"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358.36</w:t>
            </w:r>
          </w:p>
        </w:tc>
        <w:tc>
          <w:tcPr>
            <w:tcW w:w="1629" w:type="dxa"/>
            <w:tcBorders>
              <w:top w:val="nil"/>
              <w:left w:val="nil"/>
              <w:bottom w:val="single" w:sz="4" w:space="0" w:color="auto"/>
              <w:right w:val="single" w:sz="4" w:space="0" w:color="auto"/>
            </w:tcBorders>
            <w:shd w:val="clear" w:color="auto" w:fill="auto"/>
            <w:noWrap/>
            <w:vAlign w:val="center"/>
          </w:tcPr>
          <w:p w14:paraId="6F8DA663"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358.36</w:t>
            </w:r>
          </w:p>
        </w:tc>
        <w:tc>
          <w:tcPr>
            <w:tcW w:w="1564" w:type="dxa"/>
            <w:tcBorders>
              <w:top w:val="nil"/>
              <w:left w:val="nil"/>
              <w:bottom w:val="single" w:sz="4" w:space="0" w:color="auto"/>
              <w:right w:val="single" w:sz="4" w:space="0" w:color="auto"/>
            </w:tcBorders>
            <w:shd w:val="clear" w:color="auto" w:fill="auto"/>
            <w:noWrap/>
            <w:vAlign w:val="center"/>
          </w:tcPr>
          <w:p w14:paraId="28351B7A"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86BE65F"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7E719630"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669B9ACF"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7A8EDC46"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6E0B7B6C"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46031B53"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2082102</w:t>
            </w:r>
          </w:p>
        </w:tc>
        <w:tc>
          <w:tcPr>
            <w:tcW w:w="2527" w:type="dxa"/>
            <w:tcBorders>
              <w:top w:val="nil"/>
              <w:left w:val="nil"/>
              <w:bottom w:val="single" w:sz="4" w:space="0" w:color="auto"/>
              <w:right w:val="single" w:sz="4" w:space="0" w:color="auto"/>
            </w:tcBorders>
            <w:shd w:val="clear" w:color="auto" w:fill="FFFFFF"/>
            <w:noWrap/>
            <w:vAlign w:val="center"/>
          </w:tcPr>
          <w:p w14:paraId="003C1F37"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农村特困人员救助供养支出</w:t>
            </w:r>
          </w:p>
        </w:tc>
        <w:tc>
          <w:tcPr>
            <w:tcW w:w="1044" w:type="dxa"/>
            <w:tcBorders>
              <w:top w:val="nil"/>
              <w:left w:val="nil"/>
              <w:bottom w:val="single" w:sz="4" w:space="0" w:color="auto"/>
              <w:right w:val="single" w:sz="4" w:space="0" w:color="auto"/>
            </w:tcBorders>
            <w:shd w:val="clear" w:color="auto" w:fill="auto"/>
            <w:noWrap/>
            <w:vAlign w:val="center"/>
          </w:tcPr>
          <w:p w14:paraId="1D862F37"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358.36</w:t>
            </w:r>
          </w:p>
        </w:tc>
        <w:tc>
          <w:tcPr>
            <w:tcW w:w="1629" w:type="dxa"/>
            <w:tcBorders>
              <w:top w:val="nil"/>
              <w:left w:val="nil"/>
              <w:bottom w:val="single" w:sz="4" w:space="0" w:color="auto"/>
              <w:right w:val="single" w:sz="4" w:space="0" w:color="auto"/>
            </w:tcBorders>
            <w:shd w:val="clear" w:color="auto" w:fill="auto"/>
            <w:noWrap/>
            <w:vAlign w:val="center"/>
          </w:tcPr>
          <w:p w14:paraId="3FCE073B"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358.36</w:t>
            </w:r>
          </w:p>
        </w:tc>
        <w:tc>
          <w:tcPr>
            <w:tcW w:w="1564" w:type="dxa"/>
            <w:tcBorders>
              <w:top w:val="nil"/>
              <w:left w:val="nil"/>
              <w:bottom w:val="single" w:sz="4" w:space="0" w:color="auto"/>
              <w:right w:val="single" w:sz="4" w:space="0" w:color="auto"/>
            </w:tcBorders>
            <w:shd w:val="clear" w:color="auto" w:fill="auto"/>
            <w:noWrap/>
            <w:vAlign w:val="center"/>
          </w:tcPr>
          <w:p w14:paraId="5DF837C7"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680A2DD"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5FF4BC65"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4AEC4CCD"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664B33B4"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7431398D"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498AC1D0"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p>
        </w:tc>
        <w:tc>
          <w:tcPr>
            <w:tcW w:w="2527" w:type="dxa"/>
            <w:tcBorders>
              <w:top w:val="nil"/>
              <w:left w:val="nil"/>
              <w:bottom w:val="single" w:sz="4" w:space="0" w:color="auto"/>
              <w:right w:val="single" w:sz="4" w:space="0" w:color="auto"/>
            </w:tcBorders>
            <w:shd w:val="clear" w:color="auto" w:fill="FFFFFF"/>
            <w:noWrap/>
            <w:vAlign w:val="center"/>
          </w:tcPr>
          <w:p w14:paraId="6B3A31D6"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1044" w:type="dxa"/>
            <w:tcBorders>
              <w:top w:val="nil"/>
              <w:left w:val="nil"/>
              <w:bottom w:val="single" w:sz="4" w:space="0" w:color="auto"/>
              <w:right w:val="single" w:sz="4" w:space="0" w:color="auto"/>
            </w:tcBorders>
            <w:shd w:val="clear" w:color="auto" w:fill="auto"/>
            <w:noWrap/>
            <w:vAlign w:val="center"/>
          </w:tcPr>
          <w:p w14:paraId="3296C073"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629" w:type="dxa"/>
            <w:tcBorders>
              <w:top w:val="nil"/>
              <w:left w:val="nil"/>
              <w:bottom w:val="single" w:sz="4" w:space="0" w:color="auto"/>
              <w:right w:val="single" w:sz="4" w:space="0" w:color="auto"/>
            </w:tcBorders>
            <w:shd w:val="clear" w:color="auto" w:fill="auto"/>
            <w:noWrap/>
            <w:vAlign w:val="center"/>
          </w:tcPr>
          <w:p w14:paraId="5C61D038"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564" w:type="dxa"/>
            <w:tcBorders>
              <w:top w:val="nil"/>
              <w:left w:val="nil"/>
              <w:bottom w:val="single" w:sz="4" w:space="0" w:color="auto"/>
              <w:right w:val="single" w:sz="4" w:space="0" w:color="auto"/>
            </w:tcBorders>
            <w:shd w:val="clear" w:color="auto" w:fill="auto"/>
            <w:noWrap/>
            <w:vAlign w:val="center"/>
          </w:tcPr>
          <w:p w14:paraId="2F7DE962"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0C6F23CE"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EBD4917"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5EA9B41F"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2F6FEF04"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1C01358F"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1F79D2E8"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w:t>
            </w:r>
          </w:p>
        </w:tc>
        <w:tc>
          <w:tcPr>
            <w:tcW w:w="2527" w:type="dxa"/>
            <w:tcBorders>
              <w:top w:val="nil"/>
              <w:left w:val="nil"/>
              <w:bottom w:val="single" w:sz="4" w:space="0" w:color="auto"/>
              <w:right w:val="single" w:sz="4" w:space="0" w:color="auto"/>
            </w:tcBorders>
            <w:shd w:val="clear" w:color="auto" w:fill="FFFFFF"/>
            <w:noWrap/>
            <w:vAlign w:val="center"/>
          </w:tcPr>
          <w:p w14:paraId="1F9CCB5A"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044" w:type="dxa"/>
            <w:tcBorders>
              <w:top w:val="nil"/>
              <w:left w:val="nil"/>
              <w:bottom w:val="single" w:sz="4" w:space="0" w:color="auto"/>
              <w:right w:val="single" w:sz="4" w:space="0" w:color="auto"/>
            </w:tcBorders>
            <w:shd w:val="clear" w:color="auto" w:fill="auto"/>
            <w:noWrap/>
            <w:vAlign w:val="center"/>
          </w:tcPr>
          <w:p w14:paraId="5D31F098"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629" w:type="dxa"/>
            <w:tcBorders>
              <w:top w:val="nil"/>
              <w:left w:val="nil"/>
              <w:bottom w:val="single" w:sz="4" w:space="0" w:color="auto"/>
              <w:right w:val="single" w:sz="4" w:space="0" w:color="auto"/>
            </w:tcBorders>
            <w:shd w:val="clear" w:color="auto" w:fill="auto"/>
            <w:noWrap/>
            <w:vAlign w:val="center"/>
          </w:tcPr>
          <w:p w14:paraId="5FE7DA33"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564" w:type="dxa"/>
            <w:tcBorders>
              <w:top w:val="nil"/>
              <w:left w:val="nil"/>
              <w:bottom w:val="single" w:sz="4" w:space="0" w:color="auto"/>
              <w:right w:val="single" w:sz="4" w:space="0" w:color="auto"/>
            </w:tcBorders>
            <w:shd w:val="clear" w:color="auto" w:fill="auto"/>
            <w:noWrap/>
            <w:vAlign w:val="center"/>
          </w:tcPr>
          <w:p w14:paraId="5CAAAE58"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AEF3B51"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66C341A1"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6BB9A7F6"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4C6D667A"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2DC46C2D"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75705D41"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p>
        </w:tc>
        <w:tc>
          <w:tcPr>
            <w:tcW w:w="2527" w:type="dxa"/>
            <w:tcBorders>
              <w:top w:val="nil"/>
              <w:left w:val="nil"/>
              <w:bottom w:val="single" w:sz="4" w:space="0" w:color="auto"/>
              <w:right w:val="single" w:sz="4" w:space="0" w:color="auto"/>
            </w:tcBorders>
            <w:shd w:val="clear" w:color="auto" w:fill="FFFFFF"/>
            <w:noWrap/>
            <w:vAlign w:val="center"/>
          </w:tcPr>
          <w:p w14:paraId="72B66A31"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044" w:type="dxa"/>
            <w:tcBorders>
              <w:top w:val="nil"/>
              <w:left w:val="nil"/>
              <w:bottom w:val="single" w:sz="4" w:space="0" w:color="auto"/>
              <w:right w:val="single" w:sz="4" w:space="0" w:color="auto"/>
            </w:tcBorders>
            <w:shd w:val="clear" w:color="auto" w:fill="auto"/>
            <w:noWrap/>
            <w:vAlign w:val="center"/>
          </w:tcPr>
          <w:p w14:paraId="5B14C313"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629" w:type="dxa"/>
            <w:tcBorders>
              <w:top w:val="nil"/>
              <w:left w:val="nil"/>
              <w:bottom w:val="single" w:sz="4" w:space="0" w:color="auto"/>
              <w:right w:val="single" w:sz="4" w:space="0" w:color="auto"/>
            </w:tcBorders>
            <w:shd w:val="clear" w:color="auto" w:fill="auto"/>
            <w:noWrap/>
            <w:vAlign w:val="center"/>
          </w:tcPr>
          <w:p w14:paraId="468C91AF"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564" w:type="dxa"/>
            <w:tcBorders>
              <w:top w:val="nil"/>
              <w:left w:val="nil"/>
              <w:bottom w:val="single" w:sz="4" w:space="0" w:color="auto"/>
              <w:right w:val="single" w:sz="4" w:space="0" w:color="auto"/>
            </w:tcBorders>
            <w:shd w:val="clear" w:color="auto" w:fill="auto"/>
            <w:noWrap/>
            <w:vAlign w:val="center"/>
          </w:tcPr>
          <w:p w14:paraId="19BDC1FD"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FC7D177"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4FBB91CE"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69D561ED"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3A1AB5FD"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4CDC367A"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6376B5D7"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2527" w:type="dxa"/>
            <w:tcBorders>
              <w:top w:val="nil"/>
              <w:left w:val="nil"/>
              <w:bottom w:val="single" w:sz="4" w:space="0" w:color="auto"/>
              <w:right w:val="single" w:sz="4" w:space="0" w:color="auto"/>
            </w:tcBorders>
            <w:shd w:val="clear" w:color="auto" w:fill="FFFFFF"/>
            <w:noWrap/>
            <w:vAlign w:val="center"/>
          </w:tcPr>
          <w:p w14:paraId="5C2ADB7C"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1044" w:type="dxa"/>
            <w:tcBorders>
              <w:top w:val="nil"/>
              <w:left w:val="nil"/>
              <w:bottom w:val="single" w:sz="4" w:space="0" w:color="auto"/>
              <w:right w:val="single" w:sz="4" w:space="0" w:color="auto"/>
            </w:tcBorders>
            <w:shd w:val="clear" w:color="auto" w:fill="auto"/>
            <w:noWrap/>
            <w:vAlign w:val="center"/>
          </w:tcPr>
          <w:p w14:paraId="733310D7"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629" w:type="dxa"/>
            <w:tcBorders>
              <w:top w:val="nil"/>
              <w:left w:val="nil"/>
              <w:bottom w:val="single" w:sz="4" w:space="0" w:color="auto"/>
              <w:right w:val="single" w:sz="4" w:space="0" w:color="auto"/>
            </w:tcBorders>
            <w:shd w:val="clear" w:color="auto" w:fill="auto"/>
            <w:noWrap/>
            <w:vAlign w:val="center"/>
          </w:tcPr>
          <w:p w14:paraId="0919FE6C"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564" w:type="dxa"/>
            <w:tcBorders>
              <w:top w:val="nil"/>
              <w:left w:val="nil"/>
              <w:bottom w:val="single" w:sz="4" w:space="0" w:color="auto"/>
              <w:right w:val="single" w:sz="4" w:space="0" w:color="auto"/>
            </w:tcBorders>
            <w:shd w:val="clear" w:color="auto" w:fill="auto"/>
            <w:noWrap/>
            <w:vAlign w:val="center"/>
          </w:tcPr>
          <w:p w14:paraId="45422184"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50CAC35"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22372C45"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39AA23B1"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4F2801DC"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51C66173"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3722D331"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21104</w:t>
            </w:r>
          </w:p>
        </w:tc>
        <w:tc>
          <w:tcPr>
            <w:tcW w:w="2527" w:type="dxa"/>
            <w:tcBorders>
              <w:top w:val="nil"/>
              <w:left w:val="nil"/>
              <w:bottom w:val="single" w:sz="4" w:space="0" w:color="auto"/>
              <w:right w:val="single" w:sz="4" w:space="0" w:color="auto"/>
            </w:tcBorders>
            <w:shd w:val="clear" w:color="auto" w:fill="FFFFFF"/>
            <w:noWrap/>
            <w:vAlign w:val="center"/>
          </w:tcPr>
          <w:p w14:paraId="4E0CD5B8"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自然生态保护</w:t>
            </w:r>
          </w:p>
        </w:tc>
        <w:tc>
          <w:tcPr>
            <w:tcW w:w="1044" w:type="dxa"/>
            <w:tcBorders>
              <w:top w:val="nil"/>
              <w:left w:val="nil"/>
              <w:bottom w:val="single" w:sz="4" w:space="0" w:color="auto"/>
              <w:right w:val="single" w:sz="4" w:space="0" w:color="auto"/>
            </w:tcBorders>
            <w:shd w:val="clear" w:color="auto" w:fill="auto"/>
            <w:noWrap/>
            <w:vAlign w:val="center"/>
          </w:tcPr>
          <w:p w14:paraId="5D6FC24B"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629" w:type="dxa"/>
            <w:tcBorders>
              <w:top w:val="nil"/>
              <w:left w:val="nil"/>
              <w:bottom w:val="single" w:sz="4" w:space="0" w:color="auto"/>
              <w:right w:val="single" w:sz="4" w:space="0" w:color="auto"/>
            </w:tcBorders>
            <w:shd w:val="clear" w:color="auto" w:fill="auto"/>
            <w:noWrap/>
            <w:vAlign w:val="center"/>
          </w:tcPr>
          <w:p w14:paraId="237D97E8"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564" w:type="dxa"/>
            <w:tcBorders>
              <w:top w:val="nil"/>
              <w:left w:val="nil"/>
              <w:bottom w:val="single" w:sz="4" w:space="0" w:color="auto"/>
              <w:right w:val="single" w:sz="4" w:space="0" w:color="auto"/>
            </w:tcBorders>
            <w:shd w:val="clear" w:color="auto" w:fill="auto"/>
            <w:noWrap/>
            <w:vAlign w:val="center"/>
          </w:tcPr>
          <w:p w14:paraId="24395EE6"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47FA5933"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6A3CC37B"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38242A3D"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5E7536DB"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1C3A4674"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42955637"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2110402</w:t>
            </w:r>
          </w:p>
        </w:tc>
        <w:tc>
          <w:tcPr>
            <w:tcW w:w="2527" w:type="dxa"/>
            <w:tcBorders>
              <w:top w:val="nil"/>
              <w:left w:val="nil"/>
              <w:bottom w:val="single" w:sz="4" w:space="0" w:color="auto"/>
              <w:right w:val="single" w:sz="4" w:space="0" w:color="auto"/>
            </w:tcBorders>
            <w:shd w:val="clear" w:color="auto" w:fill="FFFFFF"/>
            <w:noWrap/>
            <w:vAlign w:val="center"/>
          </w:tcPr>
          <w:p w14:paraId="761942DC"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农村环境保护</w:t>
            </w:r>
          </w:p>
        </w:tc>
        <w:tc>
          <w:tcPr>
            <w:tcW w:w="1044" w:type="dxa"/>
            <w:tcBorders>
              <w:top w:val="nil"/>
              <w:left w:val="nil"/>
              <w:bottom w:val="single" w:sz="4" w:space="0" w:color="auto"/>
              <w:right w:val="single" w:sz="4" w:space="0" w:color="auto"/>
            </w:tcBorders>
            <w:shd w:val="clear" w:color="auto" w:fill="auto"/>
            <w:noWrap/>
            <w:vAlign w:val="center"/>
          </w:tcPr>
          <w:p w14:paraId="4226EBAE"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629" w:type="dxa"/>
            <w:tcBorders>
              <w:top w:val="nil"/>
              <w:left w:val="nil"/>
              <w:bottom w:val="single" w:sz="4" w:space="0" w:color="auto"/>
              <w:right w:val="single" w:sz="4" w:space="0" w:color="auto"/>
            </w:tcBorders>
            <w:shd w:val="clear" w:color="auto" w:fill="auto"/>
            <w:noWrap/>
            <w:vAlign w:val="center"/>
          </w:tcPr>
          <w:p w14:paraId="6A2C527E"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564" w:type="dxa"/>
            <w:tcBorders>
              <w:top w:val="nil"/>
              <w:left w:val="nil"/>
              <w:bottom w:val="single" w:sz="4" w:space="0" w:color="auto"/>
              <w:right w:val="single" w:sz="4" w:space="0" w:color="auto"/>
            </w:tcBorders>
            <w:shd w:val="clear" w:color="auto" w:fill="auto"/>
            <w:noWrap/>
            <w:vAlign w:val="center"/>
          </w:tcPr>
          <w:p w14:paraId="41659546"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711C6EAD"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6ACED14A"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1B3FFA32"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006E22D0"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23796AEB"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02AD8F29"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p>
        </w:tc>
        <w:tc>
          <w:tcPr>
            <w:tcW w:w="2527" w:type="dxa"/>
            <w:tcBorders>
              <w:top w:val="nil"/>
              <w:left w:val="nil"/>
              <w:bottom w:val="single" w:sz="4" w:space="0" w:color="auto"/>
              <w:right w:val="single" w:sz="4" w:space="0" w:color="auto"/>
            </w:tcBorders>
            <w:shd w:val="clear" w:color="auto" w:fill="FFFFFF"/>
            <w:noWrap/>
            <w:vAlign w:val="center"/>
          </w:tcPr>
          <w:p w14:paraId="5759CDA8"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1044" w:type="dxa"/>
            <w:tcBorders>
              <w:top w:val="nil"/>
              <w:left w:val="nil"/>
              <w:bottom w:val="single" w:sz="4" w:space="0" w:color="auto"/>
              <w:right w:val="single" w:sz="4" w:space="0" w:color="auto"/>
            </w:tcBorders>
            <w:shd w:val="clear" w:color="auto" w:fill="auto"/>
            <w:noWrap/>
            <w:vAlign w:val="center"/>
          </w:tcPr>
          <w:p w14:paraId="2B33793E"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976.90</w:t>
            </w:r>
          </w:p>
        </w:tc>
        <w:tc>
          <w:tcPr>
            <w:tcW w:w="1629" w:type="dxa"/>
            <w:tcBorders>
              <w:top w:val="nil"/>
              <w:left w:val="nil"/>
              <w:bottom w:val="single" w:sz="4" w:space="0" w:color="auto"/>
              <w:right w:val="single" w:sz="4" w:space="0" w:color="auto"/>
            </w:tcBorders>
            <w:shd w:val="clear" w:color="auto" w:fill="auto"/>
            <w:noWrap/>
            <w:vAlign w:val="center"/>
          </w:tcPr>
          <w:p w14:paraId="70BF1217"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976.90</w:t>
            </w:r>
          </w:p>
        </w:tc>
        <w:tc>
          <w:tcPr>
            <w:tcW w:w="1564" w:type="dxa"/>
            <w:tcBorders>
              <w:top w:val="nil"/>
              <w:left w:val="nil"/>
              <w:bottom w:val="single" w:sz="4" w:space="0" w:color="auto"/>
              <w:right w:val="single" w:sz="4" w:space="0" w:color="auto"/>
            </w:tcBorders>
            <w:shd w:val="clear" w:color="auto" w:fill="auto"/>
            <w:noWrap/>
            <w:vAlign w:val="center"/>
          </w:tcPr>
          <w:p w14:paraId="6D260300"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664E0092"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5978DEB1"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0D041D99"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71F01C45"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08943B19"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040789EC"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21202</w:t>
            </w:r>
          </w:p>
        </w:tc>
        <w:tc>
          <w:tcPr>
            <w:tcW w:w="2527" w:type="dxa"/>
            <w:tcBorders>
              <w:top w:val="nil"/>
              <w:left w:val="nil"/>
              <w:bottom w:val="single" w:sz="4" w:space="0" w:color="auto"/>
              <w:right w:val="single" w:sz="4" w:space="0" w:color="auto"/>
            </w:tcBorders>
            <w:shd w:val="clear" w:color="auto" w:fill="FFFFFF"/>
            <w:noWrap/>
            <w:vAlign w:val="center"/>
          </w:tcPr>
          <w:p w14:paraId="3042E054"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城乡社区规划与管理</w:t>
            </w:r>
          </w:p>
        </w:tc>
        <w:tc>
          <w:tcPr>
            <w:tcW w:w="1044" w:type="dxa"/>
            <w:tcBorders>
              <w:top w:val="nil"/>
              <w:left w:val="nil"/>
              <w:bottom w:val="single" w:sz="4" w:space="0" w:color="auto"/>
              <w:right w:val="single" w:sz="4" w:space="0" w:color="auto"/>
            </w:tcBorders>
            <w:shd w:val="clear" w:color="auto" w:fill="auto"/>
            <w:noWrap/>
            <w:vAlign w:val="center"/>
          </w:tcPr>
          <w:p w14:paraId="10A4B5D5"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c>
          <w:tcPr>
            <w:tcW w:w="1629" w:type="dxa"/>
            <w:tcBorders>
              <w:top w:val="nil"/>
              <w:left w:val="nil"/>
              <w:bottom w:val="single" w:sz="4" w:space="0" w:color="auto"/>
              <w:right w:val="single" w:sz="4" w:space="0" w:color="auto"/>
            </w:tcBorders>
            <w:shd w:val="clear" w:color="auto" w:fill="auto"/>
            <w:noWrap/>
            <w:vAlign w:val="center"/>
          </w:tcPr>
          <w:p w14:paraId="19E07284"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c>
          <w:tcPr>
            <w:tcW w:w="1564" w:type="dxa"/>
            <w:tcBorders>
              <w:top w:val="nil"/>
              <w:left w:val="nil"/>
              <w:bottom w:val="single" w:sz="4" w:space="0" w:color="auto"/>
              <w:right w:val="single" w:sz="4" w:space="0" w:color="auto"/>
            </w:tcBorders>
            <w:shd w:val="clear" w:color="auto" w:fill="auto"/>
            <w:noWrap/>
            <w:vAlign w:val="center"/>
          </w:tcPr>
          <w:p w14:paraId="5295E607"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5BA67D99"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D2D355E"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6A65285E"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45CA9A74"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7D77A9BF"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39ABD139"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2120201</w:t>
            </w:r>
          </w:p>
        </w:tc>
        <w:tc>
          <w:tcPr>
            <w:tcW w:w="2527" w:type="dxa"/>
            <w:tcBorders>
              <w:top w:val="nil"/>
              <w:left w:val="nil"/>
              <w:bottom w:val="single" w:sz="4" w:space="0" w:color="auto"/>
              <w:right w:val="single" w:sz="4" w:space="0" w:color="auto"/>
            </w:tcBorders>
            <w:shd w:val="clear" w:color="auto" w:fill="FFFFFF"/>
            <w:noWrap/>
            <w:vAlign w:val="center"/>
          </w:tcPr>
          <w:p w14:paraId="0F8658D1"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城乡社区规划与管理</w:t>
            </w:r>
          </w:p>
        </w:tc>
        <w:tc>
          <w:tcPr>
            <w:tcW w:w="1044" w:type="dxa"/>
            <w:tcBorders>
              <w:top w:val="nil"/>
              <w:left w:val="nil"/>
              <w:bottom w:val="single" w:sz="4" w:space="0" w:color="auto"/>
              <w:right w:val="single" w:sz="4" w:space="0" w:color="auto"/>
            </w:tcBorders>
            <w:shd w:val="clear" w:color="auto" w:fill="auto"/>
            <w:noWrap/>
            <w:vAlign w:val="center"/>
          </w:tcPr>
          <w:p w14:paraId="300A0CFD"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c>
          <w:tcPr>
            <w:tcW w:w="1629" w:type="dxa"/>
            <w:tcBorders>
              <w:top w:val="nil"/>
              <w:left w:val="nil"/>
              <w:bottom w:val="single" w:sz="4" w:space="0" w:color="auto"/>
              <w:right w:val="single" w:sz="4" w:space="0" w:color="auto"/>
            </w:tcBorders>
            <w:shd w:val="clear" w:color="auto" w:fill="auto"/>
            <w:noWrap/>
            <w:vAlign w:val="center"/>
          </w:tcPr>
          <w:p w14:paraId="0CA10F32"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c>
          <w:tcPr>
            <w:tcW w:w="1564" w:type="dxa"/>
            <w:tcBorders>
              <w:top w:val="nil"/>
              <w:left w:val="nil"/>
              <w:bottom w:val="single" w:sz="4" w:space="0" w:color="auto"/>
              <w:right w:val="single" w:sz="4" w:space="0" w:color="auto"/>
            </w:tcBorders>
            <w:shd w:val="clear" w:color="auto" w:fill="auto"/>
            <w:noWrap/>
            <w:vAlign w:val="center"/>
          </w:tcPr>
          <w:p w14:paraId="19D09701"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723DD0C9"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487F9D8A"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62CB8DF9"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3612774E"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004B4DF9"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72B8105A"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w:t>
            </w:r>
          </w:p>
        </w:tc>
        <w:tc>
          <w:tcPr>
            <w:tcW w:w="2527" w:type="dxa"/>
            <w:tcBorders>
              <w:top w:val="nil"/>
              <w:left w:val="nil"/>
              <w:bottom w:val="single" w:sz="4" w:space="0" w:color="auto"/>
              <w:right w:val="single" w:sz="4" w:space="0" w:color="auto"/>
            </w:tcBorders>
            <w:shd w:val="clear" w:color="auto" w:fill="FFFFFF"/>
            <w:noWrap/>
            <w:vAlign w:val="center"/>
          </w:tcPr>
          <w:p w14:paraId="1A58323A" w14:textId="77777777" w:rsidR="00C307E4" w:rsidRPr="00805A22" w:rsidRDefault="00C307E4" w:rsidP="00DB10D5">
            <w:pPr>
              <w:widowControl/>
              <w:jc w:val="center"/>
              <w:rPr>
                <w:rFonts w:ascii="仿宋" w:eastAsia="仿宋" w:hAnsi="仿宋" w:cs="宋体"/>
                <w:b/>
                <w:kern w:val="0"/>
                <w:sz w:val="22"/>
                <w:szCs w:val="22"/>
              </w:rPr>
            </w:pPr>
            <w:r>
              <w:rPr>
                <w:rFonts w:ascii="仿宋" w:eastAsia="仿宋" w:hAnsi="仿宋" w:cs="宋体" w:hint="eastAsia"/>
                <w:b/>
                <w:kern w:val="0"/>
                <w:sz w:val="22"/>
                <w:szCs w:val="22"/>
              </w:rPr>
              <w:t>国有土地使权出让收入及对应专项债务收入安排的支出</w:t>
            </w:r>
          </w:p>
        </w:tc>
        <w:tc>
          <w:tcPr>
            <w:tcW w:w="1044" w:type="dxa"/>
            <w:tcBorders>
              <w:top w:val="nil"/>
              <w:left w:val="nil"/>
              <w:bottom w:val="single" w:sz="4" w:space="0" w:color="auto"/>
              <w:right w:val="single" w:sz="4" w:space="0" w:color="auto"/>
            </w:tcBorders>
            <w:shd w:val="clear" w:color="auto" w:fill="auto"/>
            <w:noWrap/>
            <w:vAlign w:val="center"/>
          </w:tcPr>
          <w:p w14:paraId="448B9357"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955.90</w:t>
            </w:r>
          </w:p>
        </w:tc>
        <w:tc>
          <w:tcPr>
            <w:tcW w:w="1629" w:type="dxa"/>
            <w:tcBorders>
              <w:top w:val="nil"/>
              <w:left w:val="nil"/>
              <w:bottom w:val="single" w:sz="4" w:space="0" w:color="auto"/>
              <w:right w:val="single" w:sz="4" w:space="0" w:color="auto"/>
            </w:tcBorders>
            <w:shd w:val="clear" w:color="auto" w:fill="auto"/>
            <w:noWrap/>
            <w:vAlign w:val="center"/>
          </w:tcPr>
          <w:p w14:paraId="39A05A41"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955.90</w:t>
            </w:r>
          </w:p>
        </w:tc>
        <w:tc>
          <w:tcPr>
            <w:tcW w:w="1564" w:type="dxa"/>
            <w:tcBorders>
              <w:top w:val="nil"/>
              <w:left w:val="nil"/>
              <w:bottom w:val="single" w:sz="4" w:space="0" w:color="auto"/>
              <w:right w:val="single" w:sz="4" w:space="0" w:color="auto"/>
            </w:tcBorders>
            <w:shd w:val="clear" w:color="auto" w:fill="auto"/>
            <w:noWrap/>
            <w:vAlign w:val="center"/>
          </w:tcPr>
          <w:p w14:paraId="57B34DCC"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4BC7151"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C53DA9D"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57F676A0"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2531BDCE"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38FED26A"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63FAFD88"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2120899</w:t>
            </w:r>
          </w:p>
        </w:tc>
        <w:tc>
          <w:tcPr>
            <w:tcW w:w="2527" w:type="dxa"/>
            <w:tcBorders>
              <w:top w:val="nil"/>
              <w:left w:val="nil"/>
              <w:bottom w:val="single" w:sz="4" w:space="0" w:color="auto"/>
              <w:right w:val="single" w:sz="4" w:space="0" w:color="auto"/>
            </w:tcBorders>
            <w:shd w:val="clear" w:color="auto" w:fill="FFFFFF"/>
            <w:noWrap/>
            <w:vAlign w:val="center"/>
          </w:tcPr>
          <w:p w14:paraId="2EDD2D77"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其他国有土地使用权出让收入安排的支出</w:t>
            </w:r>
          </w:p>
        </w:tc>
        <w:tc>
          <w:tcPr>
            <w:tcW w:w="1044" w:type="dxa"/>
            <w:tcBorders>
              <w:top w:val="nil"/>
              <w:left w:val="nil"/>
              <w:bottom w:val="single" w:sz="4" w:space="0" w:color="auto"/>
              <w:right w:val="single" w:sz="4" w:space="0" w:color="auto"/>
            </w:tcBorders>
            <w:shd w:val="clear" w:color="auto" w:fill="auto"/>
            <w:noWrap/>
            <w:vAlign w:val="center"/>
          </w:tcPr>
          <w:p w14:paraId="7625F509"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955.90</w:t>
            </w:r>
          </w:p>
        </w:tc>
        <w:tc>
          <w:tcPr>
            <w:tcW w:w="1629" w:type="dxa"/>
            <w:tcBorders>
              <w:top w:val="nil"/>
              <w:left w:val="nil"/>
              <w:bottom w:val="single" w:sz="4" w:space="0" w:color="auto"/>
              <w:right w:val="single" w:sz="4" w:space="0" w:color="auto"/>
            </w:tcBorders>
            <w:shd w:val="clear" w:color="auto" w:fill="auto"/>
            <w:noWrap/>
            <w:vAlign w:val="center"/>
          </w:tcPr>
          <w:p w14:paraId="29364D10"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955.90</w:t>
            </w:r>
          </w:p>
        </w:tc>
        <w:tc>
          <w:tcPr>
            <w:tcW w:w="1564" w:type="dxa"/>
            <w:tcBorders>
              <w:top w:val="nil"/>
              <w:left w:val="nil"/>
              <w:bottom w:val="single" w:sz="4" w:space="0" w:color="auto"/>
              <w:right w:val="single" w:sz="4" w:space="0" w:color="auto"/>
            </w:tcBorders>
            <w:shd w:val="clear" w:color="auto" w:fill="auto"/>
            <w:noWrap/>
            <w:vAlign w:val="center"/>
          </w:tcPr>
          <w:p w14:paraId="23371CC8"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457E074"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0A4A73AC"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6544436E"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06DBCAC6"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7EFE42E2"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22DB0719"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2527" w:type="dxa"/>
            <w:tcBorders>
              <w:top w:val="nil"/>
              <w:left w:val="nil"/>
              <w:bottom w:val="single" w:sz="4" w:space="0" w:color="auto"/>
              <w:right w:val="single" w:sz="4" w:space="0" w:color="auto"/>
            </w:tcBorders>
            <w:shd w:val="clear" w:color="auto" w:fill="FFFFFF"/>
            <w:noWrap/>
            <w:vAlign w:val="center"/>
          </w:tcPr>
          <w:p w14:paraId="47AC14B6"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1044" w:type="dxa"/>
            <w:tcBorders>
              <w:top w:val="nil"/>
              <w:left w:val="nil"/>
              <w:bottom w:val="single" w:sz="4" w:space="0" w:color="auto"/>
              <w:right w:val="single" w:sz="4" w:space="0" w:color="auto"/>
            </w:tcBorders>
            <w:shd w:val="clear" w:color="auto" w:fill="auto"/>
            <w:noWrap/>
            <w:vAlign w:val="center"/>
          </w:tcPr>
          <w:p w14:paraId="2FA360A9"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2672.69</w:t>
            </w:r>
          </w:p>
        </w:tc>
        <w:tc>
          <w:tcPr>
            <w:tcW w:w="1629" w:type="dxa"/>
            <w:tcBorders>
              <w:top w:val="nil"/>
              <w:left w:val="nil"/>
              <w:bottom w:val="single" w:sz="4" w:space="0" w:color="auto"/>
              <w:right w:val="single" w:sz="4" w:space="0" w:color="auto"/>
            </w:tcBorders>
            <w:shd w:val="clear" w:color="auto" w:fill="auto"/>
            <w:noWrap/>
            <w:vAlign w:val="center"/>
          </w:tcPr>
          <w:p w14:paraId="29C0055E"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2672.69</w:t>
            </w:r>
          </w:p>
        </w:tc>
        <w:tc>
          <w:tcPr>
            <w:tcW w:w="1564" w:type="dxa"/>
            <w:tcBorders>
              <w:top w:val="nil"/>
              <w:left w:val="nil"/>
              <w:bottom w:val="single" w:sz="4" w:space="0" w:color="auto"/>
              <w:right w:val="single" w:sz="4" w:space="0" w:color="auto"/>
            </w:tcBorders>
            <w:shd w:val="clear" w:color="auto" w:fill="auto"/>
            <w:noWrap/>
            <w:vAlign w:val="center"/>
          </w:tcPr>
          <w:p w14:paraId="469AB60C"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3846CE77"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0F6B787C"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28F9EAF0"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16B6D461"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5C3F32CB"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7B58DA66"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p>
        </w:tc>
        <w:tc>
          <w:tcPr>
            <w:tcW w:w="2527" w:type="dxa"/>
            <w:tcBorders>
              <w:top w:val="nil"/>
              <w:left w:val="nil"/>
              <w:bottom w:val="single" w:sz="4" w:space="0" w:color="auto"/>
              <w:right w:val="single" w:sz="4" w:space="0" w:color="auto"/>
            </w:tcBorders>
            <w:shd w:val="clear" w:color="auto" w:fill="FFFFFF"/>
            <w:noWrap/>
            <w:vAlign w:val="center"/>
          </w:tcPr>
          <w:p w14:paraId="1ABF7677"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1044" w:type="dxa"/>
            <w:tcBorders>
              <w:top w:val="nil"/>
              <w:left w:val="nil"/>
              <w:bottom w:val="single" w:sz="4" w:space="0" w:color="auto"/>
              <w:right w:val="single" w:sz="4" w:space="0" w:color="auto"/>
            </w:tcBorders>
            <w:shd w:val="clear" w:color="auto" w:fill="auto"/>
            <w:noWrap/>
            <w:vAlign w:val="center"/>
          </w:tcPr>
          <w:p w14:paraId="3E306D00"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2084.66</w:t>
            </w:r>
          </w:p>
        </w:tc>
        <w:tc>
          <w:tcPr>
            <w:tcW w:w="1629" w:type="dxa"/>
            <w:tcBorders>
              <w:top w:val="nil"/>
              <w:left w:val="nil"/>
              <w:bottom w:val="single" w:sz="4" w:space="0" w:color="auto"/>
              <w:right w:val="single" w:sz="4" w:space="0" w:color="auto"/>
            </w:tcBorders>
            <w:shd w:val="clear" w:color="auto" w:fill="auto"/>
            <w:noWrap/>
            <w:vAlign w:val="center"/>
          </w:tcPr>
          <w:p w14:paraId="62D27490"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2084.66</w:t>
            </w:r>
          </w:p>
        </w:tc>
        <w:tc>
          <w:tcPr>
            <w:tcW w:w="1564" w:type="dxa"/>
            <w:tcBorders>
              <w:top w:val="nil"/>
              <w:left w:val="nil"/>
              <w:bottom w:val="single" w:sz="4" w:space="0" w:color="auto"/>
              <w:right w:val="single" w:sz="4" w:space="0" w:color="auto"/>
            </w:tcBorders>
            <w:shd w:val="clear" w:color="auto" w:fill="auto"/>
            <w:noWrap/>
            <w:vAlign w:val="center"/>
          </w:tcPr>
          <w:p w14:paraId="3ECE90CE"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595F62C"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3511A677"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012BEAB7"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0CD82CE6"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7D0E3A2B"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7F8C86C6"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2130122</w:t>
            </w:r>
          </w:p>
        </w:tc>
        <w:tc>
          <w:tcPr>
            <w:tcW w:w="2527" w:type="dxa"/>
            <w:tcBorders>
              <w:top w:val="nil"/>
              <w:left w:val="nil"/>
              <w:bottom w:val="single" w:sz="4" w:space="0" w:color="auto"/>
              <w:right w:val="single" w:sz="4" w:space="0" w:color="auto"/>
            </w:tcBorders>
            <w:shd w:val="clear" w:color="auto" w:fill="FFFFFF"/>
            <w:noWrap/>
            <w:vAlign w:val="center"/>
          </w:tcPr>
          <w:p w14:paraId="4D1B472D"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农业生产支持补贴</w:t>
            </w:r>
          </w:p>
        </w:tc>
        <w:tc>
          <w:tcPr>
            <w:tcW w:w="1044" w:type="dxa"/>
            <w:tcBorders>
              <w:top w:val="nil"/>
              <w:left w:val="nil"/>
              <w:bottom w:val="single" w:sz="4" w:space="0" w:color="auto"/>
              <w:right w:val="single" w:sz="4" w:space="0" w:color="auto"/>
            </w:tcBorders>
            <w:shd w:val="clear" w:color="auto" w:fill="auto"/>
            <w:noWrap/>
            <w:vAlign w:val="center"/>
          </w:tcPr>
          <w:p w14:paraId="2A865CE5"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2034.66</w:t>
            </w:r>
          </w:p>
        </w:tc>
        <w:tc>
          <w:tcPr>
            <w:tcW w:w="1629" w:type="dxa"/>
            <w:tcBorders>
              <w:top w:val="nil"/>
              <w:left w:val="nil"/>
              <w:bottom w:val="single" w:sz="4" w:space="0" w:color="auto"/>
              <w:right w:val="single" w:sz="4" w:space="0" w:color="auto"/>
            </w:tcBorders>
            <w:shd w:val="clear" w:color="auto" w:fill="auto"/>
            <w:noWrap/>
            <w:vAlign w:val="center"/>
          </w:tcPr>
          <w:p w14:paraId="7FA684F8"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2034.66</w:t>
            </w:r>
          </w:p>
        </w:tc>
        <w:tc>
          <w:tcPr>
            <w:tcW w:w="1564" w:type="dxa"/>
            <w:tcBorders>
              <w:top w:val="nil"/>
              <w:left w:val="nil"/>
              <w:bottom w:val="single" w:sz="4" w:space="0" w:color="auto"/>
              <w:right w:val="single" w:sz="4" w:space="0" w:color="auto"/>
            </w:tcBorders>
            <w:shd w:val="clear" w:color="auto" w:fill="auto"/>
            <w:noWrap/>
            <w:vAlign w:val="center"/>
          </w:tcPr>
          <w:p w14:paraId="32481EBF"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3D05A95"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3B2FCDC3"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33F57E31"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6BF6FB29"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18682D26"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25DA8194"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2130126</w:t>
            </w:r>
          </w:p>
        </w:tc>
        <w:tc>
          <w:tcPr>
            <w:tcW w:w="2527" w:type="dxa"/>
            <w:tcBorders>
              <w:top w:val="nil"/>
              <w:left w:val="nil"/>
              <w:bottom w:val="single" w:sz="4" w:space="0" w:color="auto"/>
              <w:right w:val="single" w:sz="4" w:space="0" w:color="auto"/>
            </w:tcBorders>
            <w:shd w:val="clear" w:color="auto" w:fill="FFFFFF"/>
            <w:noWrap/>
            <w:vAlign w:val="center"/>
          </w:tcPr>
          <w:p w14:paraId="4AA9CB47"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农村公益事业</w:t>
            </w:r>
          </w:p>
        </w:tc>
        <w:tc>
          <w:tcPr>
            <w:tcW w:w="1044" w:type="dxa"/>
            <w:tcBorders>
              <w:top w:val="nil"/>
              <w:left w:val="nil"/>
              <w:bottom w:val="single" w:sz="4" w:space="0" w:color="auto"/>
              <w:right w:val="single" w:sz="4" w:space="0" w:color="auto"/>
            </w:tcBorders>
            <w:shd w:val="clear" w:color="auto" w:fill="auto"/>
            <w:noWrap/>
            <w:vAlign w:val="center"/>
          </w:tcPr>
          <w:p w14:paraId="6EE84BB1"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50.00</w:t>
            </w:r>
          </w:p>
        </w:tc>
        <w:tc>
          <w:tcPr>
            <w:tcW w:w="1629" w:type="dxa"/>
            <w:tcBorders>
              <w:top w:val="nil"/>
              <w:left w:val="nil"/>
              <w:bottom w:val="single" w:sz="4" w:space="0" w:color="auto"/>
              <w:right w:val="single" w:sz="4" w:space="0" w:color="auto"/>
            </w:tcBorders>
            <w:shd w:val="clear" w:color="auto" w:fill="auto"/>
            <w:noWrap/>
            <w:vAlign w:val="center"/>
          </w:tcPr>
          <w:p w14:paraId="60ACAA87"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50.00</w:t>
            </w:r>
          </w:p>
        </w:tc>
        <w:tc>
          <w:tcPr>
            <w:tcW w:w="1564" w:type="dxa"/>
            <w:tcBorders>
              <w:top w:val="nil"/>
              <w:left w:val="nil"/>
              <w:bottom w:val="single" w:sz="4" w:space="0" w:color="auto"/>
              <w:right w:val="single" w:sz="4" w:space="0" w:color="auto"/>
            </w:tcBorders>
            <w:shd w:val="clear" w:color="auto" w:fill="auto"/>
            <w:noWrap/>
            <w:vAlign w:val="center"/>
          </w:tcPr>
          <w:p w14:paraId="5B16E62B"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888D365"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54228003"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4A95E761"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73DA4A7A"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716F5591"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6F98C3F9"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p>
        </w:tc>
        <w:tc>
          <w:tcPr>
            <w:tcW w:w="2527" w:type="dxa"/>
            <w:tcBorders>
              <w:top w:val="nil"/>
              <w:left w:val="nil"/>
              <w:bottom w:val="single" w:sz="4" w:space="0" w:color="auto"/>
              <w:right w:val="single" w:sz="4" w:space="0" w:color="auto"/>
            </w:tcBorders>
            <w:shd w:val="clear" w:color="auto" w:fill="FFFFFF"/>
            <w:noWrap/>
            <w:vAlign w:val="center"/>
          </w:tcPr>
          <w:p w14:paraId="52A31800"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1044" w:type="dxa"/>
            <w:tcBorders>
              <w:top w:val="nil"/>
              <w:left w:val="nil"/>
              <w:bottom w:val="single" w:sz="4" w:space="0" w:color="auto"/>
              <w:right w:val="single" w:sz="4" w:space="0" w:color="auto"/>
            </w:tcBorders>
            <w:shd w:val="clear" w:color="auto" w:fill="auto"/>
            <w:noWrap/>
            <w:vAlign w:val="center"/>
          </w:tcPr>
          <w:p w14:paraId="55DC8B3F"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396.16</w:t>
            </w:r>
          </w:p>
        </w:tc>
        <w:tc>
          <w:tcPr>
            <w:tcW w:w="1629" w:type="dxa"/>
            <w:tcBorders>
              <w:top w:val="nil"/>
              <w:left w:val="nil"/>
              <w:bottom w:val="single" w:sz="4" w:space="0" w:color="auto"/>
              <w:right w:val="single" w:sz="4" w:space="0" w:color="auto"/>
            </w:tcBorders>
            <w:shd w:val="clear" w:color="auto" w:fill="auto"/>
            <w:noWrap/>
            <w:vAlign w:val="center"/>
          </w:tcPr>
          <w:p w14:paraId="08D6C229"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396.16</w:t>
            </w:r>
          </w:p>
        </w:tc>
        <w:tc>
          <w:tcPr>
            <w:tcW w:w="1564" w:type="dxa"/>
            <w:tcBorders>
              <w:top w:val="nil"/>
              <w:left w:val="nil"/>
              <w:bottom w:val="single" w:sz="4" w:space="0" w:color="auto"/>
              <w:right w:val="single" w:sz="4" w:space="0" w:color="auto"/>
            </w:tcBorders>
            <w:shd w:val="clear" w:color="auto" w:fill="auto"/>
            <w:noWrap/>
            <w:vAlign w:val="center"/>
          </w:tcPr>
          <w:p w14:paraId="31E3634E"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7B657AF4"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7F2AD7C0"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29A3DD5C"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0E6FC899"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4A6574D0"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5732A086"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2130504</w:t>
            </w:r>
          </w:p>
        </w:tc>
        <w:tc>
          <w:tcPr>
            <w:tcW w:w="2527" w:type="dxa"/>
            <w:tcBorders>
              <w:top w:val="nil"/>
              <w:left w:val="nil"/>
              <w:bottom w:val="single" w:sz="4" w:space="0" w:color="auto"/>
              <w:right w:val="single" w:sz="4" w:space="0" w:color="auto"/>
            </w:tcBorders>
            <w:shd w:val="clear" w:color="auto" w:fill="FFFFFF"/>
            <w:noWrap/>
            <w:vAlign w:val="center"/>
          </w:tcPr>
          <w:p w14:paraId="4C451077"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w:t>
            </w:r>
          </w:p>
        </w:tc>
        <w:tc>
          <w:tcPr>
            <w:tcW w:w="1044" w:type="dxa"/>
            <w:tcBorders>
              <w:top w:val="nil"/>
              <w:left w:val="nil"/>
              <w:bottom w:val="single" w:sz="4" w:space="0" w:color="auto"/>
              <w:right w:val="single" w:sz="4" w:space="0" w:color="auto"/>
            </w:tcBorders>
            <w:shd w:val="clear" w:color="auto" w:fill="auto"/>
            <w:noWrap/>
            <w:vAlign w:val="center"/>
          </w:tcPr>
          <w:p w14:paraId="109592A1"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47.60</w:t>
            </w:r>
          </w:p>
        </w:tc>
        <w:tc>
          <w:tcPr>
            <w:tcW w:w="1629" w:type="dxa"/>
            <w:tcBorders>
              <w:top w:val="nil"/>
              <w:left w:val="nil"/>
              <w:bottom w:val="single" w:sz="4" w:space="0" w:color="auto"/>
              <w:right w:val="single" w:sz="4" w:space="0" w:color="auto"/>
            </w:tcBorders>
            <w:shd w:val="clear" w:color="auto" w:fill="auto"/>
            <w:noWrap/>
            <w:vAlign w:val="center"/>
          </w:tcPr>
          <w:p w14:paraId="5526E575"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47.60</w:t>
            </w:r>
          </w:p>
        </w:tc>
        <w:tc>
          <w:tcPr>
            <w:tcW w:w="1564" w:type="dxa"/>
            <w:tcBorders>
              <w:top w:val="nil"/>
              <w:left w:val="nil"/>
              <w:bottom w:val="single" w:sz="4" w:space="0" w:color="auto"/>
              <w:right w:val="single" w:sz="4" w:space="0" w:color="auto"/>
            </w:tcBorders>
            <w:shd w:val="clear" w:color="auto" w:fill="auto"/>
            <w:noWrap/>
            <w:vAlign w:val="center"/>
          </w:tcPr>
          <w:p w14:paraId="503D9178"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65028BDF"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2DBCDDB4"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41920740"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1A2CF952"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54E786F0"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313F27FB"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2130505</w:t>
            </w:r>
          </w:p>
        </w:tc>
        <w:tc>
          <w:tcPr>
            <w:tcW w:w="2527" w:type="dxa"/>
            <w:tcBorders>
              <w:top w:val="nil"/>
              <w:left w:val="nil"/>
              <w:bottom w:val="single" w:sz="4" w:space="0" w:color="auto"/>
              <w:right w:val="single" w:sz="4" w:space="0" w:color="auto"/>
            </w:tcBorders>
            <w:shd w:val="clear" w:color="auto" w:fill="FFFFFF"/>
            <w:noWrap/>
            <w:vAlign w:val="center"/>
          </w:tcPr>
          <w:p w14:paraId="5EED888C"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生产发展</w:t>
            </w:r>
          </w:p>
        </w:tc>
        <w:tc>
          <w:tcPr>
            <w:tcW w:w="1044" w:type="dxa"/>
            <w:tcBorders>
              <w:top w:val="nil"/>
              <w:left w:val="nil"/>
              <w:bottom w:val="single" w:sz="4" w:space="0" w:color="auto"/>
              <w:right w:val="single" w:sz="4" w:space="0" w:color="auto"/>
            </w:tcBorders>
            <w:shd w:val="clear" w:color="auto" w:fill="auto"/>
            <w:noWrap/>
            <w:vAlign w:val="center"/>
          </w:tcPr>
          <w:p w14:paraId="599C3DD2"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30.00</w:t>
            </w:r>
          </w:p>
        </w:tc>
        <w:tc>
          <w:tcPr>
            <w:tcW w:w="1629" w:type="dxa"/>
            <w:tcBorders>
              <w:top w:val="nil"/>
              <w:left w:val="nil"/>
              <w:bottom w:val="single" w:sz="4" w:space="0" w:color="auto"/>
              <w:right w:val="single" w:sz="4" w:space="0" w:color="auto"/>
            </w:tcBorders>
            <w:shd w:val="clear" w:color="auto" w:fill="auto"/>
            <w:noWrap/>
            <w:vAlign w:val="center"/>
          </w:tcPr>
          <w:p w14:paraId="59FC8EC2"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30.00</w:t>
            </w:r>
          </w:p>
        </w:tc>
        <w:tc>
          <w:tcPr>
            <w:tcW w:w="1564" w:type="dxa"/>
            <w:tcBorders>
              <w:top w:val="nil"/>
              <w:left w:val="nil"/>
              <w:bottom w:val="single" w:sz="4" w:space="0" w:color="auto"/>
              <w:right w:val="single" w:sz="4" w:space="0" w:color="auto"/>
            </w:tcBorders>
            <w:shd w:val="clear" w:color="auto" w:fill="auto"/>
            <w:noWrap/>
            <w:vAlign w:val="center"/>
          </w:tcPr>
          <w:p w14:paraId="48FD90C7"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42A7F623"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409A805F"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023B8652"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409CA80B"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5194B34D"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513086F8"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p>
        </w:tc>
        <w:tc>
          <w:tcPr>
            <w:tcW w:w="2527" w:type="dxa"/>
            <w:tcBorders>
              <w:top w:val="nil"/>
              <w:left w:val="nil"/>
              <w:bottom w:val="single" w:sz="4" w:space="0" w:color="auto"/>
              <w:right w:val="single" w:sz="4" w:space="0" w:color="auto"/>
            </w:tcBorders>
            <w:shd w:val="clear" w:color="auto" w:fill="FFFFFF"/>
            <w:noWrap/>
            <w:vAlign w:val="center"/>
          </w:tcPr>
          <w:p w14:paraId="4DB6B381"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其他扶贫支出</w:t>
            </w:r>
          </w:p>
        </w:tc>
        <w:tc>
          <w:tcPr>
            <w:tcW w:w="1044" w:type="dxa"/>
            <w:tcBorders>
              <w:top w:val="nil"/>
              <w:left w:val="nil"/>
              <w:bottom w:val="single" w:sz="4" w:space="0" w:color="auto"/>
              <w:right w:val="single" w:sz="4" w:space="0" w:color="auto"/>
            </w:tcBorders>
            <w:shd w:val="clear" w:color="auto" w:fill="auto"/>
            <w:noWrap/>
            <w:vAlign w:val="center"/>
          </w:tcPr>
          <w:p w14:paraId="75114CC7"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318.56</w:t>
            </w:r>
          </w:p>
        </w:tc>
        <w:tc>
          <w:tcPr>
            <w:tcW w:w="1629" w:type="dxa"/>
            <w:tcBorders>
              <w:top w:val="nil"/>
              <w:left w:val="nil"/>
              <w:bottom w:val="single" w:sz="4" w:space="0" w:color="auto"/>
              <w:right w:val="single" w:sz="4" w:space="0" w:color="auto"/>
            </w:tcBorders>
            <w:shd w:val="clear" w:color="auto" w:fill="auto"/>
            <w:noWrap/>
            <w:vAlign w:val="center"/>
          </w:tcPr>
          <w:p w14:paraId="33BB643B"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318.56</w:t>
            </w:r>
          </w:p>
        </w:tc>
        <w:tc>
          <w:tcPr>
            <w:tcW w:w="1564" w:type="dxa"/>
            <w:tcBorders>
              <w:top w:val="nil"/>
              <w:left w:val="nil"/>
              <w:bottom w:val="single" w:sz="4" w:space="0" w:color="auto"/>
              <w:right w:val="single" w:sz="4" w:space="0" w:color="auto"/>
            </w:tcBorders>
            <w:shd w:val="clear" w:color="auto" w:fill="auto"/>
            <w:noWrap/>
            <w:vAlign w:val="center"/>
          </w:tcPr>
          <w:p w14:paraId="370101AD"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3CAA264F"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668C8415"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37B3FC3C"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0EE06523"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3CCE3D69"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50AF64AB"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w:t>
            </w:r>
          </w:p>
        </w:tc>
        <w:tc>
          <w:tcPr>
            <w:tcW w:w="2527" w:type="dxa"/>
            <w:tcBorders>
              <w:top w:val="nil"/>
              <w:left w:val="nil"/>
              <w:bottom w:val="single" w:sz="4" w:space="0" w:color="auto"/>
              <w:right w:val="single" w:sz="4" w:space="0" w:color="auto"/>
            </w:tcBorders>
            <w:shd w:val="clear" w:color="auto" w:fill="FFFFFF"/>
            <w:noWrap/>
            <w:vAlign w:val="center"/>
          </w:tcPr>
          <w:p w14:paraId="73B5C9D6"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目标价格补贴</w:t>
            </w:r>
          </w:p>
        </w:tc>
        <w:tc>
          <w:tcPr>
            <w:tcW w:w="1044" w:type="dxa"/>
            <w:tcBorders>
              <w:top w:val="nil"/>
              <w:left w:val="nil"/>
              <w:bottom w:val="single" w:sz="4" w:space="0" w:color="auto"/>
              <w:right w:val="single" w:sz="4" w:space="0" w:color="auto"/>
            </w:tcBorders>
            <w:shd w:val="clear" w:color="auto" w:fill="auto"/>
            <w:noWrap/>
            <w:vAlign w:val="center"/>
          </w:tcPr>
          <w:p w14:paraId="200D0F27"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191.87</w:t>
            </w:r>
          </w:p>
        </w:tc>
        <w:tc>
          <w:tcPr>
            <w:tcW w:w="1629" w:type="dxa"/>
            <w:tcBorders>
              <w:top w:val="nil"/>
              <w:left w:val="nil"/>
              <w:bottom w:val="single" w:sz="4" w:space="0" w:color="auto"/>
              <w:right w:val="single" w:sz="4" w:space="0" w:color="auto"/>
            </w:tcBorders>
            <w:shd w:val="clear" w:color="auto" w:fill="auto"/>
            <w:noWrap/>
            <w:vAlign w:val="center"/>
          </w:tcPr>
          <w:p w14:paraId="300B211D"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191.87</w:t>
            </w:r>
          </w:p>
        </w:tc>
        <w:tc>
          <w:tcPr>
            <w:tcW w:w="1564" w:type="dxa"/>
            <w:tcBorders>
              <w:top w:val="nil"/>
              <w:left w:val="nil"/>
              <w:bottom w:val="single" w:sz="4" w:space="0" w:color="auto"/>
              <w:right w:val="single" w:sz="4" w:space="0" w:color="auto"/>
            </w:tcBorders>
            <w:shd w:val="clear" w:color="auto" w:fill="auto"/>
            <w:noWrap/>
            <w:vAlign w:val="center"/>
          </w:tcPr>
          <w:p w14:paraId="36021620"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09179322"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68743A18"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4DE59424"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7B7118B8"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06F6FC1F"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4F16B4A5"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2130999</w:t>
            </w:r>
          </w:p>
        </w:tc>
        <w:tc>
          <w:tcPr>
            <w:tcW w:w="2527" w:type="dxa"/>
            <w:tcBorders>
              <w:top w:val="nil"/>
              <w:left w:val="nil"/>
              <w:bottom w:val="single" w:sz="4" w:space="0" w:color="auto"/>
              <w:right w:val="single" w:sz="4" w:space="0" w:color="auto"/>
            </w:tcBorders>
            <w:shd w:val="clear" w:color="auto" w:fill="FFFFFF"/>
            <w:noWrap/>
            <w:vAlign w:val="center"/>
          </w:tcPr>
          <w:p w14:paraId="351CED11"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其他目标价格补贴</w:t>
            </w:r>
          </w:p>
        </w:tc>
        <w:tc>
          <w:tcPr>
            <w:tcW w:w="1044" w:type="dxa"/>
            <w:tcBorders>
              <w:top w:val="nil"/>
              <w:left w:val="nil"/>
              <w:bottom w:val="single" w:sz="4" w:space="0" w:color="auto"/>
              <w:right w:val="single" w:sz="4" w:space="0" w:color="auto"/>
            </w:tcBorders>
            <w:shd w:val="clear" w:color="auto" w:fill="auto"/>
            <w:noWrap/>
            <w:vAlign w:val="center"/>
          </w:tcPr>
          <w:p w14:paraId="31BF77D3"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191.87</w:t>
            </w:r>
          </w:p>
        </w:tc>
        <w:tc>
          <w:tcPr>
            <w:tcW w:w="1629" w:type="dxa"/>
            <w:tcBorders>
              <w:top w:val="nil"/>
              <w:left w:val="nil"/>
              <w:bottom w:val="single" w:sz="4" w:space="0" w:color="auto"/>
              <w:right w:val="single" w:sz="4" w:space="0" w:color="auto"/>
            </w:tcBorders>
            <w:shd w:val="clear" w:color="auto" w:fill="auto"/>
            <w:noWrap/>
            <w:vAlign w:val="center"/>
          </w:tcPr>
          <w:p w14:paraId="19649A8B"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191.87</w:t>
            </w:r>
          </w:p>
        </w:tc>
        <w:tc>
          <w:tcPr>
            <w:tcW w:w="1564" w:type="dxa"/>
            <w:tcBorders>
              <w:top w:val="nil"/>
              <w:left w:val="nil"/>
              <w:bottom w:val="single" w:sz="4" w:space="0" w:color="auto"/>
              <w:right w:val="single" w:sz="4" w:space="0" w:color="auto"/>
            </w:tcBorders>
            <w:shd w:val="clear" w:color="auto" w:fill="auto"/>
            <w:noWrap/>
            <w:vAlign w:val="center"/>
          </w:tcPr>
          <w:p w14:paraId="43898583"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0DD3C337"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0FF4D98B"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3F4A64B1"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2405A0CF"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4725D4B3"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4C32D959"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w:t>
            </w:r>
          </w:p>
        </w:tc>
        <w:tc>
          <w:tcPr>
            <w:tcW w:w="2527" w:type="dxa"/>
            <w:tcBorders>
              <w:top w:val="nil"/>
              <w:left w:val="nil"/>
              <w:bottom w:val="single" w:sz="4" w:space="0" w:color="auto"/>
              <w:right w:val="single" w:sz="4" w:space="0" w:color="auto"/>
            </w:tcBorders>
            <w:shd w:val="clear" w:color="auto" w:fill="FFFFFF"/>
            <w:noWrap/>
            <w:vAlign w:val="center"/>
          </w:tcPr>
          <w:p w14:paraId="55C90BFD"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灾害防治及应急管理支出</w:t>
            </w:r>
          </w:p>
        </w:tc>
        <w:tc>
          <w:tcPr>
            <w:tcW w:w="1044" w:type="dxa"/>
            <w:tcBorders>
              <w:top w:val="nil"/>
              <w:left w:val="nil"/>
              <w:bottom w:val="single" w:sz="4" w:space="0" w:color="auto"/>
              <w:right w:val="single" w:sz="4" w:space="0" w:color="auto"/>
            </w:tcBorders>
            <w:shd w:val="clear" w:color="auto" w:fill="auto"/>
            <w:noWrap/>
            <w:vAlign w:val="center"/>
          </w:tcPr>
          <w:p w14:paraId="1CDDCEE4"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c>
          <w:tcPr>
            <w:tcW w:w="1629" w:type="dxa"/>
            <w:tcBorders>
              <w:top w:val="nil"/>
              <w:left w:val="nil"/>
              <w:bottom w:val="single" w:sz="4" w:space="0" w:color="auto"/>
              <w:right w:val="single" w:sz="4" w:space="0" w:color="auto"/>
            </w:tcBorders>
            <w:shd w:val="clear" w:color="auto" w:fill="auto"/>
            <w:noWrap/>
            <w:vAlign w:val="center"/>
          </w:tcPr>
          <w:p w14:paraId="0456BC7A"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c>
          <w:tcPr>
            <w:tcW w:w="1564" w:type="dxa"/>
            <w:tcBorders>
              <w:top w:val="nil"/>
              <w:left w:val="nil"/>
              <w:bottom w:val="single" w:sz="4" w:space="0" w:color="auto"/>
              <w:right w:val="single" w:sz="4" w:space="0" w:color="auto"/>
            </w:tcBorders>
            <w:shd w:val="clear" w:color="auto" w:fill="auto"/>
            <w:noWrap/>
            <w:vAlign w:val="center"/>
          </w:tcPr>
          <w:p w14:paraId="0E8937EA"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4132CA33"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5483D739"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60E49799"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3C98A605"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74733382"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115DAA6D"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w:t>
            </w:r>
          </w:p>
        </w:tc>
        <w:tc>
          <w:tcPr>
            <w:tcW w:w="2527" w:type="dxa"/>
            <w:tcBorders>
              <w:top w:val="nil"/>
              <w:left w:val="nil"/>
              <w:bottom w:val="single" w:sz="4" w:space="0" w:color="auto"/>
              <w:right w:val="single" w:sz="4" w:space="0" w:color="auto"/>
            </w:tcBorders>
            <w:shd w:val="clear" w:color="auto" w:fill="FFFFFF"/>
            <w:noWrap/>
            <w:vAlign w:val="center"/>
          </w:tcPr>
          <w:p w14:paraId="515FD171"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自然灾害救灾及恢复重建支出</w:t>
            </w:r>
          </w:p>
        </w:tc>
        <w:tc>
          <w:tcPr>
            <w:tcW w:w="1044" w:type="dxa"/>
            <w:tcBorders>
              <w:top w:val="nil"/>
              <w:left w:val="nil"/>
              <w:bottom w:val="single" w:sz="4" w:space="0" w:color="auto"/>
              <w:right w:val="single" w:sz="4" w:space="0" w:color="auto"/>
            </w:tcBorders>
            <w:shd w:val="clear" w:color="auto" w:fill="auto"/>
            <w:noWrap/>
            <w:vAlign w:val="center"/>
          </w:tcPr>
          <w:p w14:paraId="63F2BE94"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c>
          <w:tcPr>
            <w:tcW w:w="1629" w:type="dxa"/>
            <w:tcBorders>
              <w:top w:val="nil"/>
              <w:left w:val="nil"/>
              <w:bottom w:val="single" w:sz="4" w:space="0" w:color="auto"/>
              <w:right w:val="single" w:sz="4" w:space="0" w:color="auto"/>
            </w:tcBorders>
            <w:shd w:val="clear" w:color="auto" w:fill="auto"/>
            <w:noWrap/>
            <w:vAlign w:val="center"/>
          </w:tcPr>
          <w:p w14:paraId="72862E7F"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c>
          <w:tcPr>
            <w:tcW w:w="1564" w:type="dxa"/>
            <w:tcBorders>
              <w:top w:val="nil"/>
              <w:left w:val="nil"/>
              <w:bottom w:val="single" w:sz="4" w:space="0" w:color="auto"/>
              <w:right w:val="single" w:sz="4" w:space="0" w:color="auto"/>
            </w:tcBorders>
            <w:shd w:val="clear" w:color="auto" w:fill="auto"/>
            <w:noWrap/>
            <w:vAlign w:val="center"/>
          </w:tcPr>
          <w:p w14:paraId="20B2AC35"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018540A7"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700E0083"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6436841F"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1A77793F"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0E63A558"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028C0954"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2240702</w:t>
            </w:r>
          </w:p>
        </w:tc>
        <w:tc>
          <w:tcPr>
            <w:tcW w:w="2527" w:type="dxa"/>
            <w:tcBorders>
              <w:top w:val="nil"/>
              <w:left w:val="nil"/>
              <w:bottom w:val="single" w:sz="4" w:space="0" w:color="auto"/>
              <w:right w:val="single" w:sz="4" w:space="0" w:color="auto"/>
            </w:tcBorders>
            <w:shd w:val="clear" w:color="auto" w:fill="FFFFFF"/>
            <w:noWrap/>
            <w:vAlign w:val="center"/>
          </w:tcPr>
          <w:p w14:paraId="514E7BCF"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地方自然灾害生活补助</w:t>
            </w:r>
          </w:p>
        </w:tc>
        <w:tc>
          <w:tcPr>
            <w:tcW w:w="1044" w:type="dxa"/>
            <w:tcBorders>
              <w:top w:val="nil"/>
              <w:left w:val="nil"/>
              <w:bottom w:val="single" w:sz="4" w:space="0" w:color="auto"/>
              <w:right w:val="single" w:sz="4" w:space="0" w:color="auto"/>
            </w:tcBorders>
            <w:shd w:val="clear" w:color="auto" w:fill="auto"/>
            <w:noWrap/>
            <w:vAlign w:val="center"/>
          </w:tcPr>
          <w:p w14:paraId="4AF0990E"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27.00</w:t>
            </w:r>
          </w:p>
        </w:tc>
        <w:tc>
          <w:tcPr>
            <w:tcW w:w="1629" w:type="dxa"/>
            <w:tcBorders>
              <w:top w:val="nil"/>
              <w:left w:val="nil"/>
              <w:bottom w:val="single" w:sz="4" w:space="0" w:color="auto"/>
              <w:right w:val="single" w:sz="4" w:space="0" w:color="auto"/>
            </w:tcBorders>
            <w:shd w:val="clear" w:color="auto" w:fill="auto"/>
            <w:noWrap/>
            <w:vAlign w:val="center"/>
          </w:tcPr>
          <w:p w14:paraId="0B2C8B4D"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27.00</w:t>
            </w:r>
          </w:p>
        </w:tc>
        <w:tc>
          <w:tcPr>
            <w:tcW w:w="1564" w:type="dxa"/>
            <w:tcBorders>
              <w:top w:val="nil"/>
              <w:left w:val="nil"/>
              <w:bottom w:val="single" w:sz="4" w:space="0" w:color="auto"/>
              <w:right w:val="single" w:sz="4" w:space="0" w:color="auto"/>
            </w:tcBorders>
            <w:shd w:val="clear" w:color="auto" w:fill="auto"/>
            <w:noWrap/>
            <w:vAlign w:val="center"/>
          </w:tcPr>
          <w:p w14:paraId="46E8BAF3"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6958DC09"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0FE245B"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00C57DCC"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33779A35"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582ABD27"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1FCAE7E4"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2240703</w:t>
            </w:r>
          </w:p>
        </w:tc>
        <w:tc>
          <w:tcPr>
            <w:tcW w:w="2527" w:type="dxa"/>
            <w:tcBorders>
              <w:top w:val="nil"/>
              <w:left w:val="nil"/>
              <w:bottom w:val="single" w:sz="4" w:space="0" w:color="auto"/>
              <w:right w:val="single" w:sz="4" w:space="0" w:color="auto"/>
            </w:tcBorders>
            <w:shd w:val="clear" w:color="auto" w:fill="FFFFFF"/>
            <w:noWrap/>
            <w:vAlign w:val="center"/>
          </w:tcPr>
          <w:p w14:paraId="462ED987"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自然灾害救灾补助</w:t>
            </w:r>
          </w:p>
        </w:tc>
        <w:tc>
          <w:tcPr>
            <w:tcW w:w="1044" w:type="dxa"/>
            <w:tcBorders>
              <w:top w:val="nil"/>
              <w:left w:val="nil"/>
              <w:bottom w:val="single" w:sz="4" w:space="0" w:color="auto"/>
              <w:right w:val="single" w:sz="4" w:space="0" w:color="auto"/>
            </w:tcBorders>
            <w:shd w:val="clear" w:color="auto" w:fill="auto"/>
            <w:noWrap/>
            <w:vAlign w:val="center"/>
          </w:tcPr>
          <w:p w14:paraId="0E5BDB03"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61.00</w:t>
            </w:r>
          </w:p>
        </w:tc>
        <w:tc>
          <w:tcPr>
            <w:tcW w:w="1629" w:type="dxa"/>
            <w:tcBorders>
              <w:top w:val="nil"/>
              <w:left w:val="nil"/>
              <w:bottom w:val="single" w:sz="4" w:space="0" w:color="auto"/>
              <w:right w:val="single" w:sz="4" w:space="0" w:color="auto"/>
            </w:tcBorders>
            <w:shd w:val="clear" w:color="auto" w:fill="auto"/>
            <w:noWrap/>
            <w:vAlign w:val="center"/>
          </w:tcPr>
          <w:p w14:paraId="74EDBE7B"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61.00</w:t>
            </w:r>
          </w:p>
        </w:tc>
        <w:tc>
          <w:tcPr>
            <w:tcW w:w="1564" w:type="dxa"/>
            <w:tcBorders>
              <w:top w:val="nil"/>
              <w:left w:val="nil"/>
              <w:bottom w:val="single" w:sz="4" w:space="0" w:color="auto"/>
              <w:right w:val="single" w:sz="4" w:space="0" w:color="auto"/>
            </w:tcBorders>
            <w:shd w:val="clear" w:color="auto" w:fill="auto"/>
            <w:noWrap/>
            <w:vAlign w:val="center"/>
          </w:tcPr>
          <w:p w14:paraId="5FB15DF5"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326E61C9"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4FAA376E"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501D67E1"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1326F251"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6877F933"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7AA7760E"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w:t>
            </w:r>
          </w:p>
        </w:tc>
        <w:tc>
          <w:tcPr>
            <w:tcW w:w="2527" w:type="dxa"/>
            <w:tcBorders>
              <w:top w:val="nil"/>
              <w:left w:val="nil"/>
              <w:bottom w:val="single" w:sz="4" w:space="0" w:color="auto"/>
              <w:right w:val="single" w:sz="4" w:space="0" w:color="auto"/>
            </w:tcBorders>
            <w:shd w:val="clear" w:color="auto" w:fill="FFFFFF"/>
            <w:noWrap/>
            <w:vAlign w:val="center"/>
          </w:tcPr>
          <w:p w14:paraId="0568DEB7"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其他支出</w:t>
            </w:r>
          </w:p>
        </w:tc>
        <w:tc>
          <w:tcPr>
            <w:tcW w:w="1044" w:type="dxa"/>
            <w:tcBorders>
              <w:top w:val="nil"/>
              <w:left w:val="nil"/>
              <w:bottom w:val="single" w:sz="4" w:space="0" w:color="auto"/>
              <w:right w:val="single" w:sz="4" w:space="0" w:color="auto"/>
            </w:tcBorders>
            <w:shd w:val="clear" w:color="auto" w:fill="auto"/>
            <w:noWrap/>
            <w:vAlign w:val="center"/>
          </w:tcPr>
          <w:p w14:paraId="2334CE0D"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c>
          <w:tcPr>
            <w:tcW w:w="1629" w:type="dxa"/>
            <w:tcBorders>
              <w:top w:val="nil"/>
              <w:left w:val="nil"/>
              <w:bottom w:val="single" w:sz="4" w:space="0" w:color="auto"/>
              <w:right w:val="single" w:sz="4" w:space="0" w:color="auto"/>
            </w:tcBorders>
            <w:shd w:val="clear" w:color="auto" w:fill="auto"/>
            <w:noWrap/>
            <w:vAlign w:val="center"/>
          </w:tcPr>
          <w:p w14:paraId="3BD18BB6"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c>
          <w:tcPr>
            <w:tcW w:w="1564" w:type="dxa"/>
            <w:tcBorders>
              <w:top w:val="nil"/>
              <w:left w:val="nil"/>
              <w:bottom w:val="single" w:sz="4" w:space="0" w:color="auto"/>
              <w:right w:val="single" w:sz="4" w:space="0" w:color="auto"/>
            </w:tcBorders>
            <w:shd w:val="clear" w:color="auto" w:fill="auto"/>
            <w:noWrap/>
            <w:vAlign w:val="center"/>
          </w:tcPr>
          <w:p w14:paraId="70E9876D"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49FD5749"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70A5A92"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03415EB8"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7DDB7DD9"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467347DF"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5DA004C0"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w:t>
            </w:r>
          </w:p>
        </w:tc>
        <w:tc>
          <w:tcPr>
            <w:tcW w:w="2527" w:type="dxa"/>
            <w:tcBorders>
              <w:top w:val="nil"/>
              <w:left w:val="nil"/>
              <w:bottom w:val="single" w:sz="4" w:space="0" w:color="auto"/>
              <w:right w:val="single" w:sz="4" w:space="0" w:color="auto"/>
            </w:tcBorders>
            <w:shd w:val="clear" w:color="auto" w:fill="FFFFFF"/>
            <w:noWrap/>
            <w:vAlign w:val="center"/>
          </w:tcPr>
          <w:p w14:paraId="5EE310D1"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彩票公益金安排的支出</w:t>
            </w:r>
          </w:p>
        </w:tc>
        <w:tc>
          <w:tcPr>
            <w:tcW w:w="1044" w:type="dxa"/>
            <w:tcBorders>
              <w:top w:val="nil"/>
              <w:left w:val="nil"/>
              <w:bottom w:val="single" w:sz="4" w:space="0" w:color="auto"/>
              <w:right w:val="single" w:sz="4" w:space="0" w:color="auto"/>
            </w:tcBorders>
            <w:shd w:val="clear" w:color="auto" w:fill="auto"/>
            <w:noWrap/>
            <w:vAlign w:val="center"/>
          </w:tcPr>
          <w:p w14:paraId="4808FE50"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c>
          <w:tcPr>
            <w:tcW w:w="1629" w:type="dxa"/>
            <w:tcBorders>
              <w:top w:val="nil"/>
              <w:left w:val="nil"/>
              <w:bottom w:val="single" w:sz="4" w:space="0" w:color="auto"/>
              <w:right w:val="single" w:sz="4" w:space="0" w:color="auto"/>
            </w:tcBorders>
            <w:shd w:val="clear" w:color="auto" w:fill="auto"/>
            <w:noWrap/>
            <w:vAlign w:val="center"/>
          </w:tcPr>
          <w:p w14:paraId="1C111B7B"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c>
          <w:tcPr>
            <w:tcW w:w="1564" w:type="dxa"/>
            <w:tcBorders>
              <w:top w:val="nil"/>
              <w:left w:val="nil"/>
              <w:bottom w:val="single" w:sz="4" w:space="0" w:color="auto"/>
              <w:right w:val="single" w:sz="4" w:space="0" w:color="auto"/>
            </w:tcBorders>
            <w:shd w:val="clear" w:color="auto" w:fill="auto"/>
            <w:noWrap/>
            <w:vAlign w:val="center"/>
          </w:tcPr>
          <w:p w14:paraId="5757FE0C"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65B9ED52"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28D25043"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275DDC47"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56D863A3"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1952BBF5" w14:textId="77777777" w:rsidTr="00C307E4">
        <w:trPr>
          <w:gridAfter w:val="1"/>
          <w:wAfter w:w="1364" w:type="dxa"/>
          <w:trHeight w:val="450"/>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4F98FFD1" w14:textId="77777777" w:rsidR="00C307E4" w:rsidRPr="00805A22" w:rsidRDefault="00C307E4" w:rsidP="003D2BAD">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2296003</w:t>
            </w:r>
          </w:p>
        </w:tc>
        <w:tc>
          <w:tcPr>
            <w:tcW w:w="2527" w:type="dxa"/>
            <w:tcBorders>
              <w:top w:val="nil"/>
              <w:left w:val="nil"/>
              <w:bottom w:val="single" w:sz="4" w:space="0" w:color="auto"/>
              <w:right w:val="single" w:sz="4" w:space="0" w:color="auto"/>
            </w:tcBorders>
            <w:shd w:val="clear" w:color="auto" w:fill="FFFFFF"/>
            <w:noWrap/>
            <w:vAlign w:val="center"/>
          </w:tcPr>
          <w:p w14:paraId="3B9ACB8B" w14:textId="77777777" w:rsidR="00C307E4" w:rsidRPr="00805A22" w:rsidRDefault="00C307E4"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用于体育事业的彩票公益金支出</w:t>
            </w:r>
          </w:p>
        </w:tc>
        <w:tc>
          <w:tcPr>
            <w:tcW w:w="1044" w:type="dxa"/>
            <w:tcBorders>
              <w:top w:val="nil"/>
              <w:left w:val="nil"/>
              <w:bottom w:val="single" w:sz="4" w:space="0" w:color="auto"/>
              <w:right w:val="single" w:sz="4" w:space="0" w:color="auto"/>
            </w:tcBorders>
            <w:shd w:val="clear" w:color="auto" w:fill="auto"/>
            <w:noWrap/>
            <w:vAlign w:val="center"/>
          </w:tcPr>
          <w:p w14:paraId="3C7F6C70" w14:textId="77777777" w:rsidR="00C307E4" w:rsidRPr="00805A22" w:rsidRDefault="00C307E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c>
          <w:tcPr>
            <w:tcW w:w="1629" w:type="dxa"/>
            <w:tcBorders>
              <w:top w:val="nil"/>
              <w:left w:val="nil"/>
              <w:bottom w:val="single" w:sz="4" w:space="0" w:color="auto"/>
              <w:right w:val="single" w:sz="4" w:space="0" w:color="auto"/>
            </w:tcBorders>
            <w:shd w:val="clear" w:color="auto" w:fill="auto"/>
            <w:noWrap/>
            <w:vAlign w:val="center"/>
          </w:tcPr>
          <w:p w14:paraId="7F6FCF76" w14:textId="77777777" w:rsidR="00C307E4" w:rsidRPr="00805A22" w:rsidRDefault="00C307E4"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c>
          <w:tcPr>
            <w:tcW w:w="1564" w:type="dxa"/>
            <w:tcBorders>
              <w:top w:val="nil"/>
              <w:left w:val="nil"/>
              <w:bottom w:val="single" w:sz="4" w:space="0" w:color="auto"/>
              <w:right w:val="single" w:sz="4" w:space="0" w:color="auto"/>
            </w:tcBorders>
            <w:shd w:val="clear" w:color="auto" w:fill="auto"/>
            <w:noWrap/>
            <w:vAlign w:val="center"/>
          </w:tcPr>
          <w:p w14:paraId="7F76ECB5"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1063CBED" w14:textId="77777777" w:rsidR="00C307E4" w:rsidRPr="00805A22" w:rsidRDefault="00C307E4" w:rsidP="00A36A36">
            <w:pPr>
              <w:widowControl/>
              <w:jc w:val="right"/>
              <w:rPr>
                <w:rFonts w:ascii="仿宋" w:eastAsia="仿宋" w:hAnsi="仿宋" w:cs="宋体"/>
                <w:b/>
                <w:kern w:val="0"/>
                <w:sz w:val="22"/>
                <w:szCs w:val="22"/>
              </w:rPr>
            </w:pPr>
          </w:p>
        </w:tc>
        <w:tc>
          <w:tcPr>
            <w:tcW w:w="1317" w:type="dxa"/>
            <w:tcBorders>
              <w:top w:val="nil"/>
              <w:left w:val="nil"/>
              <w:bottom w:val="single" w:sz="4" w:space="0" w:color="auto"/>
              <w:right w:val="single" w:sz="4" w:space="0" w:color="auto"/>
            </w:tcBorders>
            <w:shd w:val="clear" w:color="auto" w:fill="auto"/>
            <w:noWrap/>
            <w:vAlign w:val="center"/>
          </w:tcPr>
          <w:p w14:paraId="5F92F36D" w14:textId="77777777" w:rsidR="00C307E4" w:rsidRPr="00805A22" w:rsidRDefault="00C307E4" w:rsidP="00A36A36">
            <w:pPr>
              <w:widowControl/>
              <w:jc w:val="right"/>
              <w:rPr>
                <w:rFonts w:ascii="仿宋" w:eastAsia="仿宋" w:hAnsi="仿宋" w:cs="宋体"/>
                <w:b/>
                <w:kern w:val="0"/>
                <w:sz w:val="22"/>
                <w:szCs w:val="22"/>
              </w:rPr>
            </w:pPr>
          </w:p>
        </w:tc>
        <w:tc>
          <w:tcPr>
            <w:tcW w:w="1269" w:type="dxa"/>
            <w:tcBorders>
              <w:top w:val="nil"/>
              <w:left w:val="nil"/>
              <w:bottom w:val="single" w:sz="4" w:space="0" w:color="auto"/>
              <w:right w:val="single" w:sz="4" w:space="0" w:color="auto"/>
            </w:tcBorders>
            <w:shd w:val="clear" w:color="auto" w:fill="auto"/>
            <w:noWrap/>
            <w:vAlign w:val="center"/>
          </w:tcPr>
          <w:p w14:paraId="23917C82" w14:textId="77777777" w:rsidR="00C307E4" w:rsidRPr="00805A22" w:rsidRDefault="00C307E4" w:rsidP="00A36A36">
            <w:pPr>
              <w:widowControl/>
              <w:jc w:val="right"/>
              <w:rPr>
                <w:rFonts w:ascii="仿宋" w:eastAsia="仿宋" w:hAnsi="仿宋" w:cs="宋体"/>
                <w:b/>
                <w:kern w:val="0"/>
                <w:sz w:val="22"/>
                <w:szCs w:val="22"/>
              </w:rPr>
            </w:pPr>
          </w:p>
        </w:tc>
        <w:tc>
          <w:tcPr>
            <w:tcW w:w="1692" w:type="dxa"/>
            <w:tcBorders>
              <w:top w:val="nil"/>
              <w:left w:val="nil"/>
              <w:bottom w:val="single" w:sz="4" w:space="0" w:color="auto"/>
              <w:right w:val="single" w:sz="8" w:space="0" w:color="auto"/>
            </w:tcBorders>
            <w:shd w:val="clear" w:color="auto" w:fill="auto"/>
            <w:noWrap/>
            <w:vAlign w:val="center"/>
          </w:tcPr>
          <w:p w14:paraId="1F624DE3" w14:textId="77777777" w:rsidR="00C307E4" w:rsidRPr="00805A22" w:rsidRDefault="00C307E4" w:rsidP="00A36A36">
            <w:pPr>
              <w:widowControl/>
              <w:jc w:val="right"/>
              <w:rPr>
                <w:rFonts w:ascii="仿宋" w:eastAsia="仿宋" w:hAnsi="仿宋" w:cs="宋体"/>
                <w:b/>
                <w:kern w:val="0"/>
                <w:sz w:val="22"/>
                <w:szCs w:val="22"/>
              </w:rPr>
            </w:pPr>
          </w:p>
        </w:tc>
      </w:tr>
      <w:tr w:rsidR="00C307E4" w:rsidRPr="00805A22" w14:paraId="767C061C" w14:textId="77777777" w:rsidTr="00C307E4">
        <w:trPr>
          <w:trHeight w:val="615"/>
        </w:trPr>
        <w:tc>
          <w:tcPr>
            <w:tcW w:w="14383" w:type="dxa"/>
            <w:gridSpan w:val="11"/>
            <w:tcBorders>
              <w:top w:val="single" w:sz="8" w:space="0" w:color="auto"/>
              <w:left w:val="nil"/>
              <w:bottom w:val="nil"/>
              <w:right w:val="nil"/>
            </w:tcBorders>
            <w:shd w:val="clear" w:color="auto" w:fill="auto"/>
            <w:vAlign w:val="center"/>
          </w:tcPr>
          <w:p w14:paraId="16016C37" w14:textId="77777777" w:rsidR="00C307E4" w:rsidRPr="00AB5BCA" w:rsidRDefault="00C307E4"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c>
          <w:tcPr>
            <w:tcW w:w="1364" w:type="dxa"/>
            <w:vAlign w:val="center"/>
          </w:tcPr>
          <w:p w14:paraId="4FA13506" w14:textId="77777777" w:rsidR="00C307E4" w:rsidRPr="00805A22" w:rsidRDefault="00C307E4" w:rsidP="00472729">
            <w:pPr>
              <w:widowControl/>
              <w:jc w:val="center"/>
              <w:rPr>
                <w:rFonts w:ascii="仿宋" w:eastAsia="仿宋" w:hAnsi="仿宋" w:cs="宋体"/>
                <w:b/>
                <w:kern w:val="0"/>
                <w:sz w:val="22"/>
                <w:szCs w:val="22"/>
              </w:rPr>
            </w:pPr>
          </w:p>
        </w:tc>
      </w:tr>
    </w:tbl>
    <w:p w14:paraId="0F0365B3" w14:textId="77777777"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5616" w:type="dxa"/>
        <w:tblInd w:w="93" w:type="dxa"/>
        <w:tblLook w:val="0000" w:firstRow="0" w:lastRow="0" w:firstColumn="0" w:lastColumn="0" w:noHBand="0" w:noVBand="0"/>
      </w:tblPr>
      <w:tblGrid>
        <w:gridCol w:w="1167"/>
        <w:gridCol w:w="408"/>
        <w:gridCol w:w="449"/>
        <w:gridCol w:w="86"/>
        <w:gridCol w:w="2300"/>
        <w:gridCol w:w="1214"/>
        <w:gridCol w:w="1440"/>
        <w:gridCol w:w="1173"/>
        <w:gridCol w:w="267"/>
        <w:gridCol w:w="1440"/>
        <w:gridCol w:w="1418"/>
        <w:gridCol w:w="986"/>
        <w:gridCol w:w="1275"/>
        <w:gridCol w:w="575"/>
        <w:gridCol w:w="1418"/>
      </w:tblGrid>
      <w:tr w:rsidR="001E033D" w:rsidRPr="00805A22" w14:paraId="7ACF3639" w14:textId="77777777" w:rsidTr="00472729">
        <w:trPr>
          <w:trHeight w:val="405"/>
        </w:trPr>
        <w:tc>
          <w:tcPr>
            <w:tcW w:w="15616" w:type="dxa"/>
            <w:gridSpan w:val="15"/>
            <w:tcBorders>
              <w:top w:val="nil"/>
              <w:left w:val="nil"/>
              <w:bottom w:val="nil"/>
              <w:right w:val="nil"/>
            </w:tcBorders>
            <w:shd w:val="clear" w:color="auto" w:fill="auto"/>
            <w:noWrap/>
            <w:vAlign w:val="center"/>
          </w:tcPr>
          <w:p w14:paraId="10612B85" w14:textId="77777777"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14:paraId="77181DF3" w14:textId="77777777" w:rsidTr="0048756E">
        <w:trPr>
          <w:trHeight w:val="285"/>
        </w:trPr>
        <w:tc>
          <w:tcPr>
            <w:tcW w:w="1167" w:type="dxa"/>
            <w:tcBorders>
              <w:top w:val="nil"/>
              <w:left w:val="nil"/>
              <w:bottom w:val="nil"/>
              <w:right w:val="nil"/>
            </w:tcBorders>
            <w:shd w:val="clear" w:color="auto" w:fill="FFFFFF"/>
            <w:noWrap/>
            <w:vAlign w:val="center"/>
          </w:tcPr>
          <w:p w14:paraId="7A602FA6" w14:textId="77777777"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943" w:type="dxa"/>
            <w:gridSpan w:val="3"/>
            <w:tcBorders>
              <w:top w:val="nil"/>
              <w:left w:val="nil"/>
              <w:bottom w:val="nil"/>
              <w:right w:val="nil"/>
            </w:tcBorders>
            <w:shd w:val="clear" w:color="auto" w:fill="FFFFFF"/>
            <w:noWrap/>
            <w:vAlign w:val="center"/>
          </w:tcPr>
          <w:p w14:paraId="5710F8C0" w14:textId="77777777"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300" w:type="dxa"/>
            <w:tcBorders>
              <w:top w:val="nil"/>
              <w:left w:val="nil"/>
              <w:bottom w:val="nil"/>
              <w:right w:val="nil"/>
            </w:tcBorders>
            <w:shd w:val="clear" w:color="auto" w:fill="FFFFFF"/>
            <w:noWrap/>
            <w:vAlign w:val="center"/>
          </w:tcPr>
          <w:p w14:paraId="4123CAEC" w14:textId="77777777"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214" w:type="dxa"/>
            <w:tcBorders>
              <w:top w:val="nil"/>
              <w:left w:val="nil"/>
              <w:bottom w:val="nil"/>
              <w:right w:val="nil"/>
            </w:tcBorders>
            <w:shd w:val="clear" w:color="auto" w:fill="FFFFFF"/>
            <w:noWrap/>
            <w:vAlign w:val="center"/>
          </w:tcPr>
          <w:p w14:paraId="152C8C2A" w14:textId="77777777"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14:paraId="6909E539" w14:textId="77777777"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gridSpan w:val="2"/>
            <w:tcBorders>
              <w:top w:val="nil"/>
              <w:left w:val="nil"/>
              <w:bottom w:val="nil"/>
              <w:right w:val="nil"/>
            </w:tcBorders>
            <w:shd w:val="clear" w:color="auto" w:fill="FFFFFF"/>
            <w:noWrap/>
            <w:vAlign w:val="center"/>
          </w:tcPr>
          <w:p w14:paraId="3BAB9DDD" w14:textId="77777777"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14:paraId="41D3FF2D" w14:textId="77777777"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14:paraId="7CF13DA8" w14:textId="77777777"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986" w:type="dxa"/>
            <w:tcBorders>
              <w:top w:val="nil"/>
              <w:left w:val="nil"/>
              <w:bottom w:val="nil"/>
              <w:right w:val="nil"/>
            </w:tcBorders>
            <w:shd w:val="clear" w:color="auto" w:fill="FFFFFF"/>
            <w:noWrap/>
            <w:vAlign w:val="center"/>
          </w:tcPr>
          <w:p w14:paraId="4DD74DD7" w14:textId="77777777"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50" w:type="dxa"/>
            <w:gridSpan w:val="2"/>
            <w:tcBorders>
              <w:top w:val="nil"/>
              <w:left w:val="nil"/>
              <w:bottom w:val="nil"/>
              <w:right w:val="nil"/>
            </w:tcBorders>
            <w:shd w:val="clear" w:color="auto" w:fill="FFFFFF"/>
            <w:noWrap/>
            <w:vAlign w:val="center"/>
          </w:tcPr>
          <w:p w14:paraId="57D21C07" w14:textId="77777777"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14:paraId="328A1A1A" w14:textId="77777777" w:rsidR="001E033D" w:rsidRPr="00805A22" w:rsidRDefault="001E033D" w:rsidP="0048756E">
            <w:pPr>
              <w:widowControl/>
              <w:ind w:right="300"/>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14:paraId="5A631FB7" w14:textId="77777777" w:rsidTr="0048756E">
        <w:trPr>
          <w:trHeight w:val="285"/>
        </w:trPr>
        <w:tc>
          <w:tcPr>
            <w:tcW w:w="1167" w:type="dxa"/>
            <w:tcBorders>
              <w:top w:val="nil"/>
              <w:left w:val="nil"/>
              <w:bottom w:val="nil"/>
              <w:right w:val="nil"/>
            </w:tcBorders>
            <w:shd w:val="clear" w:color="auto" w:fill="FFFFFF"/>
            <w:noWrap/>
            <w:vAlign w:val="center"/>
          </w:tcPr>
          <w:p w14:paraId="7341F08E" w14:textId="77777777"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943" w:type="dxa"/>
            <w:gridSpan w:val="3"/>
            <w:tcBorders>
              <w:top w:val="nil"/>
              <w:left w:val="nil"/>
              <w:bottom w:val="nil"/>
              <w:right w:val="nil"/>
            </w:tcBorders>
            <w:shd w:val="clear" w:color="auto" w:fill="FFFFFF"/>
            <w:noWrap/>
            <w:vAlign w:val="center"/>
          </w:tcPr>
          <w:p w14:paraId="43B66C66" w14:textId="77777777"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300" w:type="dxa"/>
            <w:tcBorders>
              <w:top w:val="nil"/>
              <w:left w:val="nil"/>
              <w:bottom w:val="nil"/>
              <w:right w:val="nil"/>
            </w:tcBorders>
            <w:shd w:val="clear" w:color="auto" w:fill="FFFFFF"/>
            <w:noWrap/>
            <w:vAlign w:val="center"/>
          </w:tcPr>
          <w:p w14:paraId="486965C9" w14:textId="77777777"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214" w:type="dxa"/>
            <w:tcBorders>
              <w:top w:val="nil"/>
              <w:left w:val="nil"/>
              <w:bottom w:val="nil"/>
              <w:right w:val="nil"/>
            </w:tcBorders>
            <w:shd w:val="clear" w:color="auto" w:fill="FFFFFF"/>
            <w:noWrap/>
            <w:vAlign w:val="center"/>
          </w:tcPr>
          <w:p w14:paraId="0E72BCF8" w14:textId="77777777"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14:paraId="62C82D9D" w14:textId="77777777"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gridSpan w:val="2"/>
            <w:tcBorders>
              <w:top w:val="nil"/>
              <w:left w:val="nil"/>
              <w:bottom w:val="nil"/>
              <w:right w:val="nil"/>
            </w:tcBorders>
            <w:shd w:val="clear" w:color="auto" w:fill="FFFFFF"/>
            <w:noWrap/>
            <w:vAlign w:val="center"/>
          </w:tcPr>
          <w:p w14:paraId="348AD0BA" w14:textId="77777777"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14:paraId="4C76509A" w14:textId="77777777"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14:paraId="71FF0666" w14:textId="77777777"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986" w:type="dxa"/>
            <w:tcBorders>
              <w:top w:val="nil"/>
              <w:left w:val="nil"/>
              <w:bottom w:val="nil"/>
              <w:right w:val="nil"/>
            </w:tcBorders>
            <w:shd w:val="clear" w:color="auto" w:fill="FFFFFF"/>
            <w:noWrap/>
            <w:vAlign w:val="center"/>
          </w:tcPr>
          <w:p w14:paraId="5FA56AD1" w14:textId="77777777"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68" w:type="dxa"/>
            <w:gridSpan w:val="3"/>
            <w:tcBorders>
              <w:top w:val="nil"/>
              <w:left w:val="nil"/>
              <w:bottom w:val="nil"/>
              <w:right w:val="nil"/>
            </w:tcBorders>
            <w:shd w:val="clear" w:color="auto" w:fill="FFFFFF"/>
            <w:noWrap/>
          </w:tcPr>
          <w:p w14:paraId="67FFC630" w14:textId="77777777" w:rsidR="00C37E60" w:rsidRPr="00805A22" w:rsidRDefault="00C37E60" w:rsidP="0048756E">
            <w:pPr>
              <w:widowControl/>
              <w:ind w:right="240"/>
              <w:jc w:val="right"/>
              <w:rPr>
                <w:rFonts w:ascii="仿宋" w:eastAsia="仿宋" w:hAnsi="仿宋" w:cs="宋体"/>
                <w:b/>
                <w:kern w:val="0"/>
                <w:sz w:val="24"/>
                <w:szCs w:val="24"/>
              </w:rPr>
            </w:pPr>
            <w:r w:rsidRPr="00805A22">
              <w:rPr>
                <w:rFonts w:ascii="仿宋" w:eastAsia="仿宋" w:hAnsi="仿宋" w:cs="宋体" w:hint="eastAsia"/>
                <w:b/>
                <w:color w:val="000000"/>
                <w:kern w:val="0"/>
                <w:sz w:val="20"/>
              </w:rPr>
              <w:t>单位：万元</w:t>
            </w:r>
          </w:p>
        </w:tc>
      </w:tr>
      <w:tr w:rsidR="001E033D" w:rsidRPr="00805A22" w14:paraId="4BBB5A41" w14:textId="77777777" w:rsidTr="0048756E">
        <w:trPr>
          <w:trHeight w:val="450"/>
        </w:trPr>
        <w:tc>
          <w:tcPr>
            <w:tcW w:w="4410" w:type="dxa"/>
            <w:gridSpan w:val="5"/>
            <w:tcBorders>
              <w:top w:val="single" w:sz="8" w:space="0" w:color="auto"/>
              <w:left w:val="single" w:sz="8" w:space="0" w:color="auto"/>
              <w:bottom w:val="single" w:sz="4" w:space="0" w:color="auto"/>
              <w:right w:val="single" w:sz="4" w:space="0" w:color="auto"/>
            </w:tcBorders>
            <w:shd w:val="clear" w:color="auto" w:fill="FFFFFF"/>
            <w:vAlign w:val="center"/>
          </w:tcPr>
          <w:p w14:paraId="27C4881F"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214"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39A6E288"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4"/>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524D4A01"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7A1CF6F4"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986"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443AF2BD"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275"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247F1F7E"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993" w:type="dxa"/>
            <w:gridSpan w:val="2"/>
            <w:vMerge w:val="restart"/>
            <w:tcBorders>
              <w:top w:val="single" w:sz="8" w:space="0" w:color="auto"/>
              <w:left w:val="single" w:sz="4" w:space="0" w:color="auto"/>
              <w:bottom w:val="single" w:sz="4" w:space="0" w:color="auto"/>
              <w:right w:val="single" w:sz="8" w:space="0" w:color="auto"/>
            </w:tcBorders>
            <w:shd w:val="clear" w:color="auto" w:fill="FFFFFF"/>
            <w:vAlign w:val="center"/>
          </w:tcPr>
          <w:p w14:paraId="3BE7EEA7" w14:textId="77777777" w:rsidR="001E033D" w:rsidRPr="00805A22" w:rsidRDefault="001E033D" w:rsidP="0078596B">
            <w:pPr>
              <w:widowControl/>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14:paraId="6B0D7213" w14:textId="77777777" w:rsidTr="0048756E">
        <w:trPr>
          <w:trHeight w:val="450"/>
        </w:trPr>
        <w:tc>
          <w:tcPr>
            <w:tcW w:w="15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14:paraId="6D82446E"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835" w:type="dxa"/>
            <w:gridSpan w:val="3"/>
            <w:vMerge w:val="restart"/>
            <w:tcBorders>
              <w:top w:val="nil"/>
              <w:left w:val="single" w:sz="4" w:space="0" w:color="auto"/>
              <w:bottom w:val="single" w:sz="4" w:space="0" w:color="auto"/>
              <w:right w:val="single" w:sz="4" w:space="0" w:color="auto"/>
            </w:tcBorders>
            <w:shd w:val="clear" w:color="auto" w:fill="FFFFFF"/>
            <w:vAlign w:val="center"/>
          </w:tcPr>
          <w:p w14:paraId="3988217A"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214" w:type="dxa"/>
            <w:vMerge/>
            <w:tcBorders>
              <w:top w:val="single" w:sz="8" w:space="0" w:color="auto"/>
              <w:left w:val="single" w:sz="4" w:space="0" w:color="auto"/>
              <w:bottom w:val="single" w:sz="4" w:space="0" w:color="auto"/>
              <w:right w:val="single" w:sz="4" w:space="0" w:color="auto"/>
            </w:tcBorders>
            <w:vAlign w:val="center"/>
          </w:tcPr>
          <w:p w14:paraId="3679265A" w14:textId="77777777" w:rsidR="001E033D" w:rsidRPr="00805A22" w:rsidRDefault="001E033D" w:rsidP="001E033D">
            <w:pPr>
              <w:widowControl/>
              <w:jc w:val="left"/>
              <w:rPr>
                <w:rFonts w:ascii="仿宋" w:eastAsia="仿宋" w:hAnsi="仿宋" w:cs="宋体"/>
                <w:b/>
                <w:kern w:val="0"/>
                <w:sz w:val="24"/>
                <w:szCs w:val="24"/>
              </w:rPr>
            </w:pPr>
          </w:p>
        </w:tc>
        <w:tc>
          <w:tcPr>
            <w:tcW w:w="4320" w:type="dxa"/>
            <w:gridSpan w:val="4"/>
            <w:vMerge/>
            <w:tcBorders>
              <w:top w:val="single" w:sz="8" w:space="0" w:color="auto"/>
              <w:left w:val="single" w:sz="4" w:space="0" w:color="auto"/>
              <w:bottom w:val="single" w:sz="4" w:space="0" w:color="auto"/>
              <w:right w:val="single" w:sz="4" w:space="0" w:color="auto"/>
            </w:tcBorders>
            <w:vAlign w:val="center"/>
          </w:tcPr>
          <w:p w14:paraId="60C12D26" w14:textId="77777777"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14:paraId="6DEDFE91" w14:textId="77777777" w:rsidR="001E033D" w:rsidRPr="00805A22" w:rsidRDefault="001E033D" w:rsidP="001E033D">
            <w:pPr>
              <w:widowControl/>
              <w:jc w:val="left"/>
              <w:rPr>
                <w:rFonts w:ascii="仿宋" w:eastAsia="仿宋" w:hAnsi="仿宋" w:cs="宋体"/>
                <w:b/>
                <w:kern w:val="0"/>
                <w:sz w:val="24"/>
                <w:szCs w:val="24"/>
              </w:rPr>
            </w:pPr>
          </w:p>
        </w:tc>
        <w:tc>
          <w:tcPr>
            <w:tcW w:w="986" w:type="dxa"/>
            <w:vMerge/>
            <w:tcBorders>
              <w:top w:val="single" w:sz="8" w:space="0" w:color="auto"/>
              <w:left w:val="single" w:sz="4" w:space="0" w:color="auto"/>
              <w:bottom w:val="single" w:sz="4" w:space="0" w:color="auto"/>
              <w:right w:val="single" w:sz="4" w:space="0" w:color="auto"/>
            </w:tcBorders>
            <w:vAlign w:val="center"/>
          </w:tcPr>
          <w:p w14:paraId="5E4BF2DD" w14:textId="77777777" w:rsidR="001E033D" w:rsidRPr="00805A22" w:rsidRDefault="001E033D" w:rsidP="001E033D">
            <w:pPr>
              <w:widowControl/>
              <w:jc w:val="left"/>
              <w:rPr>
                <w:rFonts w:ascii="仿宋" w:eastAsia="仿宋" w:hAnsi="仿宋" w:cs="宋体"/>
                <w:b/>
                <w:kern w:val="0"/>
                <w:sz w:val="24"/>
                <w:szCs w:val="24"/>
              </w:rPr>
            </w:pPr>
          </w:p>
        </w:tc>
        <w:tc>
          <w:tcPr>
            <w:tcW w:w="1275" w:type="dxa"/>
            <w:vMerge/>
            <w:tcBorders>
              <w:top w:val="single" w:sz="8" w:space="0" w:color="auto"/>
              <w:left w:val="single" w:sz="4" w:space="0" w:color="auto"/>
              <w:bottom w:val="single" w:sz="4" w:space="0" w:color="auto"/>
              <w:right w:val="single" w:sz="4" w:space="0" w:color="auto"/>
            </w:tcBorders>
            <w:vAlign w:val="center"/>
          </w:tcPr>
          <w:p w14:paraId="22B10199" w14:textId="77777777" w:rsidR="001E033D" w:rsidRPr="00805A22" w:rsidRDefault="001E033D" w:rsidP="001E033D">
            <w:pPr>
              <w:widowControl/>
              <w:jc w:val="left"/>
              <w:rPr>
                <w:rFonts w:ascii="仿宋" w:eastAsia="仿宋" w:hAnsi="仿宋" w:cs="宋体"/>
                <w:b/>
                <w:kern w:val="0"/>
                <w:sz w:val="24"/>
                <w:szCs w:val="24"/>
              </w:rPr>
            </w:pPr>
          </w:p>
        </w:tc>
        <w:tc>
          <w:tcPr>
            <w:tcW w:w="1993" w:type="dxa"/>
            <w:gridSpan w:val="2"/>
            <w:vMerge/>
            <w:tcBorders>
              <w:top w:val="single" w:sz="8" w:space="0" w:color="auto"/>
              <w:left w:val="single" w:sz="4" w:space="0" w:color="auto"/>
              <w:bottom w:val="single" w:sz="4" w:space="0" w:color="auto"/>
              <w:right w:val="single" w:sz="8" w:space="0" w:color="auto"/>
            </w:tcBorders>
            <w:vAlign w:val="center"/>
          </w:tcPr>
          <w:p w14:paraId="7B9700FA" w14:textId="77777777" w:rsidR="001E033D" w:rsidRPr="00805A22" w:rsidRDefault="001E033D" w:rsidP="001E033D">
            <w:pPr>
              <w:widowControl/>
              <w:jc w:val="left"/>
              <w:rPr>
                <w:rFonts w:ascii="仿宋" w:eastAsia="仿宋" w:hAnsi="仿宋" w:cs="宋体"/>
                <w:b/>
                <w:kern w:val="0"/>
                <w:sz w:val="24"/>
                <w:szCs w:val="24"/>
              </w:rPr>
            </w:pPr>
          </w:p>
        </w:tc>
      </w:tr>
      <w:tr w:rsidR="001E033D" w:rsidRPr="00805A22" w14:paraId="394D8D6E" w14:textId="77777777" w:rsidTr="0048756E">
        <w:trPr>
          <w:trHeight w:val="450"/>
        </w:trPr>
        <w:tc>
          <w:tcPr>
            <w:tcW w:w="1575" w:type="dxa"/>
            <w:gridSpan w:val="2"/>
            <w:vMerge/>
            <w:tcBorders>
              <w:top w:val="single" w:sz="4" w:space="0" w:color="auto"/>
              <w:left w:val="single" w:sz="8" w:space="0" w:color="auto"/>
              <w:bottom w:val="single" w:sz="4" w:space="0" w:color="auto"/>
              <w:right w:val="single" w:sz="4" w:space="0" w:color="auto"/>
            </w:tcBorders>
            <w:vAlign w:val="center"/>
          </w:tcPr>
          <w:p w14:paraId="7DDE3B75" w14:textId="77777777" w:rsidR="001E033D" w:rsidRPr="00805A22" w:rsidRDefault="001E033D" w:rsidP="001E033D">
            <w:pPr>
              <w:widowControl/>
              <w:jc w:val="left"/>
              <w:rPr>
                <w:rFonts w:ascii="仿宋" w:eastAsia="仿宋" w:hAnsi="仿宋" w:cs="宋体"/>
                <w:b/>
                <w:kern w:val="0"/>
                <w:sz w:val="24"/>
                <w:szCs w:val="24"/>
              </w:rPr>
            </w:pPr>
          </w:p>
        </w:tc>
        <w:tc>
          <w:tcPr>
            <w:tcW w:w="2835" w:type="dxa"/>
            <w:gridSpan w:val="3"/>
            <w:vMerge/>
            <w:tcBorders>
              <w:top w:val="nil"/>
              <w:left w:val="single" w:sz="4" w:space="0" w:color="auto"/>
              <w:bottom w:val="single" w:sz="4" w:space="0" w:color="auto"/>
              <w:right w:val="single" w:sz="4" w:space="0" w:color="auto"/>
            </w:tcBorders>
            <w:vAlign w:val="center"/>
          </w:tcPr>
          <w:p w14:paraId="519C01BF" w14:textId="77777777" w:rsidR="001E033D" w:rsidRPr="00805A22" w:rsidRDefault="001E033D" w:rsidP="001E033D">
            <w:pPr>
              <w:widowControl/>
              <w:jc w:val="left"/>
              <w:rPr>
                <w:rFonts w:ascii="仿宋" w:eastAsia="仿宋" w:hAnsi="仿宋" w:cs="宋体"/>
                <w:b/>
                <w:kern w:val="0"/>
                <w:sz w:val="24"/>
                <w:szCs w:val="24"/>
              </w:rPr>
            </w:pPr>
          </w:p>
        </w:tc>
        <w:tc>
          <w:tcPr>
            <w:tcW w:w="1214" w:type="dxa"/>
            <w:vMerge/>
            <w:tcBorders>
              <w:top w:val="single" w:sz="8" w:space="0" w:color="auto"/>
              <w:left w:val="single" w:sz="4" w:space="0" w:color="auto"/>
              <w:bottom w:val="single" w:sz="4" w:space="0" w:color="auto"/>
              <w:right w:val="single" w:sz="4" w:space="0" w:color="auto"/>
            </w:tcBorders>
            <w:vAlign w:val="center"/>
          </w:tcPr>
          <w:p w14:paraId="68FBDB2B" w14:textId="77777777"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14:paraId="2113F835"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73" w:type="dxa"/>
            <w:tcBorders>
              <w:top w:val="nil"/>
              <w:left w:val="nil"/>
              <w:bottom w:val="single" w:sz="4" w:space="0" w:color="auto"/>
              <w:right w:val="single" w:sz="4" w:space="0" w:color="auto"/>
            </w:tcBorders>
            <w:shd w:val="clear" w:color="auto" w:fill="FFFFFF"/>
            <w:vAlign w:val="center"/>
          </w:tcPr>
          <w:p w14:paraId="1625DF33"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707" w:type="dxa"/>
            <w:gridSpan w:val="2"/>
            <w:tcBorders>
              <w:top w:val="nil"/>
              <w:left w:val="nil"/>
              <w:bottom w:val="single" w:sz="4" w:space="0" w:color="auto"/>
              <w:right w:val="single" w:sz="4" w:space="0" w:color="auto"/>
            </w:tcBorders>
            <w:shd w:val="clear" w:color="auto" w:fill="FFFFFF"/>
            <w:vAlign w:val="center"/>
          </w:tcPr>
          <w:p w14:paraId="45F0681E"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14:paraId="32D71067" w14:textId="77777777" w:rsidR="001E033D" w:rsidRPr="00805A22" w:rsidRDefault="001E033D" w:rsidP="001E033D">
            <w:pPr>
              <w:widowControl/>
              <w:jc w:val="left"/>
              <w:rPr>
                <w:rFonts w:ascii="仿宋" w:eastAsia="仿宋" w:hAnsi="仿宋" w:cs="宋体"/>
                <w:b/>
                <w:kern w:val="0"/>
                <w:sz w:val="24"/>
                <w:szCs w:val="24"/>
              </w:rPr>
            </w:pPr>
          </w:p>
        </w:tc>
        <w:tc>
          <w:tcPr>
            <w:tcW w:w="986" w:type="dxa"/>
            <w:vMerge/>
            <w:tcBorders>
              <w:top w:val="single" w:sz="8" w:space="0" w:color="auto"/>
              <w:left w:val="single" w:sz="4" w:space="0" w:color="auto"/>
              <w:bottom w:val="single" w:sz="4" w:space="0" w:color="auto"/>
              <w:right w:val="single" w:sz="4" w:space="0" w:color="auto"/>
            </w:tcBorders>
            <w:vAlign w:val="center"/>
          </w:tcPr>
          <w:p w14:paraId="7F9D2085" w14:textId="77777777" w:rsidR="001E033D" w:rsidRPr="00805A22" w:rsidRDefault="001E033D" w:rsidP="001E033D">
            <w:pPr>
              <w:widowControl/>
              <w:jc w:val="left"/>
              <w:rPr>
                <w:rFonts w:ascii="仿宋" w:eastAsia="仿宋" w:hAnsi="仿宋" w:cs="宋体"/>
                <w:b/>
                <w:kern w:val="0"/>
                <w:sz w:val="24"/>
                <w:szCs w:val="24"/>
              </w:rPr>
            </w:pPr>
          </w:p>
        </w:tc>
        <w:tc>
          <w:tcPr>
            <w:tcW w:w="1275" w:type="dxa"/>
            <w:vMerge/>
            <w:tcBorders>
              <w:top w:val="single" w:sz="8" w:space="0" w:color="auto"/>
              <w:left w:val="single" w:sz="4" w:space="0" w:color="auto"/>
              <w:bottom w:val="single" w:sz="4" w:space="0" w:color="auto"/>
              <w:right w:val="single" w:sz="4" w:space="0" w:color="auto"/>
            </w:tcBorders>
            <w:vAlign w:val="center"/>
          </w:tcPr>
          <w:p w14:paraId="49F59E1B" w14:textId="77777777" w:rsidR="001E033D" w:rsidRPr="00805A22" w:rsidRDefault="001E033D" w:rsidP="001E033D">
            <w:pPr>
              <w:widowControl/>
              <w:jc w:val="left"/>
              <w:rPr>
                <w:rFonts w:ascii="仿宋" w:eastAsia="仿宋" w:hAnsi="仿宋" w:cs="宋体"/>
                <w:b/>
                <w:kern w:val="0"/>
                <w:sz w:val="24"/>
                <w:szCs w:val="24"/>
              </w:rPr>
            </w:pPr>
          </w:p>
        </w:tc>
        <w:tc>
          <w:tcPr>
            <w:tcW w:w="1993" w:type="dxa"/>
            <w:gridSpan w:val="2"/>
            <w:vMerge/>
            <w:tcBorders>
              <w:top w:val="single" w:sz="8" w:space="0" w:color="auto"/>
              <w:left w:val="single" w:sz="4" w:space="0" w:color="auto"/>
              <w:bottom w:val="single" w:sz="4" w:space="0" w:color="auto"/>
              <w:right w:val="single" w:sz="8" w:space="0" w:color="auto"/>
            </w:tcBorders>
            <w:vAlign w:val="center"/>
          </w:tcPr>
          <w:p w14:paraId="6EBF3B29" w14:textId="77777777" w:rsidR="001E033D" w:rsidRPr="00805A22" w:rsidRDefault="001E033D" w:rsidP="001E033D">
            <w:pPr>
              <w:widowControl/>
              <w:jc w:val="left"/>
              <w:rPr>
                <w:rFonts w:ascii="仿宋" w:eastAsia="仿宋" w:hAnsi="仿宋" w:cs="宋体"/>
                <w:b/>
                <w:kern w:val="0"/>
                <w:sz w:val="24"/>
                <w:szCs w:val="24"/>
              </w:rPr>
            </w:pPr>
          </w:p>
        </w:tc>
      </w:tr>
      <w:tr w:rsidR="001E033D" w:rsidRPr="00805A22" w14:paraId="1F1AFBE0" w14:textId="77777777" w:rsidTr="0048756E">
        <w:trPr>
          <w:trHeight w:val="454"/>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noWrap/>
            <w:vAlign w:val="center"/>
          </w:tcPr>
          <w:p w14:paraId="6F378069"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214" w:type="dxa"/>
            <w:tcBorders>
              <w:top w:val="nil"/>
              <w:left w:val="nil"/>
              <w:bottom w:val="single" w:sz="4" w:space="0" w:color="auto"/>
              <w:right w:val="single" w:sz="4" w:space="0" w:color="auto"/>
            </w:tcBorders>
            <w:shd w:val="clear" w:color="auto" w:fill="FFFFFF"/>
            <w:noWrap/>
            <w:vAlign w:val="center"/>
          </w:tcPr>
          <w:p w14:paraId="3F4638FA"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4"/>
            <w:tcBorders>
              <w:top w:val="single" w:sz="4" w:space="0" w:color="auto"/>
              <w:left w:val="nil"/>
              <w:bottom w:val="single" w:sz="4" w:space="0" w:color="auto"/>
              <w:right w:val="single" w:sz="4" w:space="0" w:color="000000"/>
            </w:tcBorders>
            <w:shd w:val="clear" w:color="auto" w:fill="FFFFFF"/>
            <w:noWrap/>
            <w:vAlign w:val="center"/>
          </w:tcPr>
          <w:p w14:paraId="040499FA"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14:paraId="3F93C66A"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986" w:type="dxa"/>
            <w:tcBorders>
              <w:top w:val="nil"/>
              <w:left w:val="nil"/>
              <w:bottom w:val="single" w:sz="4" w:space="0" w:color="auto"/>
              <w:right w:val="single" w:sz="4" w:space="0" w:color="auto"/>
            </w:tcBorders>
            <w:shd w:val="clear" w:color="auto" w:fill="FFFFFF"/>
            <w:noWrap/>
            <w:vAlign w:val="center"/>
          </w:tcPr>
          <w:p w14:paraId="232FABFF"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275" w:type="dxa"/>
            <w:tcBorders>
              <w:top w:val="nil"/>
              <w:left w:val="nil"/>
              <w:bottom w:val="single" w:sz="4" w:space="0" w:color="auto"/>
              <w:right w:val="single" w:sz="4" w:space="0" w:color="auto"/>
            </w:tcBorders>
            <w:shd w:val="clear" w:color="auto" w:fill="FFFFFF"/>
            <w:noWrap/>
            <w:vAlign w:val="center"/>
          </w:tcPr>
          <w:p w14:paraId="76E62728"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993" w:type="dxa"/>
            <w:gridSpan w:val="2"/>
            <w:tcBorders>
              <w:top w:val="nil"/>
              <w:left w:val="nil"/>
              <w:bottom w:val="single" w:sz="4" w:space="0" w:color="auto"/>
              <w:right w:val="single" w:sz="8" w:space="0" w:color="auto"/>
            </w:tcBorders>
            <w:shd w:val="clear" w:color="auto" w:fill="FFFFFF"/>
            <w:noWrap/>
            <w:vAlign w:val="center"/>
          </w:tcPr>
          <w:p w14:paraId="76791B58"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14:paraId="172CD831" w14:textId="77777777" w:rsidTr="0048756E">
        <w:trPr>
          <w:trHeight w:val="454"/>
        </w:trPr>
        <w:tc>
          <w:tcPr>
            <w:tcW w:w="4410" w:type="dxa"/>
            <w:gridSpan w:val="5"/>
            <w:tcBorders>
              <w:top w:val="single" w:sz="4" w:space="0" w:color="auto"/>
              <w:left w:val="single" w:sz="8" w:space="0" w:color="auto"/>
              <w:bottom w:val="single" w:sz="4" w:space="0" w:color="auto"/>
              <w:right w:val="single" w:sz="4" w:space="0" w:color="auto"/>
            </w:tcBorders>
            <w:shd w:val="clear" w:color="auto" w:fill="FFFFFF"/>
            <w:noWrap/>
            <w:vAlign w:val="center"/>
          </w:tcPr>
          <w:p w14:paraId="693D926B" w14:textId="77777777"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214" w:type="dxa"/>
            <w:tcBorders>
              <w:top w:val="nil"/>
              <w:left w:val="nil"/>
              <w:bottom w:val="single" w:sz="4" w:space="0" w:color="auto"/>
              <w:right w:val="single" w:sz="4" w:space="0" w:color="auto"/>
            </w:tcBorders>
            <w:shd w:val="clear" w:color="auto" w:fill="auto"/>
            <w:noWrap/>
            <w:vAlign w:val="center"/>
          </w:tcPr>
          <w:p w14:paraId="7A270F19" w14:textId="77777777" w:rsidR="001E033D" w:rsidRPr="00805A22" w:rsidRDefault="004875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6906.45</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14:paraId="477B386E" w14:textId="77777777" w:rsidR="001E033D" w:rsidRPr="00805A22" w:rsidRDefault="004875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569.59</w:t>
            </w:r>
            <w:r w:rsidR="001E033D" w:rsidRPr="00805A22">
              <w:rPr>
                <w:rFonts w:ascii="仿宋" w:eastAsia="仿宋" w:hAnsi="仿宋" w:cs="宋体" w:hint="eastAsia"/>
                <w:b/>
                <w:kern w:val="0"/>
                <w:sz w:val="22"/>
                <w:szCs w:val="22"/>
              </w:rPr>
              <w:t xml:space="preserve">　</w:t>
            </w:r>
          </w:p>
        </w:tc>
        <w:tc>
          <w:tcPr>
            <w:tcW w:w="1173" w:type="dxa"/>
            <w:tcBorders>
              <w:top w:val="nil"/>
              <w:left w:val="nil"/>
              <w:bottom w:val="single" w:sz="4" w:space="0" w:color="auto"/>
              <w:right w:val="single" w:sz="4" w:space="0" w:color="auto"/>
            </w:tcBorders>
            <w:shd w:val="clear" w:color="auto" w:fill="auto"/>
            <w:noWrap/>
            <w:vAlign w:val="center"/>
          </w:tcPr>
          <w:p w14:paraId="5D30A1A9" w14:textId="77777777" w:rsidR="001E033D" w:rsidRPr="00805A22" w:rsidRDefault="004875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439.49</w:t>
            </w:r>
            <w:r w:rsidR="001E033D" w:rsidRPr="00805A22">
              <w:rPr>
                <w:rFonts w:ascii="仿宋" w:eastAsia="仿宋" w:hAnsi="仿宋" w:cs="宋体" w:hint="eastAsia"/>
                <w:b/>
                <w:kern w:val="0"/>
                <w:sz w:val="22"/>
                <w:szCs w:val="22"/>
              </w:rPr>
              <w:t xml:space="preserve">　</w:t>
            </w:r>
          </w:p>
        </w:tc>
        <w:tc>
          <w:tcPr>
            <w:tcW w:w="1707" w:type="dxa"/>
            <w:gridSpan w:val="2"/>
            <w:tcBorders>
              <w:top w:val="nil"/>
              <w:left w:val="nil"/>
              <w:bottom w:val="single" w:sz="4" w:space="0" w:color="auto"/>
              <w:right w:val="single" w:sz="4" w:space="0" w:color="auto"/>
            </w:tcBorders>
            <w:shd w:val="clear" w:color="auto" w:fill="auto"/>
            <w:noWrap/>
            <w:vAlign w:val="center"/>
          </w:tcPr>
          <w:p w14:paraId="2DB6B819" w14:textId="77777777" w:rsidR="001E033D" w:rsidRPr="00805A22" w:rsidRDefault="004875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130.10</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55C1598B" w14:textId="77777777"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tcPr>
          <w:p w14:paraId="759507C1" w14:textId="77777777"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tcPr>
          <w:p w14:paraId="71576448" w14:textId="77777777"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93" w:type="dxa"/>
            <w:gridSpan w:val="2"/>
            <w:tcBorders>
              <w:top w:val="nil"/>
              <w:left w:val="nil"/>
              <w:bottom w:val="single" w:sz="4" w:space="0" w:color="auto"/>
              <w:right w:val="single" w:sz="8" w:space="0" w:color="auto"/>
            </w:tcBorders>
            <w:shd w:val="clear" w:color="auto" w:fill="auto"/>
            <w:noWrap/>
            <w:vAlign w:val="center"/>
          </w:tcPr>
          <w:p w14:paraId="40AF1106" w14:textId="77777777"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8756E" w:rsidRPr="00805A22" w14:paraId="529E55DF" w14:textId="77777777" w:rsidTr="0048756E">
        <w:trPr>
          <w:trHeight w:val="454"/>
        </w:trPr>
        <w:tc>
          <w:tcPr>
            <w:tcW w:w="2024"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14:paraId="2E6E8E71" w14:textId="77777777" w:rsidR="0048756E" w:rsidRPr="00F60F87" w:rsidRDefault="0048756E" w:rsidP="00472729">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201</w:t>
            </w:r>
          </w:p>
        </w:tc>
        <w:tc>
          <w:tcPr>
            <w:tcW w:w="2386" w:type="dxa"/>
            <w:gridSpan w:val="2"/>
            <w:tcBorders>
              <w:top w:val="nil"/>
              <w:left w:val="nil"/>
              <w:bottom w:val="single" w:sz="4" w:space="0" w:color="auto"/>
              <w:right w:val="single" w:sz="4" w:space="0" w:color="auto"/>
            </w:tcBorders>
            <w:shd w:val="clear" w:color="auto" w:fill="FFFFFF"/>
            <w:noWrap/>
            <w:vAlign w:val="center"/>
          </w:tcPr>
          <w:p w14:paraId="625B5932" w14:textId="77777777" w:rsidR="0048756E" w:rsidRPr="00F60F87" w:rsidRDefault="0048756E" w:rsidP="00472729">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一般公共服务支出</w:t>
            </w:r>
          </w:p>
        </w:tc>
        <w:tc>
          <w:tcPr>
            <w:tcW w:w="1214" w:type="dxa"/>
            <w:tcBorders>
              <w:top w:val="nil"/>
              <w:left w:val="nil"/>
              <w:bottom w:val="single" w:sz="4" w:space="0" w:color="auto"/>
              <w:right w:val="single" w:sz="4" w:space="0" w:color="auto"/>
            </w:tcBorders>
            <w:shd w:val="clear" w:color="auto" w:fill="auto"/>
            <w:noWrap/>
            <w:vAlign w:val="center"/>
          </w:tcPr>
          <w:p w14:paraId="6579AC54" w14:textId="77777777" w:rsidR="0048756E" w:rsidRPr="00805A22" w:rsidRDefault="004875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3111.34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14:paraId="07D4F234"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569.59</w:t>
            </w:r>
            <w:r w:rsidRPr="00805A22">
              <w:rPr>
                <w:rFonts w:ascii="仿宋" w:eastAsia="仿宋" w:hAnsi="仿宋" w:cs="宋体" w:hint="eastAsia"/>
                <w:b/>
                <w:kern w:val="0"/>
                <w:sz w:val="22"/>
                <w:szCs w:val="22"/>
              </w:rPr>
              <w:t xml:space="preserve">　</w:t>
            </w:r>
          </w:p>
        </w:tc>
        <w:tc>
          <w:tcPr>
            <w:tcW w:w="1173" w:type="dxa"/>
            <w:tcBorders>
              <w:top w:val="nil"/>
              <w:left w:val="nil"/>
              <w:bottom w:val="single" w:sz="4" w:space="0" w:color="auto"/>
              <w:right w:val="single" w:sz="4" w:space="0" w:color="auto"/>
            </w:tcBorders>
            <w:shd w:val="clear" w:color="auto" w:fill="auto"/>
            <w:noWrap/>
            <w:vAlign w:val="center"/>
          </w:tcPr>
          <w:p w14:paraId="0F5C66A5"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439.49</w:t>
            </w:r>
            <w:r w:rsidRPr="00805A22">
              <w:rPr>
                <w:rFonts w:ascii="仿宋" w:eastAsia="仿宋" w:hAnsi="仿宋" w:cs="宋体" w:hint="eastAsia"/>
                <w:b/>
                <w:kern w:val="0"/>
                <w:sz w:val="22"/>
                <w:szCs w:val="22"/>
              </w:rPr>
              <w:t xml:space="preserve">　</w:t>
            </w:r>
          </w:p>
        </w:tc>
        <w:tc>
          <w:tcPr>
            <w:tcW w:w="1707" w:type="dxa"/>
            <w:gridSpan w:val="2"/>
            <w:tcBorders>
              <w:top w:val="nil"/>
              <w:left w:val="nil"/>
              <w:bottom w:val="single" w:sz="4" w:space="0" w:color="auto"/>
              <w:right w:val="single" w:sz="4" w:space="0" w:color="auto"/>
            </w:tcBorders>
            <w:shd w:val="clear" w:color="auto" w:fill="auto"/>
            <w:noWrap/>
            <w:vAlign w:val="center"/>
          </w:tcPr>
          <w:p w14:paraId="66DA92CB"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130.10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14:paraId="6A3E6131" w14:textId="77777777" w:rsidR="0048756E" w:rsidRPr="00805A22" w:rsidRDefault="004875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986" w:type="dxa"/>
            <w:tcBorders>
              <w:top w:val="nil"/>
              <w:left w:val="nil"/>
              <w:bottom w:val="single" w:sz="4" w:space="0" w:color="auto"/>
              <w:right w:val="single" w:sz="4" w:space="0" w:color="auto"/>
            </w:tcBorders>
            <w:shd w:val="clear" w:color="auto" w:fill="auto"/>
            <w:noWrap/>
            <w:vAlign w:val="center"/>
          </w:tcPr>
          <w:p w14:paraId="762380C5" w14:textId="77777777" w:rsidR="0048756E" w:rsidRPr="00805A22" w:rsidRDefault="004875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tcPr>
          <w:p w14:paraId="4B0FFBF4" w14:textId="77777777" w:rsidR="0048756E" w:rsidRPr="00805A22" w:rsidRDefault="004875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93" w:type="dxa"/>
            <w:gridSpan w:val="2"/>
            <w:tcBorders>
              <w:top w:val="nil"/>
              <w:left w:val="nil"/>
              <w:bottom w:val="single" w:sz="4" w:space="0" w:color="auto"/>
              <w:right w:val="single" w:sz="8" w:space="0" w:color="auto"/>
            </w:tcBorders>
            <w:shd w:val="clear" w:color="auto" w:fill="auto"/>
            <w:noWrap/>
            <w:vAlign w:val="center"/>
          </w:tcPr>
          <w:p w14:paraId="3F41992E" w14:textId="77777777" w:rsidR="0048756E" w:rsidRPr="00805A22" w:rsidRDefault="004875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8756E" w:rsidRPr="00805A22" w14:paraId="2CC2FA59"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1F5135E3" w14:textId="77777777" w:rsidR="0048756E" w:rsidRPr="00F60F87" w:rsidRDefault="0048756E" w:rsidP="00472729">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20103</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098D1232" w14:textId="77777777" w:rsidR="0048756E" w:rsidRPr="00F60F87" w:rsidRDefault="0048756E" w:rsidP="00472729">
            <w:pPr>
              <w:widowControl/>
              <w:jc w:val="left"/>
              <w:rPr>
                <w:rFonts w:ascii="仿宋" w:eastAsia="仿宋" w:hAnsi="仿宋" w:cs="宋体"/>
                <w:b/>
                <w:kern w:val="0"/>
                <w:sz w:val="22"/>
                <w:szCs w:val="22"/>
              </w:rPr>
            </w:pPr>
            <w:r w:rsidRPr="00F60F87">
              <w:rPr>
                <w:rFonts w:ascii="仿宋" w:eastAsia="仿宋" w:hAnsi="仿宋" w:cs="宋体" w:hint="eastAsia"/>
                <w:b/>
                <w:kern w:val="0"/>
                <w:sz w:val="22"/>
                <w:szCs w:val="22"/>
              </w:rPr>
              <w:t xml:space="preserve">　政府办公厅（室）及相关机构事务</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03FFBBA5" w14:textId="77777777" w:rsidR="0048756E" w:rsidRPr="00805A22" w:rsidRDefault="0048756E"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3071.18</w:t>
            </w:r>
            <w:r w:rsidRPr="00805A22">
              <w:rPr>
                <w:rFonts w:ascii="仿宋" w:eastAsia="仿宋" w:hAnsi="仿宋" w:cs="宋体" w:hint="eastAsia"/>
                <w:b/>
                <w:kern w:val="0"/>
                <w:sz w:val="22"/>
                <w:szCs w:val="22"/>
              </w:rPr>
              <w:t xml:space="preserve">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4CE5441"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569.59</w:t>
            </w:r>
            <w:r w:rsidRPr="00805A22">
              <w:rPr>
                <w:rFonts w:ascii="仿宋" w:eastAsia="仿宋" w:hAnsi="仿宋" w:cs="宋体" w:hint="eastAsia"/>
                <w:b/>
                <w:kern w:val="0"/>
                <w:sz w:val="22"/>
                <w:szCs w:val="22"/>
              </w:rPr>
              <w:t xml:space="preserve">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A82F4A3"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439.49</w:t>
            </w:r>
            <w:r w:rsidRPr="00805A22">
              <w:rPr>
                <w:rFonts w:ascii="仿宋" w:eastAsia="仿宋" w:hAnsi="仿宋" w:cs="宋体" w:hint="eastAsia"/>
                <w:b/>
                <w:kern w:val="0"/>
                <w:sz w:val="22"/>
                <w:szCs w:val="22"/>
              </w:rPr>
              <w:t xml:space="preserve">　</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0CF005CF"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130.10</w:t>
            </w:r>
            <w:r w:rsidRPr="00805A22">
              <w:rPr>
                <w:rFonts w:ascii="仿宋" w:eastAsia="仿宋" w:hAnsi="仿宋" w:cs="宋体" w:hint="eastAsia"/>
                <w:b/>
                <w:kern w:val="0"/>
                <w:sz w:val="22"/>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F1B7B96" w14:textId="77777777" w:rsidR="0048756E" w:rsidRPr="00805A22" w:rsidRDefault="004875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C611BD6" w14:textId="77777777" w:rsidR="0048756E" w:rsidRPr="00805A22" w:rsidRDefault="004875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4759B6A" w14:textId="77777777" w:rsidR="0048756E" w:rsidRPr="00805A22" w:rsidRDefault="004875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2ED7ED9A" w14:textId="77777777" w:rsidR="0048756E" w:rsidRPr="00805A22" w:rsidRDefault="0048756E"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8756E" w:rsidRPr="00805A22" w14:paraId="306F4BA5"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F0AF429" w14:textId="77777777" w:rsidR="0048756E" w:rsidRPr="00F60F87" w:rsidRDefault="0048756E" w:rsidP="00472729">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2010301</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72459BD6" w14:textId="77777777" w:rsidR="0048756E" w:rsidRPr="00F60F87" w:rsidRDefault="0048756E" w:rsidP="00472729">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行政运行</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737863DD"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569.59</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9C10B1"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569.59</w:t>
            </w:r>
            <w:r w:rsidRPr="00805A22">
              <w:rPr>
                <w:rFonts w:ascii="仿宋" w:eastAsia="仿宋" w:hAnsi="仿宋" w:cs="宋体" w:hint="eastAsia"/>
                <w:b/>
                <w:kern w:val="0"/>
                <w:sz w:val="22"/>
                <w:szCs w:val="22"/>
              </w:rPr>
              <w:t xml:space="preserve">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A39366F"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439.49</w:t>
            </w:r>
            <w:r w:rsidRPr="00805A22">
              <w:rPr>
                <w:rFonts w:ascii="仿宋" w:eastAsia="仿宋" w:hAnsi="仿宋" w:cs="宋体" w:hint="eastAsia"/>
                <w:b/>
                <w:kern w:val="0"/>
                <w:sz w:val="22"/>
                <w:szCs w:val="22"/>
              </w:rPr>
              <w:t xml:space="preserve">　</w:t>
            </w: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3FEA1BF6"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130.10</w:t>
            </w:r>
            <w:r w:rsidRPr="00805A22">
              <w:rPr>
                <w:rFonts w:ascii="仿宋" w:eastAsia="仿宋" w:hAnsi="仿宋" w:cs="宋体" w:hint="eastAsia"/>
                <w:b/>
                <w:kern w:val="0"/>
                <w:sz w:val="22"/>
                <w:szCs w:val="22"/>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3F8BD4" w14:textId="77777777" w:rsidR="0048756E" w:rsidRPr="00805A22" w:rsidRDefault="0048756E" w:rsidP="00A36A36">
            <w:pPr>
              <w:widowControl/>
              <w:jc w:val="right"/>
              <w:rPr>
                <w:rFonts w:ascii="仿宋" w:eastAsia="仿宋" w:hAnsi="仿宋" w:cs="宋体"/>
                <w:b/>
                <w:kern w:val="0"/>
                <w:sz w:val="22"/>
                <w:szCs w:val="22"/>
              </w:rPr>
            </w:pP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7E4073B"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1F61349"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684EC1D7"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4CD9DAD7"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38B5BA0E" w14:textId="77777777" w:rsidR="0048756E" w:rsidRPr="00F60F87" w:rsidRDefault="0048756E" w:rsidP="00472729">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2010399</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2EAF7F02" w14:textId="77777777" w:rsidR="0048756E" w:rsidRPr="00F60F87" w:rsidRDefault="0048756E" w:rsidP="00472729">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其他政府办公厅（室）及相关机构事务支出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1DA833FD"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2501.59</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8DF3698"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063E3C37"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1C98B90A"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9FF6ACF"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2501.59</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6B14730"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A04DAED"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74F6B72"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68F9C30B"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CAD4F8F"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7FD1F889"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3538ACEF"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A4F2EC1"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AC18B77"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5E10168A"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A3DA2D2"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99C2157"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5B7D249"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80AFF87"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1A155007"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0BC7781"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2012399</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69416907"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0D67113B"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60CB630"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0B61A4A"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151B7455"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94AA6A3"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FE7992D"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2EC24A6"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0846AADB"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01961C59"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3EABE66C"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63B39AD1"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7C473F1B"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44CE053"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446B130"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47083A88"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1BA40CF"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40.10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1551108"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77B0C7D"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069AF42D"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29019FFC"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6CA2612"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2013699</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44237308"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1F00CDE7"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40.10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CE7E225"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6DB8D5D"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0FCB2698"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F9447B8"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40.10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6904804"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827AA21"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4B68463"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7FB22683"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3E634E1B"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208</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02B82732"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6DC46448"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560.69</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480410"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FD0A591"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426C77A7"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637228D"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560.69</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C354FBF"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44101AB"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0CE9C834"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49312E4B"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07C758F"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71B6E675"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民政管理事务</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10B40BEB"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56.50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63A021F"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A70519A"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21F761D4"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A70D689"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56.50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5E31B6A"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49F7C96"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657B607B"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5799C1BE"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EC9C464"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2080208</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1D8025AB"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基层政权和社区建设</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5831D5FB"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52.50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AEAD541"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E03D4A2"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240149A2"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0728C37"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52.50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579F4F2"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2B6AF05"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5653B1E"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1F6B688C"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0AA79AE"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2080299</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670AD203"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其他民政管理事务支出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527BA12"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01A1D7C"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04E9C277"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16D60D5A"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CAE76F"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F1D67A6"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61E3717"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70343F40"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26FA02E3"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69684B8"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076E7A16"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就业补助</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344E5F8E"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DB4A1F4"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5B5DF89"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3D4D7911"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02A4309"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05AA382"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03F9A01"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6303E1CB"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13673A4D"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04D85A5"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2080799</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190CFA36"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其他就业补助支出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1E7B958"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1BE22A2"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06438D80"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68982982"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07D6167"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50E8BF3"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A1BD9D2"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09802063"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28E8A7AA"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A34689F"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479E94FF"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9C6D095"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109.48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3CA4B7"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087F059"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2A1C6771"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EB91D1D"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109.48</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E9EAAD1"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80BE020"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2AA2216A"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62FB2405"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0074FB87"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2081002</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22E22A8F"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老年福利</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5987727C"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81.20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C3FEFC7"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BDE76A9"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207B3BA4"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2ABBB00"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81.20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131C03A"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CA820A6"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08F96743"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3FFC5E11"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7A1B3E0"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2081005</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717E6CF7"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社会福利事业单位</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1A2742B5"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28.28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F36E0B5"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757807C"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62E8CAEB"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7BD8A37"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28.28</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D6C2896"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95DDCB5"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0E8D9E8"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2DF6A1E2"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FB18246"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67DF97EF"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07D4AA3B"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33.35</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4935D53"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46FDBFF"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72578ADE"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377608F"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33.35</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5C015CE"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5116118"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26C6A6B8"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4C85DAF0"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9AD280D"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2082001</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32E66978"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4C68E5E7"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33.35</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F48A96E"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198CAFC"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6DB00048"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407C916"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33.35</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9BA1F72"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45512B5"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0EBB8FBC"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1C4D7BB4"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62D1981"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4B384E6B"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特困人员救助供养</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4A252F92"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358.36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F9EBF92"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827FB1C"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10D94E6C"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A23243"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358.36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86F3AEA"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E33DF2C"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270595B8"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2D4F1E80"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38F6348"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2082102</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0EE0B885"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农村特困人员救助供养支出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5E13875A"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358.36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E3C7B03"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147EA78"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1EFAE945"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AD3B038"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358.36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61C1801"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ED1B907"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0EB41325"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0F16BCC8"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F51E6D8"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1411DE37"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0C868D1F"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E08706"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0A8C3D3"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456D5CE7"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F91EF4D"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C96073B"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2A04D5B"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6AC47DB0"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12C0EB30"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654F116"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33B1CE2E"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473F97D9"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DB13134"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1B97BC5"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03CE135B"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C934EC"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8FFF151"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DD97103"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19D16FF6"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0108EAAA"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0E0B5A78"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2101601</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649A72C0"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143122B1"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C0CAC34"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D3720CE"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56F2577A"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A12B897"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B404775"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C021BBC"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57EED908"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7A00FEAB"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E1F3EAB"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1FB407D5"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589D2FEC"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1445DC2"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6CD99F7"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2898854E"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E3EBC60"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7CDB42C"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985DB38"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5F37C803"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6E7CCEFE"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1336CF53"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21104</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38BC5787"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自然生态保护</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C76AE9C"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01564F8"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FCF772E"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451BE791"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A8F86EE"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F384FD2"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E5B12B1"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6E8DD41"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60A5E8C3"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51DD1F2"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2110402</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240C0B81"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农村环境保护</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7D221E7D"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F89E51"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CDE5B78"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796806D2"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6DAACCA"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2E2376A9"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18BEA7E"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0FAFA6FD"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53C3238E"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7DF6B29"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311EFA6F"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0C7A3571"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390.05</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760DD9B"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A226DEE"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45E02F82"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48B6538"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390.05</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2B6EAC3"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E591761"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2AE2A43B"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0177E8F0"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0037DA4D"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21202</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79BE7C08"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城乡社区规划与管理</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1BA94ABA"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8A4812F"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9FCCA14"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21E15196"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C03A5AE"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12F7FB46"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E6F77F5"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2559CF71"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464733D3"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02FEC37"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2120201</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7986008D"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城乡社区规划与管理</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4D00F4B"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CE783A4"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8B20AC9"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2154A38D"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7132C98"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5A28AED"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7B8796C"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B16D71C"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574E9109"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349BF9A6"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5EC52088"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国有土地使权出让收入及对应专项债务收入安排的支出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4B7DE955"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369.05</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86D393F"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139F7C8"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37E3A1F4"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2C8CF81"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369.05</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CCD54BD"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C38BE6F"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37EE981E"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06C8009C"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C1EF3D0"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2120899</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4A7C61D5"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其他国有土地使用权出让收入安排的支出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0C1F82E"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369.05</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C5AC158"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0B8357E"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45E90B86"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6BEAF9"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369.05</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F221D62"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ACE2B04"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32552061"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75C4C5C5"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1CC0C35"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4BFD152F"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4722944D"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2672.69</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4A01ADA"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D32DE9B"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0392D01B"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2464F96"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2672.69</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E67F4AC"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52259C2"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11DA10D7"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10B3D145"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18E40337"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7E5C1724"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DF0A8D4"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2084.66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489A476"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F76F55F"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01B00153"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82F8F63"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2084.66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39CB8B0"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E65FBC0"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977B6FD"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2C97E2A9"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D6FF0DF"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2130122</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2A788CAE"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农业生产支持补贴</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6DB9B7BD"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2034.66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8CAC746"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64B7469"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77BDD1E2"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829C0F7"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2034.66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4DC92EF"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CFD8E14"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6405208"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2DE94630"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9DF3A7F"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2130126</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63D3F074"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农村公益事业</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54BC7592" w14:textId="77777777" w:rsidR="0048756E" w:rsidRPr="00805A22" w:rsidRDefault="0048756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CF73D4D"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13F795F5"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1C408976"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2E622D8"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50.00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01D3B467"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1BC97AE"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2B13B3E6"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348D1BC2"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9366BCA"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67D201BE"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7E99BC4C"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396.16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AD9AD7D"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BE1743E"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533554A6"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FD543F"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396.16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7495DCF6"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44AAEAC"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301BC624"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427CC44D"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246EC2A9"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2130504</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482E976C"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3E73F5C2"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47.60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1A7E00F"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04B44FE"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02A277D4"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DDBBDCC"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47.60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20CF8AA"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6AC77C6"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17BB934"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389123A4"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7839198"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2130505</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1D7542F9"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生产发展</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3696FA43"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30.00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590BB1D5"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0B21BE3"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3BE48F55"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A5B8EBD"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30.00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57FC0DA"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1163D05"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D2FA9C7"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6D8DA061"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3311228C"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336711C7"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其他扶贫支出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1421CC9F"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318.56</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FB3B49E"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C250ED4"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14B6B78E"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0AC8293"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318.56</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51A1FE3"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646232D"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0BC05BC7"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71940141"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D4EA731"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7D70E9AD"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目标价格补贴</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6FC17AD2"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191.87</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91B68F"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D1577EC"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2BA668D6"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A1093E3"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191.87</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9064381"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058961C"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1839FBE"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70CD438B"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6011485"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2130999</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027D208A"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其他目标价格补贴</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15560908"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191.87</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0A5228C"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A2B0689"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5FA6A004"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655A92D"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191.87</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6F47D027"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10959D6"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4EC82F59"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65B6AFC5"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0DA52003"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12C9D7F4"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灾害防治及应急管理支出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646E5C58"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8D9785A"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9EB1379"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5A56EFAF"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435E789"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300603E"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078EC76"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2A143EB7"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5803DBD5"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2C8208BC"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1395EAEB"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自然灾害救灾及恢复重建支出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7961EBF2"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CA5940E"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72DC1B7"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716D6125"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34B637"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5D3F1380"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7DC0631"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2EE666D6"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7CF71E6C"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27156E25"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2240702</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7C2F4D44"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地方自然灾害生活补助</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3DB42303"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27.00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2B006ED"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6068DF5"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7480E45D"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FC5C770"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27.00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180CCB6"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53A1E5C"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11AB8AC3"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509DAFBF"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2F570F4B"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2240703</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39F2860A"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自然灾害救灾补助</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80D06A6"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61.00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6C4E00E"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19D43315"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7CB876BB"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BAFD66C"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61.00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3C1DC0E"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F23D15D"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0C23B32E"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79C6D867"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C6C0987"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67B66365"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5B101459"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2E98170"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31756C5"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51687611"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F86545A"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F5EC2EE"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169142F"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3737FBE2"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3FC5BD6B"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C68E1C6"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3EAA5A99"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彩票公益金安排的支出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2862681D"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240F3C7"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0D511ED"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391D9BDF"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F18DB5"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30D62E79"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3C1AA01"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57A3BE3B" w14:textId="77777777" w:rsidR="0048756E" w:rsidRPr="00805A22" w:rsidRDefault="0048756E" w:rsidP="00A36A36">
            <w:pPr>
              <w:widowControl/>
              <w:jc w:val="right"/>
              <w:rPr>
                <w:rFonts w:ascii="仿宋" w:eastAsia="仿宋" w:hAnsi="仿宋" w:cs="宋体"/>
                <w:b/>
                <w:kern w:val="0"/>
                <w:sz w:val="22"/>
                <w:szCs w:val="22"/>
              </w:rPr>
            </w:pPr>
          </w:p>
        </w:tc>
      </w:tr>
      <w:tr w:rsidR="0048756E" w:rsidRPr="00805A22" w14:paraId="4B9A1B6F" w14:textId="77777777" w:rsidTr="0048756E">
        <w:trPr>
          <w:trHeight w:val="454"/>
        </w:trPr>
        <w:tc>
          <w:tcPr>
            <w:tcW w:w="2024"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20007F80"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2296003</w:t>
            </w:r>
          </w:p>
        </w:tc>
        <w:tc>
          <w:tcPr>
            <w:tcW w:w="2386" w:type="dxa"/>
            <w:gridSpan w:val="2"/>
            <w:tcBorders>
              <w:top w:val="single" w:sz="4" w:space="0" w:color="auto"/>
              <w:left w:val="nil"/>
              <w:bottom w:val="single" w:sz="4" w:space="0" w:color="auto"/>
              <w:right w:val="single" w:sz="4" w:space="0" w:color="auto"/>
            </w:tcBorders>
            <w:shd w:val="clear" w:color="auto" w:fill="FFFFFF"/>
            <w:noWrap/>
            <w:vAlign w:val="center"/>
          </w:tcPr>
          <w:p w14:paraId="4E280BDE" w14:textId="77777777" w:rsidR="0048756E" w:rsidRPr="00805A22" w:rsidRDefault="0048756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用于体育事业的彩票公益金支出</w:t>
            </w:r>
          </w:p>
        </w:tc>
        <w:tc>
          <w:tcPr>
            <w:tcW w:w="1214" w:type="dxa"/>
            <w:tcBorders>
              <w:top w:val="single" w:sz="4" w:space="0" w:color="auto"/>
              <w:left w:val="nil"/>
              <w:bottom w:val="single" w:sz="4" w:space="0" w:color="auto"/>
              <w:right w:val="single" w:sz="4" w:space="0" w:color="auto"/>
            </w:tcBorders>
            <w:shd w:val="clear" w:color="auto" w:fill="auto"/>
            <w:noWrap/>
            <w:vAlign w:val="center"/>
          </w:tcPr>
          <w:p w14:paraId="715C3097"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8C1151A" w14:textId="77777777" w:rsidR="0048756E" w:rsidRPr="00805A22" w:rsidRDefault="0048756E" w:rsidP="00A36A36">
            <w:pPr>
              <w:widowControl/>
              <w:jc w:val="right"/>
              <w:rPr>
                <w:rFonts w:ascii="仿宋" w:eastAsia="仿宋" w:hAnsi="仿宋" w:cs="宋体"/>
                <w:b/>
                <w:kern w:val="0"/>
                <w:sz w:val="22"/>
                <w:szCs w:val="22"/>
              </w:rPr>
            </w:pP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2537737" w14:textId="77777777" w:rsidR="0048756E" w:rsidRPr="00805A22" w:rsidRDefault="0048756E" w:rsidP="00A36A36">
            <w:pPr>
              <w:widowControl/>
              <w:jc w:val="right"/>
              <w:rPr>
                <w:rFonts w:ascii="仿宋" w:eastAsia="仿宋" w:hAnsi="仿宋" w:cs="宋体"/>
                <w:b/>
                <w:kern w:val="0"/>
                <w:sz w:val="22"/>
                <w:szCs w:val="22"/>
              </w:rPr>
            </w:pPr>
          </w:p>
        </w:tc>
        <w:tc>
          <w:tcPr>
            <w:tcW w:w="1707" w:type="dxa"/>
            <w:gridSpan w:val="2"/>
            <w:tcBorders>
              <w:top w:val="single" w:sz="4" w:space="0" w:color="auto"/>
              <w:left w:val="nil"/>
              <w:bottom w:val="single" w:sz="4" w:space="0" w:color="auto"/>
              <w:right w:val="single" w:sz="4" w:space="0" w:color="auto"/>
            </w:tcBorders>
            <w:shd w:val="clear" w:color="auto" w:fill="auto"/>
            <w:noWrap/>
            <w:vAlign w:val="center"/>
          </w:tcPr>
          <w:p w14:paraId="77113AB1" w14:textId="77777777" w:rsidR="0048756E" w:rsidRPr="00805A22" w:rsidRDefault="0048756E" w:rsidP="00A36A36">
            <w:pPr>
              <w:widowControl/>
              <w:jc w:val="right"/>
              <w:rPr>
                <w:rFonts w:ascii="仿宋" w:eastAsia="仿宋" w:hAnsi="仿宋" w:cs="宋体"/>
                <w:b/>
                <w:kern w:val="0"/>
                <w:sz w:val="22"/>
                <w:szCs w:val="22"/>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B057D9A" w14:textId="77777777" w:rsidR="0048756E" w:rsidRPr="00805A22" w:rsidRDefault="0048756E" w:rsidP="0048756E">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c>
          <w:tcPr>
            <w:tcW w:w="986" w:type="dxa"/>
            <w:tcBorders>
              <w:top w:val="single" w:sz="4" w:space="0" w:color="auto"/>
              <w:left w:val="nil"/>
              <w:bottom w:val="single" w:sz="4" w:space="0" w:color="auto"/>
              <w:right w:val="single" w:sz="4" w:space="0" w:color="auto"/>
            </w:tcBorders>
            <w:shd w:val="clear" w:color="auto" w:fill="auto"/>
            <w:noWrap/>
            <w:vAlign w:val="center"/>
          </w:tcPr>
          <w:p w14:paraId="4CB06CF6" w14:textId="77777777" w:rsidR="0048756E" w:rsidRPr="00805A22" w:rsidRDefault="0048756E" w:rsidP="00A36A36">
            <w:pPr>
              <w:widowControl/>
              <w:jc w:val="right"/>
              <w:rPr>
                <w:rFonts w:ascii="仿宋" w:eastAsia="仿宋" w:hAnsi="仿宋" w:cs="宋体"/>
                <w:b/>
                <w:kern w:val="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751087D" w14:textId="77777777" w:rsidR="0048756E" w:rsidRPr="00805A22" w:rsidRDefault="0048756E" w:rsidP="00A36A36">
            <w:pPr>
              <w:widowControl/>
              <w:jc w:val="right"/>
              <w:rPr>
                <w:rFonts w:ascii="仿宋" w:eastAsia="仿宋" w:hAnsi="仿宋" w:cs="宋体"/>
                <w:b/>
                <w:kern w:val="0"/>
                <w:sz w:val="22"/>
                <w:szCs w:val="22"/>
              </w:rPr>
            </w:pPr>
          </w:p>
        </w:tc>
        <w:tc>
          <w:tcPr>
            <w:tcW w:w="1993" w:type="dxa"/>
            <w:gridSpan w:val="2"/>
            <w:tcBorders>
              <w:top w:val="single" w:sz="4" w:space="0" w:color="auto"/>
              <w:left w:val="nil"/>
              <w:bottom w:val="single" w:sz="4" w:space="0" w:color="auto"/>
              <w:right w:val="single" w:sz="4" w:space="0" w:color="auto"/>
            </w:tcBorders>
            <w:shd w:val="clear" w:color="auto" w:fill="auto"/>
            <w:noWrap/>
            <w:vAlign w:val="center"/>
          </w:tcPr>
          <w:p w14:paraId="6ABF6532" w14:textId="77777777" w:rsidR="0048756E" w:rsidRPr="00805A22" w:rsidRDefault="0048756E" w:rsidP="00A36A36">
            <w:pPr>
              <w:widowControl/>
              <w:jc w:val="right"/>
              <w:rPr>
                <w:rFonts w:ascii="仿宋" w:eastAsia="仿宋" w:hAnsi="仿宋" w:cs="宋体"/>
                <w:b/>
                <w:kern w:val="0"/>
                <w:sz w:val="22"/>
                <w:szCs w:val="22"/>
              </w:rPr>
            </w:pPr>
          </w:p>
        </w:tc>
      </w:tr>
    </w:tbl>
    <w:p w14:paraId="721B5D38" w14:textId="77777777" w:rsidR="00B66197" w:rsidRDefault="00B66197"/>
    <w:p w14:paraId="1ED41CC4" w14:textId="77777777"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14:paraId="4A604293" w14:textId="77777777"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14:paraId="59CBBBCE" w14:textId="77777777" w:rsidTr="00DD6EB8">
        <w:trPr>
          <w:trHeight w:val="630"/>
        </w:trPr>
        <w:tc>
          <w:tcPr>
            <w:tcW w:w="14867" w:type="dxa"/>
            <w:tcBorders>
              <w:top w:val="nil"/>
              <w:left w:val="nil"/>
              <w:bottom w:val="nil"/>
              <w:right w:val="nil"/>
            </w:tcBorders>
            <w:shd w:val="clear" w:color="auto" w:fill="auto"/>
            <w:vAlign w:val="center"/>
          </w:tcPr>
          <w:p w14:paraId="69E6E428" w14:textId="77777777" w:rsidR="00AB5BCA" w:rsidRPr="00AB5BCA" w:rsidRDefault="00AB5BCA" w:rsidP="00AB5BCA">
            <w:pPr>
              <w:widowControl/>
              <w:jc w:val="left"/>
              <w:rPr>
                <w:rFonts w:ascii="仿宋" w:eastAsia="仿宋" w:hAnsi="仿宋" w:cs="宋体"/>
                <w:b/>
                <w:kern w:val="0"/>
                <w:sz w:val="24"/>
                <w:szCs w:val="24"/>
              </w:rPr>
            </w:pPr>
          </w:p>
        </w:tc>
      </w:tr>
    </w:tbl>
    <w:p w14:paraId="77F0AF8A" w14:textId="77777777"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14:paraId="63875B4C" w14:textId="77777777" w:rsidTr="00EE3894">
        <w:trPr>
          <w:trHeight w:val="360"/>
        </w:trPr>
        <w:tc>
          <w:tcPr>
            <w:tcW w:w="13875" w:type="dxa"/>
            <w:gridSpan w:val="10"/>
            <w:tcBorders>
              <w:top w:val="nil"/>
              <w:left w:val="nil"/>
              <w:bottom w:val="nil"/>
              <w:right w:val="nil"/>
            </w:tcBorders>
            <w:shd w:val="clear" w:color="auto" w:fill="auto"/>
            <w:noWrap/>
            <w:vAlign w:val="center"/>
          </w:tcPr>
          <w:p w14:paraId="678B3BF0" w14:textId="77777777"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14:paraId="63A5AF3C" w14:textId="77777777" w:rsidTr="008B4531">
        <w:trPr>
          <w:trHeight w:val="199"/>
        </w:trPr>
        <w:tc>
          <w:tcPr>
            <w:tcW w:w="3255" w:type="dxa"/>
            <w:tcBorders>
              <w:top w:val="nil"/>
              <w:left w:val="nil"/>
              <w:bottom w:val="nil"/>
              <w:right w:val="nil"/>
            </w:tcBorders>
            <w:shd w:val="clear" w:color="auto" w:fill="FFFFFF"/>
            <w:noWrap/>
            <w:vAlign w:val="center"/>
          </w:tcPr>
          <w:p w14:paraId="5AC66F24" w14:textId="77777777"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14:paraId="09A28D93" w14:textId="77777777"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14:paraId="3C1DFD8B" w14:textId="77777777"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14:paraId="65949FBA" w14:textId="77777777"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14:paraId="11C0816F" w14:textId="77777777"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14:paraId="21323127" w14:textId="77777777"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14:paraId="1D9476FE" w14:textId="77777777"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14:paraId="76C111C8" w14:textId="77777777" w:rsidTr="008B4531">
        <w:trPr>
          <w:trHeight w:val="300"/>
        </w:trPr>
        <w:tc>
          <w:tcPr>
            <w:tcW w:w="3255" w:type="dxa"/>
            <w:tcBorders>
              <w:top w:val="nil"/>
              <w:left w:val="nil"/>
              <w:bottom w:val="nil"/>
              <w:right w:val="nil"/>
            </w:tcBorders>
            <w:shd w:val="clear" w:color="auto" w:fill="FFFFFF"/>
            <w:noWrap/>
            <w:vAlign w:val="center"/>
          </w:tcPr>
          <w:p w14:paraId="66407D24" w14:textId="77777777"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14:paraId="530DC0F1" w14:textId="77777777"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14:paraId="51AFC8D9" w14:textId="77777777"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14:paraId="5FB90ADE" w14:textId="77777777"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14:paraId="58E2BEEA" w14:textId="77777777"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14:paraId="0DC2EFCD" w14:textId="77777777"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14:paraId="0A764851" w14:textId="77777777"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14:paraId="1AA060F4" w14:textId="77777777"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14:paraId="67D414FF" w14:textId="77777777"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14:paraId="4E3677D7" w14:textId="77777777"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14:paraId="052E85BB" w14:textId="77777777"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15B42F0F" w14:textId="77777777"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14:paraId="3C7E11B0" w14:textId="77777777"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14:paraId="4B797277" w14:textId="77777777"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14:paraId="0D291DCB" w14:textId="77777777"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14:paraId="7D68B10F" w14:textId="77777777"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14:paraId="345D951F" w14:textId="77777777"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A835AC" w:rsidRPr="00DD523F" w14:paraId="2F0FCF6F"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14:paraId="64CD04A3" w14:textId="77777777" w:rsidR="00A835AC" w:rsidRPr="00805A22" w:rsidRDefault="00A835A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14:paraId="2837D9C7"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6514.30</w:t>
            </w: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14:paraId="01AA64BD"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14:paraId="00E7580B" w14:textId="77777777" w:rsidR="00A835AC" w:rsidRPr="00805A22" w:rsidRDefault="00A835AC"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3111.24</w:t>
            </w: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14:paraId="46294603"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3111.24</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386FAB6A"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835AC" w:rsidRPr="00DD523F" w14:paraId="69B13BEE"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0C95AB92" w14:textId="77777777" w:rsidR="00A835AC" w:rsidRPr="00805A22" w:rsidRDefault="00A835A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14:paraId="64E3B623"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978.90</w:t>
            </w: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14:paraId="0ECF3C1A"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14:paraId="3F416DB0" w14:textId="77777777" w:rsidR="00A835AC" w:rsidRPr="00805A22" w:rsidRDefault="00A835AC" w:rsidP="00EC182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14:paraId="4C19D446"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15F16B62"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835AC" w:rsidRPr="00DD523F" w14:paraId="6BD9615A"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4F55158B" w14:textId="77777777" w:rsidR="00A835AC" w:rsidRPr="00805A22" w:rsidRDefault="00A835A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14:paraId="0E28478C"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14:paraId="3A4D755D"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14:paraId="489C50C5" w14:textId="77777777" w:rsidR="00A835AC" w:rsidRPr="00805A22" w:rsidRDefault="00A835AC" w:rsidP="00EC182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14:paraId="2FD36332"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5B912F88"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835AC" w:rsidRPr="00DD523F" w14:paraId="73B5D5A1"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0D789795" w14:textId="77777777" w:rsidR="00A835AC" w:rsidRPr="00805A22" w:rsidRDefault="00A835A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14:paraId="665BF988"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14:paraId="7180BE67"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14:paraId="73157A1D" w14:textId="77777777" w:rsidR="00A835AC" w:rsidRPr="00805A22" w:rsidRDefault="00A835AC" w:rsidP="00EC182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14:paraId="19FA9EC0"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3EA8FB19"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835AC" w:rsidRPr="00DD523F" w14:paraId="232C0758"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21D182BE" w14:textId="77777777" w:rsidR="00A835AC" w:rsidRPr="00805A22" w:rsidRDefault="00A835A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14:paraId="7D91733C"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14:paraId="4FFEB830"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14:paraId="79ECD8C9" w14:textId="77777777" w:rsidR="00A835AC" w:rsidRPr="00805A22" w:rsidRDefault="00A835AC" w:rsidP="00EC182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14:paraId="0E457E93"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1B158214"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835AC" w:rsidRPr="00DD523F" w14:paraId="0AE5BA59"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6B2278C8" w14:textId="77777777" w:rsidR="00A835AC" w:rsidRPr="00805A22" w:rsidRDefault="00A835A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14:paraId="24808B3E"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14:paraId="726A834A"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14:paraId="7B3BAFCE" w14:textId="77777777" w:rsidR="00A835AC" w:rsidRPr="00805A22" w:rsidRDefault="00A835AC"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560.69</w:t>
            </w: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14:paraId="3BD470D7"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560.69</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5FF9BD72"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835AC" w:rsidRPr="00DD523F" w14:paraId="0B20F1A0"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2A2AAC72" w14:textId="77777777" w:rsidR="00A835AC" w:rsidRPr="00805A22" w:rsidRDefault="00A835A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42264929" w14:textId="77777777" w:rsidR="00A835AC" w:rsidRPr="00805A22" w:rsidRDefault="00A835A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14:paraId="51D18921"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14:paraId="6E868BA8" w14:textId="77777777" w:rsidR="00A835AC" w:rsidRPr="00805A22" w:rsidRDefault="00A835AC"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800" w:type="dxa"/>
            <w:gridSpan w:val="2"/>
            <w:tcBorders>
              <w:top w:val="nil"/>
              <w:left w:val="single" w:sz="4" w:space="0" w:color="auto"/>
              <w:bottom w:val="single" w:sz="4" w:space="0" w:color="auto"/>
              <w:right w:val="nil"/>
            </w:tcBorders>
            <w:shd w:val="clear" w:color="auto" w:fill="FFFFFF"/>
            <w:noWrap/>
            <w:vAlign w:val="center"/>
          </w:tcPr>
          <w:p w14:paraId="3AA88F9D"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6F9A3CF2" w14:textId="77777777" w:rsidR="00A835AC" w:rsidRPr="00805A22" w:rsidRDefault="00A835AC" w:rsidP="00A36A36">
            <w:pPr>
              <w:widowControl/>
              <w:jc w:val="right"/>
              <w:rPr>
                <w:rFonts w:ascii="仿宋" w:eastAsia="仿宋" w:hAnsi="仿宋" w:cs="宋体"/>
                <w:b/>
                <w:kern w:val="0"/>
                <w:sz w:val="22"/>
                <w:szCs w:val="22"/>
              </w:rPr>
            </w:pPr>
          </w:p>
        </w:tc>
      </w:tr>
      <w:tr w:rsidR="00A835AC" w:rsidRPr="00DD523F" w14:paraId="7EB3D629"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09E23536" w14:textId="77777777" w:rsidR="00A835AC" w:rsidRPr="00805A22" w:rsidRDefault="00A835A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462000EE" w14:textId="77777777" w:rsidR="00A835AC" w:rsidRPr="00805A22" w:rsidRDefault="00A835A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14:paraId="54D079A9"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14:paraId="5CD82202" w14:textId="77777777" w:rsidR="00A835AC" w:rsidRPr="00805A22" w:rsidRDefault="00A835AC"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800" w:type="dxa"/>
            <w:gridSpan w:val="2"/>
            <w:tcBorders>
              <w:top w:val="nil"/>
              <w:left w:val="single" w:sz="4" w:space="0" w:color="auto"/>
              <w:bottom w:val="single" w:sz="4" w:space="0" w:color="auto"/>
              <w:right w:val="nil"/>
            </w:tcBorders>
            <w:shd w:val="clear" w:color="auto" w:fill="FFFFFF"/>
            <w:noWrap/>
            <w:vAlign w:val="center"/>
          </w:tcPr>
          <w:p w14:paraId="6A9D89DB"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38BE7C50" w14:textId="77777777" w:rsidR="00A835AC" w:rsidRPr="00805A22" w:rsidRDefault="00A835AC" w:rsidP="00A36A36">
            <w:pPr>
              <w:widowControl/>
              <w:jc w:val="right"/>
              <w:rPr>
                <w:rFonts w:ascii="仿宋" w:eastAsia="仿宋" w:hAnsi="仿宋" w:cs="宋体"/>
                <w:b/>
                <w:kern w:val="0"/>
                <w:sz w:val="22"/>
                <w:szCs w:val="22"/>
              </w:rPr>
            </w:pPr>
          </w:p>
        </w:tc>
      </w:tr>
      <w:tr w:rsidR="00A835AC" w:rsidRPr="00DD523F" w14:paraId="5D876392"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542BDF93" w14:textId="77777777" w:rsidR="00A835AC" w:rsidRPr="00805A22" w:rsidRDefault="00A835A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322CEDD5" w14:textId="77777777" w:rsidR="00A835AC" w:rsidRPr="00805A22" w:rsidRDefault="00A835A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14:paraId="00ACDFA5"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14:paraId="030C7990"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390.05</w:t>
            </w:r>
          </w:p>
        </w:tc>
        <w:tc>
          <w:tcPr>
            <w:tcW w:w="1800" w:type="dxa"/>
            <w:gridSpan w:val="2"/>
            <w:tcBorders>
              <w:top w:val="nil"/>
              <w:left w:val="single" w:sz="4" w:space="0" w:color="auto"/>
              <w:bottom w:val="single" w:sz="4" w:space="0" w:color="auto"/>
              <w:right w:val="nil"/>
            </w:tcBorders>
            <w:shd w:val="clear" w:color="auto" w:fill="FFFFFF"/>
            <w:noWrap/>
            <w:vAlign w:val="center"/>
          </w:tcPr>
          <w:p w14:paraId="10A03AC5"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6DFB520B"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369.05</w:t>
            </w:r>
          </w:p>
        </w:tc>
      </w:tr>
      <w:tr w:rsidR="00A835AC" w:rsidRPr="00DD523F" w14:paraId="26F9ED48"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2E03CC1B" w14:textId="77777777" w:rsidR="00A835AC" w:rsidRPr="00805A22" w:rsidRDefault="00A835A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62B9E925" w14:textId="77777777" w:rsidR="00A835AC" w:rsidRPr="00805A22" w:rsidRDefault="00A835A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14:paraId="11321945"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14:paraId="4A0023F6"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2672.90</w:t>
            </w:r>
          </w:p>
        </w:tc>
        <w:tc>
          <w:tcPr>
            <w:tcW w:w="1800" w:type="dxa"/>
            <w:gridSpan w:val="2"/>
            <w:tcBorders>
              <w:top w:val="nil"/>
              <w:left w:val="single" w:sz="4" w:space="0" w:color="auto"/>
              <w:bottom w:val="single" w:sz="4" w:space="0" w:color="auto"/>
              <w:right w:val="nil"/>
            </w:tcBorders>
            <w:shd w:val="clear" w:color="auto" w:fill="FFFFFF"/>
            <w:noWrap/>
            <w:vAlign w:val="center"/>
          </w:tcPr>
          <w:p w14:paraId="0270818B"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2672.69</w:t>
            </w: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31265790" w14:textId="77777777" w:rsidR="00A835AC" w:rsidRPr="00805A22" w:rsidRDefault="00A835AC" w:rsidP="00A36A36">
            <w:pPr>
              <w:widowControl/>
              <w:jc w:val="right"/>
              <w:rPr>
                <w:rFonts w:ascii="仿宋" w:eastAsia="仿宋" w:hAnsi="仿宋" w:cs="宋体"/>
                <w:b/>
                <w:kern w:val="0"/>
                <w:sz w:val="22"/>
                <w:szCs w:val="22"/>
              </w:rPr>
            </w:pPr>
          </w:p>
        </w:tc>
      </w:tr>
      <w:tr w:rsidR="00A835AC" w:rsidRPr="00DD523F" w14:paraId="0EE11EA2"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5D10B5F3" w14:textId="77777777" w:rsidR="00A835AC" w:rsidRPr="00805A22" w:rsidRDefault="00A835A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65212077" w14:textId="77777777" w:rsidR="00A835AC" w:rsidRPr="00805A22" w:rsidRDefault="00A835A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14:paraId="42E7525E"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14:paraId="3F4FB185" w14:textId="77777777" w:rsidR="00A835AC" w:rsidRPr="00805A22" w:rsidRDefault="00A835AC"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14:paraId="6F5A1F31" w14:textId="77777777" w:rsidR="00A835AC" w:rsidRPr="00805A22" w:rsidRDefault="00A835A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6F6B9FDF" w14:textId="77777777" w:rsidR="00A835AC" w:rsidRPr="00805A22" w:rsidRDefault="00A835AC" w:rsidP="00A36A36">
            <w:pPr>
              <w:widowControl/>
              <w:jc w:val="right"/>
              <w:rPr>
                <w:rFonts w:ascii="仿宋" w:eastAsia="仿宋" w:hAnsi="仿宋" w:cs="宋体"/>
                <w:b/>
                <w:kern w:val="0"/>
                <w:sz w:val="22"/>
                <w:szCs w:val="22"/>
              </w:rPr>
            </w:pPr>
          </w:p>
        </w:tc>
      </w:tr>
      <w:tr w:rsidR="00A835AC" w:rsidRPr="00DD523F" w14:paraId="6252B3BC"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6D60E0A0" w14:textId="77777777" w:rsidR="00A835AC" w:rsidRPr="00805A22" w:rsidRDefault="00A835A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389647AC" w14:textId="77777777" w:rsidR="00A835AC" w:rsidRPr="00805A22" w:rsidRDefault="00A835A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14:paraId="78485A89"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14:paraId="0AC63DCC" w14:textId="77777777" w:rsidR="00A835AC" w:rsidRPr="00805A22" w:rsidRDefault="00A835AC"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14:paraId="723D70AE" w14:textId="77777777" w:rsidR="00A835AC" w:rsidRPr="00805A22" w:rsidRDefault="00A835A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3A18BE8B" w14:textId="77777777" w:rsidR="00A835AC" w:rsidRPr="00805A22" w:rsidRDefault="00A835AC" w:rsidP="00A36A36">
            <w:pPr>
              <w:widowControl/>
              <w:jc w:val="right"/>
              <w:rPr>
                <w:rFonts w:ascii="仿宋" w:eastAsia="仿宋" w:hAnsi="仿宋" w:cs="宋体"/>
                <w:b/>
                <w:kern w:val="0"/>
                <w:sz w:val="22"/>
                <w:szCs w:val="22"/>
              </w:rPr>
            </w:pPr>
          </w:p>
        </w:tc>
      </w:tr>
      <w:tr w:rsidR="00A835AC" w:rsidRPr="00DD523F" w14:paraId="772884F7"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19C619F4" w14:textId="77777777" w:rsidR="00A835AC" w:rsidRPr="00805A22" w:rsidRDefault="00A835A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5FDE5345" w14:textId="77777777" w:rsidR="00A835AC" w:rsidRPr="00805A22" w:rsidRDefault="00A835A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14:paraId="6F2D6FA8"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14:paraId="3D2167F5" w14:textId="77777777" w:rsidR="00A835AC" w:rsidRPr="00805A22" w:rsidRDefault="00A835AC"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14:paraId="459DF972" w14:textId="77777777" w:rsidR="00A835AC" w:rsidRPr="00805A22" w:rsidRDefault="00A835A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58776347" w14:textId="77777777" w:rsidR="00A835AC" w:rsidRPr="00805A22" w:rsidRDefault="00A835AC" w:rsidP="00A36A36">
            <w:pPr>
              <w:widowControl/>
              <w:jc w:val="right"/>
              <w:rPr>
                <w:rFonts w:ascii="仿宋" w:eastAsia="仿宋" w:hAnsi="仿宋" w:cs="宋体"/>
                <w:b/>
                <w:kern w:val="0"/>
                <w:sz w:val="22"/>
                <w:szCs w:val="22"/>
              </w:rPr>
            </w:pPr>
          </w:p>
        </w:tc>
      </w:tr>
      <w:tr w:rsidR="00A835AC" w:rsidRPr="00DD523F" w14:paraId="4A98FE02"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6881E054" w14:textId="77777777" w:rsidR="00A835AC" w:rsidRPr="00805A22" w:rsidRDefault="00A835A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5987E63C" w14:textId="77777777" w:rsidR="00A835AC" w:rsidRPr="00805A22" w:rsidRDefault="00A835A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14:paraId="4D985EF7"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14:paraId="69801B65" w14:textId="77777777" w:rsidR="00A835AC" w:rsidRPr="00805A22" w:rsidRDefault="00A835AC"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14:paraId="72A7E095" w14:textId="77777777" w:rsidR="00A835AC" w:rsidRPr="00805A22" w:rsidRDefault="00A835A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2D5FADBD" w14:textId="77777777" w:rsidR="00A835AC" w:rsidRPr="00805A22" w:rsidRDefault="00A835AC" w:rsidP="00A36A36">
            <w:pPr>
              <w:widowControl/>
              <w:jc w:val="right"/>
              <w:rPr>
                <w:rFonts w:ascii="仿宋" w:eastAsia="仿宋" w:hAnsi="仿宋" w:cs="宋体"/>
                <w:b/>
                <w:kern w:val="0"/>
                <w:sz w:val="22"/>
                <w:szCs w:val="22"/>
              </w:rPr>
            </w:pPr>
          </w:p>
        </w:tc>
      </w:tr>
      <w:tr w:rsidR="00A835AC" w:rsidRPr="00DD523F" w14:paraId="1F165457"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6A555E1A" w14:textId="77777777" w:rsidR="00A835AC" w:rsidRPr="00805A22" w:rsidRDefault="00A835A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6808014E" w14:textId="77777777" w:rsidR="00A835AC" w:rsidRPr="00805A22" w:rsidRDefault="00A835A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14:paraId="162702D4"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14:paraId="71A42B4C" w14:textId="77777777" w:rsidR="00A835AC" w:rsidRPr="00805A22" w:rsidRDefault="00A835AC"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14:paraId="421DE9DC" w14:textId="77777777" w:rsidR="00A835AC" w:rsidRPr="00805A22" w:rsidRDefault="00A835A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10A18274" w14:textId="77777777" w:rsidR="00A835AC" w:rsidRPr="00805A22" w:rsidRDefault="00A835AC" w:rsidP="00A36A36">
            <w:pPr>
              <w:widowControl/>
              <w:jc w:val="right"/>
              <w:rPr>
                <w:rFonts w:ascii="仿宋" w:eastAsia="仿宋" w:hAnsi="仿宋" w:cs="宋体"/>
                <w:b/>
                <w:kern w:val="0"/>
                <w:sz w:val="22"/>
                <w:szCs w:val="22"/>
              </w:rPr>
            </w:pPr>
          </w:p>
        </w:tc>
      </w:tr>
      <w:tr w:rsidR="00A835AC" w:rsidRPr="00DD523F" w14:paraId="5F320585"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36AE49EC" w14:textId="77777777" w:rsidR="00A835AC" w:rsidRPr="00805A22" w:rsidRDefault="00A835A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5756C50A" w14:textId="77777777" w:rsidR="00A835AC" w:rsidRPr="00805A22" w:rsidRDefault="00A835A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14:paraId="36D1F676"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14:paraId="2FE8E0F0" w14:textId="77777777" w:rsidR="00A835AC" w:rsidRPr="00805A22" w:rsidRDefault="00A835AC"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14:paraId="140A2963" w14:textId="77777777" w:rsidR="00A835AC" w:rsidRPr="00805A22" w:rsidRDefault="00A835AC"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64E27867" w14:textId="77777777" w:rsidR="00A835AC" w:rsidRPr="00805A22" w:rsidRDefault="00A835AC" w:rsidP="00A36A36">
            <w:pPr>
              <w:widowControl/>
              <w:jc w:val="right"/>
              <w:rPr>
                <w:rFonts w:ascii="仿宋" w:eastAsia="仿宋" w:hAnsi="仿宋" w:cs="宋体"/>
                <w:b/>
                <w:kern w:val="0"/>
                <w:sz w:val="22"/>
                <w:szCs w:val="22"/>
              </w:rPr>
            </w:pPr>
          </w:p>
        </w:tc>
      </w:tr>
      <w:tr w:rsidR="00A835AC" w:rsidRPr="00DD523F" w14:paraId="2A33B458" w14:textId="77777777"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14:paraId="1D0AB40F" w14:textId="77777777" w:rsidR="00A835AC" w:rsidRPr="00805A22" w:rsidRDefault="00A835AC"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14:paraId="3EAA56C7" w14:textId="77777777" w:rsidR="00A835AC" w:rsidRPr="00805A22" w:rsidRDefault="00A835AC"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14:paraId="27CFD408" w14:textId="77777777" w:rsidR="00A835AC" w:rsidRPr="00805A22" w:rsidRDefault="00A835AC"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14:paraId="6B05F22C"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111.00</w:t>
            </w:r>
          </w:p>
        </w:tc>
        <w:tc>
          <w:tcPr>
            <w:tcW w:w="1800" w:type="dxa"/>
            <w:gridSpan w:val="2"/>
            <w:tcBorders>
              <w:top w:val="nil"/>
              <w:left w:val="single" w:sz="4" w:space="0" w:color="auto"/>
              <w:bottom w:val="single" w:sz="4" w:space="0" w:color="auto"/>
              <w:right w:val="nil"/>
            </w:tcBorders>
            <w:shd w:val="clear" w:color="auto" w:fill="FFFFFF"/>
            <w:noWrap/>
            <w:vAlign w:val="center"/>
          </w:tcPr>
          <w:p w14:paraId="5E2875D2"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14:paraId="513CF299"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p>
        </w:tc>
      </w:tr>
      <w:tr w:rsidR="00A835AC" w:rsidRPr="00DD523F" w14:paraId="35516744" w14:textId="77777777"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A68DD" w14:textId="77777777" w:rsidR="00A835AC" w:rsidRPr="00805A22" w:rsidRDefault="00A835A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B5B867"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04A9E" w14:textId="77777777" w:rsidR="00A835AC" w:rsidRPr="00805A22" w:rsidRDefault="00A835A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6EB6B42"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07EB756"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C61D1"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835AC" w:rsidRPr="00DD523F" w14:paraId="41B8BF06" w14:textId="77777777"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37B77" w14:textId="77777777" w:rsidR="00A835AC" w:rsidRPr="00805A22" w:rsidRDefault="00A835AC"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D43CF4"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7493.20</w:t>
            </w: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32360" w14:textId="77777777" w:rsidR="00A835AC" w:rsidRPr="00805A22" w:rsidRDefault="00A835AC"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3EE0DF55"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6906.35</w:t>
            </w: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3E4A854"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6514.30</w:t>
            </w: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A804D" w14:textId="77777777" w:rsidR="00A835AC" w:rsidRPr="00805A22" w:rsidRDefault="00A835AC" w:rsidP="00A36A36">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392.05</w:t>
            </w:r>
            <w:r w:rsidRPr="00805A22">
              <w:rPr>
                <w:rFonts w:ascii="仿宋" w:eastAsia="仿宋" w:hAnsi="仿宋" w:cs="宋体" w:hint="eastAsia"/>
                <w:b/>
                <w:bCs/>
                <w:kern w:val="0"/>
                <w:sz w:val="22"/>
                <w:szCs w:val="22"/>
              </w:rPr>
              <w:t xml:space="preserve">　</w:t>
            </w:r>
          </w:p>
        </w:tc>
      </w:tr>
      <w:tr w:rsidR="00A835AC" w:rsidRPr="00DD523F" w14:paraId="10A3B46E" w14:textId="77777777"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513BB" w14:textId="77777777" w:rsidR="00A835AC" w:rsidRPr="00805A22" w:rsidRDefault="00A835AC"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52E2DE"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65B1B" w14:textId="77777777" w:rsidR="00A835AC" w:rsidRPr="00805A22" w:rsidRDefault="00A835AC"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5771E968"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586.85</w:t>
            </w: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8142960"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4259C"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586.85</w:t>
            </w:r>
            <w:r w:rsidRPr="00805A22">
              <w:rPr>
                <w:rFonts w:ascii="仿宋" w:eastAsia="仿宋" w:hAnsi="仿宋" w:cs="宋体" w:hint="eastAsia"/>
                <w:b/>
                <w:kern w:val="0"/>
                <w:sz w:val="22"/>
                <w:szCs w:val="22"/>
              </w:rPr>
              <w:t xml:space="preserve">　</w:t>
            </w:r>
          </w:p>
        </w:tc>
      </w:tr>
      <w:tr w:rsidR="00A835AC" w:rsidRPr="00DD523F" w14:paraId="5A140E00" w14:textId="77777777"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DA2DE" w14:textId="77777777" w:rsidR="00A835AC" w:rsidRPr="00805A22" w:rsidRDefault="00A835AC"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6E26B9"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0354B" w14:textId="77777777" w:rsidR="00A835AC" w:rsidRPr="00805A22" w:rsidRDefault="00A835A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1E99268F"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4690B25"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D8A6A"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835AC" w:rsidRPr="00DD523F" w14:paraId="42B81CE7" w14:textId="77777777"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9FBD4" w14:textId="77777777" w:rsidR="00A835AC" w:rsidRPr="00805A22" w:rsidRDefault="00A835AC"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2EEC816"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EC631" w14:textId="77777777" w:rsidR="00A835AC" w:rsidRPr="00805A22" w:rsidRDefault="00A835A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386033D"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7373943"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CB428"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835AC" w:rsidRPr="00DD523F" w14:paraId="6E7C7E3C" w14:textId="77777777"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99081" w14:textId="77777777" w:rsidR="00A835AC" w:rsidRPr="00805A22" w:rsidRDefault="00A835AC"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695C63"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A0C4B" w14:textId="77777777" w:rsidR="00A835AC" w:rsidRPr="00805A22" w:rsidRDefault="00A835AC"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C867A46"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4E0DD840"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DDCCE" w14:textId="77777777" w:rsidR="00A835AC" w:rsidRPr="00805A22" w:rsidRDefault="00A835AC"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835AC" w:rsidRPr="00DD523F" w14:paraId="4A77D007" w14:textId="77777777"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3B4DD" w14:textId="77777777" w:rsidR="00A835AC" w:rsidRPr="00805A22" w:rsidRDefault="00A835AC"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3E5FDE"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7493.20</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0C2D5" w14:textId="77777777" w:rsidR="00A835AC" w:rsidRPr="00805A22" w:rsidRDefault="00A835AC"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46F3088"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7493.20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8A5B25C"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6514.30</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87547" w14:textId="77777777" w:rsidR="00A835AC" w:rsidRPr="00805A22" w:rsidRDefault="00A835AC"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978.90</w:t>
            </w:r>
          </w:p>
        </w:tc>
      </w:tr>
      <w:tr w:rsidR="00A835AC" w:rsidRPr="00DD523F" w14:paraId="1AD1CC14" w14:textId="77777777" w:rsidTr="00EE3894">
        <w:trPr>
          <w:trHeight w:val="585"/>
        </w:trPr>
        <w:tc>
          <w:tcPr>
            <w:tcW w:w="13875" w:type="dxa"/>
            <w:gridSpan w:val="10"/>
            <w:tcBorders>
              <w:top w:val="single" w:sz="8" w:space="0" w:color="auto"/>
              <w:left w:val="nil"/>
              <w:bottom w:val="nil"/>
              <w:right w:val="nil"/>
            </w:tcBorders>
            <w:shd w:val="clear" w:color="auto" w:fill="auto"/>
            <w:vAlign w:val="center"/>
          </w:tcPr>
          <w:p w14:paraId="71746EF6" w14:textId="77777777" w:rsidR="00A835AC" w:rsidRPr="00AB5BCA" w:rsidRDefault="00A835AC"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14:paraId="7D8EE6B7" w14:textId="77777777"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14:paraId="275D8338" w14:textId="77777777" w:rsidTr="00CC52B0">
        <w:trPr>
          <w:trHeight w:val="600"/>
        </w:trPr>
        <w:tc>
          <w:tcPr>
            <w:tcW w:w="14055" w:type="dxa"/>
            <w:gridSpan w:val="8"/>
            <w:tcBorders>
              <w:top w:val="nil"/>
              <w:left w:val="nil"/>
              <w:bottom w:val="nil"/>
              <w:right w:val="nil"/>
            </w:tcBorders>
            <w:shd w:val="clear" w:color="auto" w:fill="FFFFFF"/>
            <w:vAlign w:val="center"/>
          </w:tcPr>
          <w:p w14:paraId="6E35F74F" w14:textId="77777777"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14:paraId="1740C6BE" w14:textId="77777777" w:rsidTr="00CC52B0">
        <w:trPr>
          <w:trHeight w:val="222"/>
        </w:trPr>
        <w:tc>
          <w:tcPr>
            <w:tcW w:w="680" w:type="dxa"/>
            <w:tcBorders>
              <w:top w:val="nil"/>
              <w:left w:val="nil"/>
              <w:bottom w:val="nil"/>
              <w:right w:val="nil"/>
            </w:tcBorders>
            <w:shd w:val="clear" w:color="auto" w:fill="FFFFFF"/>
            <w:vAlign w:val="center"/>
          </w:tcPr>
          <w:p w14:paraId="497FB603" w14:textId="77777777"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14:paraId="4376738C" w14:textId="77777777"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14:paraId="323B8F43" w14:textId="77777777"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14:paraId="31F3C92B" w14:textId="77777777"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14:paraId="70794990" w14:textId="77777777"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14:paraId="78081C6F" w14:textId="77777777"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14:paraId="6A37C9BB" w14:textId="77777777"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14:paraId="7942EB10" w14:textId="77777777"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14:paraId="74E3CAE0" w14:textId="77777777" w:rsidTr="006622AB">
        <w:trPr>
          <w:trHeight w:val="300"/>
        </w:trPr>
        <w:tc>
          <w:tcPr>
            <w:tcW w:w="1440" w:type="dxa"/>
            <w:gridSpan w:val="2"/>
            <w:tcBorders>
              <w:top w:val="nil"/>
              <w:left w:val="nil"/>
              <w:bottom w:val="nil"/>
              <w:right w:val="nil"/>
            </w:tcBorders>
            <w:shd w:val="clear" w:color="auto" w:fill="FFFFFF"/>
            <w:noWrap/>
            <w:vAlign w:val="center"/>
          </w:tcPr>
          <w:p w14:paraId="2B15194D" w14:textId="77777777"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14:paraId="6378743D" w14:textId="77777777"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14:paraId="1F103D20" w14:textId="77777777"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14:paraId="4D05BCDB" w14:textId="77777777"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14:paraId="702AFB4B" w14:textId="77777777"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14:paraId="3BF74F01" w14:textId="77777777"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14:paraId="199E9C6D" w14:textId="77777777"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14:paraId="0298E993" w14:textId="77777777"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14:paraId="61EAE5F0"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14:paraId="0B841E0E"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14:paraId="6681A7D8"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14:paraId="1711027B"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14:paraId="30F84205" w14:textId="77777777"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3F456B6B"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14:paraId="6536B87F"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14:paraId="7F50BBB2" w14:textId="77777777"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14:paraId="573D9A84" w14:textId="77777777"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14:paraId="715DA7B8" w14:textId="77777777" w:rsidR="00CC52B0" w:rsidRPr="00805A22" w:rsidRDefault="00CC52B0" w:rsidP="00CC52B0">
            <w:pPr>
              <w:widowControl/>
              <w:jc w:val="left"/>
              <w:rPr>
                <w:rFonts w:ascii="仿宋" w:eastAsia="仿宋" w:hAnsi="仿宋" w:cs="宋体"/>
                <w:b/>
                <w:kern w:val="0"/>
                <w:sz w:val="24"/>
                <w:szCs w:val="24"/>
              </w:rPr>
            </w:pPr>
          </w:p>
        </w:tc>
      </w:tr>
      <w:tr w:rsidR="00CC52B0" w:rsidRPr="00CC52B0" w14:paraId="3FEB7D55" w14:textId="77777777" w:rsidTr="00CC52B0">
        <w:trPr>
          <w:trHeight w:val="412"/>
        </w:trPr>
        <w:tc>
          <w:tcPr>
            <w:tcW w:w="1440" w:type="dxa"/>
            <w:gridSpan w:val="2"/>
            <w:vMerge/>
            <w:tcBorders>
              <w:top w:val="single" w:sz="4" w:space="0" w:color="auto"/>
              <w:left w:val="single" w:sz="8" w:space="0" w:color="auto"/>
              <w:bottom w:val="single" w:sz="4" w:space="0" w:color="auto"/>
              <w:right w:val="single" w:sz="4" w:space="0" w:color="auto"/>
            </w:tcBorders>
            <w:vAlign w:val="center"/>
          </w:tcPr>
          <w:p w14:paraId="3F097D2D" w14:textId="77777777"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14:paraId="6A140C80" w14:textId="77777777"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14:paraId="1E306C95" w14:textId="77777777"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14:paraId="42C2610D"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14:paraId="36121028"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14:paraId="6E029F9A"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14:paraId="75B1C550" w14:textId="77777777" w:rsidR="00CC52B0" w:rsidRPr="00805A22" w:rsidRDefault="00CC52B0" w:rsidP="00CC52B0">
            <w:pPr>
              <w:widowControl/>
              <w:jc w:val="left"/>
              <w:rPr>
                <w:rFonts w:ascii="仿宋" w:eastAsia="仿宋" w:hAnsi="仿宋" w:cs="宋体"/>
                <w:b/>
                <w:kern w:val="0"/>
                <w:sz w:val="24"/>
                <w:szCs w:val="24"/>
              </w:rPr>
            </w:pPr>
          </w:p>
        </w:tc>
      </w:tr>
      <w:tr w:rsidR="00CC52B0" w:rsidRPr="00CC52B0" w14:paraId="5BE96BCD" w14:textId="77777777"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14:paraId="4833F5AD" w14:textId="77777777"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14:paraId="0C64D8D9" w14:textId="77777777"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14:paraId="13DFBEFF" w14:textId="77777777"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14:paraId="09AEFF07" w14:textId="77777777"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14:paraId="197A6079" w14:textId="77777777"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14:paraId="06D3CCE4" w14:textId="77777777"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14:paraId="0667EC85" w14:textId="77777777" w:rsidR="00CC52B0" w:rsidRPr="00805A22" w:rsidRDefault="00CC52B0" w:rsidP="00CC52B0">
            <w:pPr>
              <w:widowControl/>
              <w:jc w:val="left"/>
              <w:rPr>
                <w:rFonts w:ascii="仿宋" w:eastAsia="仿宋" w:hAnsi="仿宋" w:cs="宋体"/>
                <w:b/>
                <w:kern w:val="0"/>
                <w:sz w:val="24"/>
                <w:szCs w:val="24"/>
              </w:rPr>
            </w:pPr>
          </w:p>
        </w:tc>
      </w:tr>
      <w:tr w:rsidR="00CC52B0" w:rsidRPr="00CC52B0" w14:paraId="02F5BD72" w14:textId="77777777"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24D98E3C"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14:paraId="493269D0"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14:paraId="2E123E7C"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14:paraId="0CF3E06F"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14:paraId="01D386AA" w14:textId="77777777"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28717DF4" w14:textId="77777777"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14:paraId="24F9D4AF" w14:textId="77777777" w:rsidR="00CC52B0" w:rsidRPr="00805A22" w:rsidRDefault="004F067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6514.30</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14:paraId="1F60FC4B" w14:textId="77777777" w:rsidR="00CC52B0" w:rsidRPr="00805A22" w:rsidRDefault="004F067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569.49</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14:paraId="66BB7DFE" w14:textId="77777777" w:rsidR="00CC52B0" w:rsidRPr="00805A22" w:rsidRDefault="004F067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439.49</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14:paraId="41DD74AE" w14:textId="77777777" w:rsidR="00CC52B0" w:rsidRPr="00805A22" w:rsidRDefault="004F067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130.00</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14:paraId="67D21744" w14:textId="77777777" w:rsidR="00CC52B0" w:rsidRPr="00805A22" w:rsidRDefault="004F067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5944.81</w:t>
            </w:r>
            <w:r w:rsidR="00CC52B0" w:rsidRPr="00805A22">
              <w:rPr>
                <w:rFonts w:ascii="仿宋" w:eastAsia="仿宋" w:hAnsi="仿宋" w:cs="宋体" w:hint="eastAsia"/>
                <w:b/>
                <w:kern w:val="0"/>
                <w:sz w:val="22"/>
                <w:szCs w:val="22"/>
              </w:rPr>
              <w:t xml:space="preserve">　</w:t>
            </w:r>
          </w:p>
        </w:tc>
      </w:tr>
      <w:tr w:rsidR="004F067E" w:rsidRPr="00CC52B0" w14:paraId="7704E7C2" w14:textId="77777777"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AE1DE02" w14:textId="77777777" w:rsidR="004F067E" w:rsidRPr="00F60F87" w:rsidRDefault="004F067E" w:rsidP="00472729">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14:paraId="360EB9B0" w14:textId="77777777" w:rsidR="004F067E" w:rsidRPr="00F60F87" w:rsidRDefault="004F067E" w:rsidP="00472729">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14:paraId="6DF65FF0" w14:textId="77777777" w:rsidR="004F067E" w:rsidRPr="00805A22" w:rsidRDefault="004F067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3111.24</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14:paraId="1FCB7393"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569.49</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14:paraId="5B1D8BC4"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439.49</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14:paraId="1787D558"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130.00</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14:paraId="51103D1A" w14:textId="77777777" w:rsidR="004F067E" w:rsidRPr="00805A22" w:rsidRDefault="004F067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2541.75</w:t>
            </w:r>
            <w:r w:rsidRPr="00805A22">
              <w:rPr>
                <w:rFonts w:ascii="仿宋" w:eastAsia="仿宋" w:hAnsi="仿宋" w:cs="宋体" w:hint="eastAsia"/>
                <w:b/>
                <w:kern w:val="0"/>
                <w:sz w:val="22"/>
                <w:szCs w:val="22"/>
              </w:rPr>
              <w:t xml:space="preserve">　</w:t>
            </w:r>
          </w:p>
        </w:tc>
      </w:tr>
      <w:tr w:rsidR="004F067E" w:rsidRPr="00CC52B0" w14:paraId="5509E9E7" w14:textId="77777777"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123BEB1A" w14:textId="77777777" w:rsidR="004F067E" w:rsidRPr="00F60F87" w:rsidRDefault="004F067E" w:rsidP="00472729">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20103</w:t>
            </w:r>
          </w:p>
        </w:tc>
        <w:tc>
          <w:tcPr>
            <w:tcW w:w="2175" w:type="dxa"/>
            <w:tcBorders>
              <w:top w:val="nil"/>
              <w:left w:val="nil"/>
              <w:bottom w:val="single" w:sz="4" w:space="0" w:color="auto"/>
              <w:right w:val="single" w:sz="4" w:space="0" w:color="auto"/>
            </w:tcBorders>
            <w:shd w:val="clear" w:color="auto" w:fill="auto"/>
            <w:vAlign w:val="center"/>
          </w:tcPr>
          <w:p w14:paraId="1FB6EE08" w14:textId="77777777" w:rsidR="004F067E" w:rsidRPr="00F60F87" w:rsidRDefault="004F067E" w:rsidP="00472729">
            <w:pPr>
              <w:widowControl/>
              <w:jc w:val="left"/>
              <w:rPr>
                <w:rFonts w:ascii="仿宋" w:eastAsia="仿宋" w:hAnsi="仿宋" w:cs="宋体"/>
                <w:b/>
                <w:kern w:val="0"/>
                <w:sz w:val="22"/>
                <w:szCs w:val="22"/>
              </w:rPr>
            </w:pPr>
            <w:r w:rsidRPr="00F60F87">
              <w:rPr>
                <w:rFonts w:ascii="仿宋" w:eastAsia="仿宋" w:hAnsi="仿宋" w:cs="宋体" w:hint="eastAsia"/>
                <w:b/>
                <w:kern w:val="0"/>
                <w:sz w:val="22"/>
                <w:szCs w:val="22"/>
              </w:rPr>
              <w:t xml:space="preserve">　政府办公厅（室）及相关机构事务</w:t>
            </w:r>
          </w:p>
        </w:tc>
        <w:tc>
          <w:tcPr>
            <w:tcW w:w="2405" w:type="dxa"/>
            <w:tcBorders>
              <w:top w:val="nil"/>
              <w:left w:val="nil"/>
              <w:bottom w:val="single" w:sz="4" w:space="0" w:color="auto"/>
              <w:right w:val="single" w:sz="4" w:space="0" w:color="auto"/>
            </w:tcBorders>
            <w:shd w:val="clear" w:color="auto" w:fill="auto"/>
            <w:vAlign w:val="center"/>
          </w:tcPr>
          <w:p w14:paraId="47D67B7A" w14:textId="77777777" w:rsidR="004F067E" w:rsidRPr="00805A22" w:rsidRDefault="004F067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3071.08</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14:paraId="0A4BD79B"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569.49</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14:paraId="1A9B1872"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439.49</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14:paraId="4B059DA9"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130.00</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14:paraId="317E4AD7" w14:textId="77777777" w:rsidR="004F067E" w:rsidRPr="00805A22" w:rsidRDefault="004F067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2501.59</w:t>
            </w:r>
            <w:r w:rsidRPr="00805A22">
              <w:rPr>
                <w:rFonts w:ascii="仿宋" w:eastAsia="仿宋" w:hAnsi="仿宋" w:cs="宋体" w:hint="eastAsia"/>
                <w:b/>
                <w:kern w:val="0"/>
                <w:sz w:val="22"/>
                <w:szCs w:val="22"/>
              </w:rPr>
              <w:t xml:space="preserve">　</w:t>
            </w:r>
          </w:p>
        </w:tc>
      </w:tr>
      <w:tr w:rsidR="004F067E" w:rsidRPr="00CC52B0" w14:paraId="7DF6812F" w14:textId="77777777"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85F2DEA" w14:textId="77777777" w:rsidR="004F067E" w:rsidRPr="00F60F87" w:rsidRDefault="004F067E" w:rsidP="00472729">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2010399</w:t>
            </w:r>
          </w:p>
        </w:tc>
        <w:tc>
          <w:tcPr>
            <w:tcW w:w="2175" w:type="dxa"/>
            <w:tcBorders>
              <w:top w:val="nil"/>
              <w:left w:val="nil"/>
              <w:bottom w:val="single" w:sz="4" w:space="0" w:color="auto"/>
              <w:right w:val="single" w:sz="4" w:space="0" w:color="auto"/>
            </w:tcBorders>
            <w:shd w:val="clear" w:color="auto" w:fill="auto"/>
            <w:vAlign w:val="center"/>
          </w:tcPr>
          <w:p w14:paraId="76715288" w14:textId="77777777" w:rsidR="004F067E" w:rsidRPr="00F60F87" w:rsidRDefault="004F067E" w:rsidP="00472729">
            <w:pPr>
              <w:widowControl/>
              <w:jc w:val="center"/>
              <w:rPr>
                <w:rFonts w:ascii="仿宋" w:eastAsia="仿宋" w:hAnsi="仿宋" w:cs="宋体"/>
                <w:b/>
                <w:kern w:val="0"/>
                <w:sz w:val="22"/>
                <w:szCs w:val="22"/>
              </w:rPr>
            </w:pPr>
            <w:r w:rsidRPr="00F60F87">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14:paraId="7478143A" w14:textId="77777777" w:rsidR="004F067E" w:rsidRPr="00805A22" w:rsidRDefault="004F067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569.49</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14:paraId="3DACF9C5"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569.49</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14:paraId="2FF6C86B"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439.49</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14:paraId="29738026"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130.00</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14:paraId="4F07EC06" w14:textId="77777777" w:rsidR="004F067E" w:rsidRPr="00805A22" w:rsidRDefault="004F067E"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4F067E" w:rsidRPr="00CC52B0" w14:paraId="2BF505AF" w14:textId="77777777"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4C6F490"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2010399</w:t>
            </w:r>
          </w:p>
        </w:tc>
        <w:tc>
          <w:tcPr>
            <w:tcW w:w="2175" w:type="dxa"/>
            <w:tcBorders>
              <w:top w:val="nil"/>
              <w:left w:val="nil"/>
              <w:bottom w:val="single" w:sz="4" w:space="0" w:color="auto"/>
              <w:right w:val="single" w:sz="4" w:space="0" w:color="auto"/>
            </w:tcBorders>
            <w:shd w:val="clear" w:color="auto" w:fill="auto"/>
            <w:vAlign w:val="center"/>
          </w:tcPr>
          <w:p w14:paraId="0FA12855"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其他政府办公厅（室）及相关机构事务支出</w:t>
            </w:r>
          </w:p>
        </w:tc>
        <w:tc>
          <w:tcPr>
            <w:tcW w:w="2405" w:type="dxa"/>
            <w:tcBorders>
              <w:top w:val="nil"/>
              <w:left w:val="nil"/>
              <w:bottom w:val="single" w:sz="4" w:space="0" w:color="auto"/>
              <w:right w:val="single" w:sz="4" w:space="0" w:color="auto"/>
            </w:tcBorders>
            <w:shd w:val="clear" w:color="auto" w:fill="auto"/>
            <w:vAlign w:val="center"/>
          </w:tcPr>
          <w:p w14:paraId="34950DA3" w14:textId="77777777" w:rsidR="004F067E" w:rsidRPr="00805A22" w:rsidRDefault="004F067E"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2501.59</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14:paraId="5538E800" w14:textId="77777777" w:rsidR="004F067E" w:rsidRPr="00805A22" w:rsidRDefault="004F067E"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14:paraId="03293447" w14:textId="77777777" w:rsidR="004F067E" w:rsidRPr="00805A22" w:rsidRDefault="004F067E"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14:paraId="5EC726F6" w14:textId="77777777" w:rsidR="004F067E" w:rsidRPr="00805A22" w:rsidRDefault="004F067E"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14:paraId="192E9ACA"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2501.59</w:t>
            </w:r>
            <w:r w:rsidRPr="00805A22">
              <w:rPr>
                <w:rFonts w:ascii="仿宋" w:eastAsia="仿宋" w:hAnsi="仿宋" w:cs="宋体" w:hint="eastAsia"/>
                <w:b/>
                <w:kern w:val="0"/>
                <w:sz w:val="22"/>
                <w:szCs w:val="22"/>
              </w:rPr>
              <w:t xml:space="preserve">　</w:t>
            </w:r>
          </w:p>
        </w:tc>
      </w:tr>
      <w:tr w:rsidR="004F067E" w:rsidRPr="00CC52B0" w14:paraId="5E07B763" w14:textId="77777777"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1E7DD4B"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w:t>
            </w:r>
          </w:p>
        </w:tc>
        <w:tc>
          <w:tcPr>
            <w:tcW w:w="2175" w:type="dxa"/>
            <w:tcBorders>
              <w:top w:val="nil"/>
              <w:left w:val="nil"/>
              <w:bottom w:val="single" w:sz="4" w:space="0" w:color="auto"/>
              <w:right w:val="single" w:sz="4" w:space="0" w:color="auto"/>
            </w:tcBorders>
            <w:shd w:val="clear" w:color="auto" w:fill="auto"/>
            <w:vAlign w:val="center"/>
          </w:tcPr>
          <w:p w14:paraId="67217477"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民族事务</w:t>
            </w:r>
          </w:p>
        </w:tc>
        <w:tc>
          <w:tcPr>
            <w:tcW w:w="2405" w:type="dxa"/>
            <w:tcBorders>
              <w:top w:val="nil"/>
              <w:left w:val="nil"/>
              <w:bottom w:val="single" w:sz="4" w:space="0" w:color="auto"/>
              <w:right w:val="single" w:sz="4" w:space="0" w:color="auto"/>
            </w:tcBorders>
            <w:shd w:val="clear" w:color="auto" w:fill="auto"/>
            <w:vAlign w:val="center"/>
          </w:tcPr>
          <w:p w14:paraId="097DDA91"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c>
          <w:tcPr>
            <w:tcW w:w="1960" w:type="dxa"/>
            <w:tcBorders>
              <w:top w:val="nil"/>
              <w:left w:val="nil"/>
              <w:bottom w:val="single" w:sz="4" w:space="0" w:color="auto"/>
              <w:right w:val="single" w:sz="4" w:space="0" w:color="auto"/>
            </w:tcBorders>
            <w:shd w:val="clear" w:color="auto" w:fill="auto"/>
            <w:vAlign w:val="center"/>
          </w:tcPr>
          <w:p w14:paraId="3C369E47"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14:paraId="1662ED13"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14:paraId="6C2DBF3A"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14:paraId="320DFF4B"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r>
      <w:tr w:rsidR="004F067E" w:rsidRPr="00CC52B0" w14:paraId="610EBF30" w14:textId="77777777" w:rsidTr="004F067E">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9133451"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2012399</w:t>
            </w:r>
          </w:p>
        </w:tc>
        <w:tc>
          <w:tcPr>
            <w:tcW w:w="2175" w:type="dxa"/>
            <w:tcBorders>
              <w:top w:val="nil"/>
              <w:left w:val="nil"/>
              <w:bottom w:val="single" w:sz="4" w:space="0" w:color="auto"/>
              <w:right w:val="single" w:sz="4" w:space="0" w:color="auto"/>
            </w:tcBorders>
            <w:shd w:val="clear" w:color="auto" w:fill="auto"/>
            <w:vAlign w:val="center"/>
          </w:tcPr>
          <w:p w14:paraId="20CB0216"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其他民族事务支出</w:t>
            </w:r>
          </w:p>
        </w:tc>
        <w:tc>
          <w:tcPr>
            <w:tcW w:w="2405" w:type="dxa"/>
            <w:tcBorders>
              <w:top w:val="nil"/>
              <w:left w:val="nil"/>
              <w:bottom w:val="single" w:sz="4" w:space="0" w:color="auto"/>
              <w:right w:val="single" w:sz="4" w:space="0" w:color="auto"/>
            </w:tcBorders>
            <w:shd w:val="clear" w:color="auto" w:fill="auto"/>
            <w:vAlign w:val="center"/>
          </w:tcPr>
          <w:p w14:paraId="271BC6BB"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c>
          <w:tcPr>
            <w:tcW w:w="1960" w:type="dxa"/>
            <w:tcBorders>
              <w:top w:val="nil"/>
              <w:left w:val="nil"/>
              <w:bottom w:val="single" w:sz="4" w:space="0" w:color="auto"/>
              <w:right w:val="single" w:sz="4" w:space="0" w:color="auto"/>
            </w:tcBorders>
            <w:shd w:val="clear" w:color="auto" w:fill="auto"/>
            <w:vAlign w:val="center"/>
          </w:tcPr>
          <w:p w14:paraId="6FA3CB5F"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14:paraId="79BDFABD"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14:paraId="08490EFD"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14:paraId="75D0A9CB"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0.06</w:t>
            </w:r>
          </w:p>
        </w:tc>
      </w:tr>
      <w:tr w:rsidR="004F067E" w:rsidRPr="00CC52B0" w14:paraId="1242D103"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C98AC1"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20136</w:t>
            </w:r>
          </w:p>
        </w:tc>
        <w:tc>
          <w:tcPr>
            <w:tcW w:w="2175" w:type="dxa"/>
            <w:tcBorders>
              <w:top w:val="single" w:sz="4" w:space="0" w:color="auto"/>
              <w:left w:val="nil"/>
              <w:bottom w:val="single" w:sz="4" w:space="0" w:color="auto"/>
              <w:right w:val="single" w:sz="4" w:space="0" w:color="auto"/>
            </w:tcBorders>
            <w:shd w:val="clear" w:color="auto" w:fill="auto"/>
            <w:vAlign w:val="center"/>
          </w:tcPr>
          <w:p w14:paraId="07DCBA53"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39E4BC13"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40.10</w:t>
            </w:r>
          </w:p>
        </w:tc>
        <w:tc>
          <w:tcPr>
            <w:tcW w:w="1960" w:type="dxa"/>
            <w:tcBorders>
              <w:top w:val="single" w:sz="4" w:space="0" w:color="auto"/>
              <w:left w:val="nil"/>
              <w:bottom w:val="single" w:sz="4" w:space="0" w:color="auto"/>
              <w:right w:val="single" w:sz="4" w:space="0" w:color="auto"/>
            </w:tcBorders>
            <w:shd w:val="clear" w:color="auto" w:fill="auto"/>
            <w:vAlign w:val="center"/>
          </w:tcPr>
          <w:p w14:paraId="170FE80A"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584597E1"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00E08130"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FC8B7E0"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40.10</w:t>
            </w:r>
          </w:p>
        </w:tc>
      </w:tr>
      <w:tr w:rsidR="004F067E" w:rsidRPr="00CC52B0" w14:paraId="32C13FAC"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92DB8"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2013699</w:t>
            </w:r>
          </w:p>
        </w:tc>
        <w:tc>
          <w:tcPr>
            <w:tcW w:w="2175" w:type="dxa"/>
            <w:tcBorders>
              <w:top w:val="single" w:sz="4" w:space="0" w:color="auto"/>
              <w:left w:val="nil"/>
              <w:bottom w:val="single" w:sz="4" w:space="0" w:color="auto"/>
              <w:right w:val="single" w:sz="4" w:space="0" w:color="auto"/>
            </w:tcBorders>
            <w:shd w:val="clear" w:color="auto" w:fill="auto"/>
            <w:vAlign w:val="center"/>
          </w:tcPr>
          <w:p w14:paraId="003BA638"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其他共产党事务支出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0B645291"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40.10</w:t>
            </w:r>
          </w:p>
        </w:tc>
        <w:tc>
          <w:tcPr>
            <w:tcW w:w="1960" w:type="dxa"/>
            <w:tcBorders>
              <w:top w:val="single" w:sz="4" w:space="0" w:color="auto"/>
              <w:left w:val="nil"/>
              <w:bottom w:val="single" w:sz="4" w:space="0" w:color="auto"/>
              <w:right w:val="single" w:sz="4" w:space="0" w:color="auto"/>
            </w:tcBorders>
            <w:shd w:val="clear" w:color="auto" w:fill="auto"/>
            <w:vAlign w:val="center"/>
          </w:tcPr>
          <w:p w14:paraId="22C03C34"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43D2493C"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75504FC8"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511B108"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40.10</w:t>
            </w:r>
          </w:p>
        </w:tc>
      </w:tr>
      <w:tr w:rsidR="004F067E" w:rsidRPr="00CC52B0" w14:paraId="337EDBC6"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47311"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w:t>
            </w:r>
          </w:p>
        </w:tc>
        <w:tc>
          <w:tcPr>
            <w:tcW w:w="2175" w:type="dxa"/>
            <w:tcBorders>
              <w:top w:val="single" w:sz="4" w:space="0" w:color="auto"/>
              <w:left w:val="nil"/>
              <w:bottom w:val="single" w:sz="4" w:space="0" w:color="auto"/>
              <w:right w:val="single" w:sz="4" w:space="0" w:color="auto"/>
            </w:tcBorders>
            <w:shd w:val="clear" w:color="auto" w:fill="auto"/>
            <w:vAlign w:val="center"/>
          </w:tcPr>
          <w:p w14:paraId="37AF14E4"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社会保障和就业支出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52C12DC4"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560.69</w:t>
            </w:r>
          </w:p>
        </w:tc>
        <w:tc>
          <w:tcPr>
            <w:tcW w:w="1960" w:type="dxa"/>
            <w:tcBorders>
              <w:top w:val="single" w:sz="4" w:space="0" w:color="auto"/>
              <w:left w:val="nil"/>
              <w:bottom w:val="single" w:sz="4" w:space="0" w:color="auto"/>
              <w:right w:val="single" w:sz="4" w:space="0" w:color="auto"/>
            </w:tcBorders>
            <w:shd w:val="clear" w:color="auto" w:fill="auto"/>
            <w:vAlign w:val="center"/>
          </w:tcPr>
          <w:p w14:paraId="5805A838"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6C135B63"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3DA5C626"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BAF69E9"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560.69</w:t>
            </w:r>
          </w:p>
        </w:tc>
      </w:tr>
      <w:tr w:rsidR="004F067E" w:rsidRPr="00CC52B0" w14:paraId="2B8FF67C"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C20363"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w:t>
            </w:r>
          </w:p>
        </w:tc>
        <w:tc>
          <w:tcPr>
            <w:tcW w:w="2175" w:type="dxa"/>
            <w:tcBorders>
              <w:top w:val="single" w:sz="4" w:space="0" w:color="auto"/>
              <w:left w:val="nil"/>
              <w:bottom w:val="single" w:sz="4" w:space="0" w:color="auto"/>
              <w:right w:val="single" w:sz="4" w:space="0" w:color="auto"/>
            </w:tcBorders>
            <w:shd w:val="clear" w:color="auto" w:fill="auto"/>
            <w:vAlign w:val="center"/>
          </w:tcPr>
          <w:p w14:paraId="4208B93E"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民政管理事务</w:t>
            </w:r>
          </w:p>
        </w:tc>
        <w:tc>
          <w:tcPr>
            <w:tcW w:w="2405" w:type="dxa"/>
            <w:tcBorders>
              <w:top w:val="single" w:sz="4" w:space="0" w:color="auto"/>
              <w:left w:val="nil"/>
              <w:bottom w:val="single" w:sz="4" w:space="0" w:color="auto"/>
              <w:right w:val="single" w:sz="4" w:space="0" w:color="auto"/>
            </w:tcBorders>
            <w:shd w:val="clear" w:color="auto" w:fill="auto"/>
            <w:vAlign w:val="center"/>
          </w:tcPr>
          <w:p w14:paraId="63B755EA"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56.50</w:t>
            </w:r>
          </w:p>
        </w:tc>
        <w:tc>
          <w:tcPr>
            <w:tcW w:w="1960" w:type="dxa"/>
            <w:tcBorders>
              <w:top w:val="single" w:sz="4" w:space="0" w:color="auto"/>
              <w:left w:val="nil"/>
              <w:bottom w:val="single" w:sz="4" w:space="0" w:color="auto"/>
              <w:right w:val="single" w:sz="4" w:space="0" w:color="auto"/>
            </w:tcBorders>
            <w:shd w:val="clear" w:color="auto" w:fill="auto"/>
            <w:vAlign w:val="center"/>
          </w:tcPr>
          <w:p w14:paraId="0B67DC69"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2A7F58ED"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72833916"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F31FBA7"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56.50</w:t>
            </w:r>
          </w:p>
        </w:tc>
      </w:tr>
      <w:tr w:rsidR="004F067E" w:rsidRPr="00CC52B0" w14:paraId="39B864B5"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FAB18"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2080208</w:t>
            </w:r>
          </w:p>
        </w:tc>
        <w:tc>
          <w:tcPr>
            <w:tcW w:w="2175" w:type="dxa"/>
            <w:tcBorders>
              <w:top w:val="single" w:sz="4" w:space="0" w:color="auto"/>
              <w:left w:val="nil"/>
              <w:bottom w:val="single" w:sz="4" w:space="0" w:color="auto"/>
              <w:right w:val="single" w:sz="4" w:space="0" w:color="auto"/>
            </w:tcBorders>
            <w:shd w:val="clear" w:color="auto" w:fill="auto"/>
            <w:vAlign w:val="center"/>
          </w:tcPr>
          <w:p w14:paraId="21838C77"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基层政权和社区建设</w:t>
            </w:r>
          </w:p>
        </w:tc>
        <w:tc>
          <w:tcPr>
            <w:tcW w:w="2405" w:type="dxa"/>
            <w:tcBorders>
              <w:top w:val="single" w:sz="4" w:space="0" w:color="auto"/>
              <w:left w:val="nil"/>
              <w:bottom w:val="single" w:sz="4" w:space="0" w:color="auto"/>
              <w:right w:val="single" w:sz="4" w:space="0" w:color="auto"/>
            </w:tcBorders>
            <w:shd w:val="clear" w:color="auto" w:fill="auto"/>
            <w:vAlign w:val="center"/>
          </w:tcPr>
          <w:p w14:paraId="4EB0756A"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52.50</w:t>
            </w:r>
          </w:p>
        </w:tc>
        <w:tc>
          <w:tcPr>
            <w:tcW w:w="1960" w:type="dxa"/>
            <w:tcBorders>
              <w:top w:val="single" w:sz="4" w:space="0" w:color="auto"/>
              <w:left w:val="nil"/>
              <w:bottom w:val="single" w:sz="4" w:space="0" w:color="auto"/>
              <w:right w:val="single" w:sz="4" w:space="0" w:color="auto"/>
            </w:tcBorders>
            <w:shd w:val="clear" w:color="auto" w:fill="auto"/>
            <w:vAlign w:val="center"/>
          </w:tcPr>
          <w:p w14:paraId="62954896"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140E7D9C"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0AF5785B"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616F4C2"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52.50</w:t>
            </w:r>
          </w:p>
        </w:tc>
      </w:tr>
      <w:tr w:rsidR="004F067E" w:rsidRPr="00CC52B0" w14:paraId="5BDF8B4E"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FC505D"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2080299</w:t>
            </w:r>
          </w:p>
        </w:tc>
        <w:tc>
          <w:tcPr>
            <w:tcW w:w="2175" w:type="dxa"/>
            <w:tcBorders>
              <w:top w:val="single" w:sz="4" w:space="0" w:color="auto"/>
              <w:left w:val="nil"/>
              <w:bottom w:val="single" w:sz="4" w:space="0" w:color="auto"/>
              <w:right w:val="single" w:sz="4" w:space="0" w:color="auto"/>
            </w:tcBorders>
            <w:shd w:val="clear" w:color="auto" w:fill="auto"/>
            <w:vAlign w:val="center"/>
          </w:tcPr>
          <w:p w14:paraId="77A3ED1A"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其他民政管理事务支出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66CBFF3F"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3B0BF704"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55103A34"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6A95D05A"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0670961"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4.00</w:t>
            </w:r>
          </w:p>
        </w:tc>
      </w:tr>
      <w:tr w:rsidR="004F067E" w:rsidRPr="00CC52B0" w14:paraId="3B1FA6A3"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00A9A"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w:t>
            </w:r>
          </w:p>
        </w:tc>
        <w:tc>
          <w:tcPr>
            <w:tcW w:w="2175" w:type="dxa"/>
            <w:tcBorders>
              <w:top w:val="single" w:sz="4" w:space="0" w:color="auto"/>
              <w:left w:val="nil"/>
              <w:bottom w:val="single" w:sz="4" w:space="0" w:color="auto"/>
              <w:right w:val="single" w:sz="4" w:space="0" w:color="auto"/>
            </w:tcBorders>
            <w:shd w:val="clear" w:color="auto" w:fill="auto"/>
            <w:vAlign w:val="center"/>
          </w:tcPr>
          <w:p w14:paraId="78D3728F"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就业补助</w:t>
            </w:r>
          </w:p>
        </w:tc>
        <w:tc>
          <w:tcPr>
            <w:tcW w:w="2405" w:type="dxa"/>
            <w:tcBorders>
              <w:top w:val="single" w:sz="4" w:space="0" w:color="auto"/>
              <w:left w:val="nil"/>
              <w:bottom w:val="single" w:sz="4" w:space="0" w:color="auto"/>
              <w:right w:val="single" w:sz="4" w:space="0" w:color="auto"/>
            </w:tcBorders>
            <w:shd w:val="clear" w:color="auto" w:fill="auto"/>
            <w:vAlign w:val="center"/>
          </w:tcPr>
          <w:p w14:paraId="62DED620"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19C98556"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630CE372"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007E76E4"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EA3C094"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r>
      <w:tr w:rsidR="004F067E" w:rsidRPr="00CC52B0" w14:paraId="3C05ED7B"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489B63"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2080799</w:t>
            </w:r>
          </w:p>
        </w:tc>
        <w:tc>
          <w:tcPr>
            <w:tcW w:w="2175" w:type="dxa"/>
            <w:tcBorders>
              <w:top w:val="single" w:sz="4" w:space="0" w:color="auto"/>
              <w:left w:val="nil"/>
              <w:bottom w:val="single" w:sz="4" w:space="0" w:color="auto"/>
              <w:right w:val="single" w:sz="4" w:space="0" w:color="auto"/>
            </w:tcBorders>
            <w:shd w:val="clear" w:color="auto" w:fill="auto"/>
            <w:vAlign w:val="center"/>
          </w:tcPr>
          <w:p w14:paraId="247DF0CB"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其他就业补助支出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0E8B6EB2"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16225911"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3EBF8FB5"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55F8E4E0"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8714236"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3.00</w:t>
            </w:r>
          </w:p>
        </w:tc>
      </w:tr>
      <w:tr w:rsidR="004F067E" w:rsidRPr="00CC52B0" w14:paraId="4B88A4EB"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455AF"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w:t>
            </w:r>
          </w:p>
        </w:tc>
        <w:tc>
          <w:tcPr>
            <w:tcW w:w="2175" w:type="dxa"/>
            <w:tcBorders>
              <w:top w:val="single" w:sz="4" w:space="0" w:color="auto"/>
              <w:left w:val="nil"/>
              <w:bottom w:val="single" w:sz="4" w:space="0" w:color="auto"/>
              <w:right w:val="single" w:sz="4" w:space="0" w:color="auto"/>
            </w:tcBorders>
            <w:shd w:val="clear" w:color="auto" w:fill="auto"/>
            <w:vAlign w:val="center"/>
          </w:tcPr>
          <w:p w14:paraId="6C07F7C8"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w:t>
            </w:r>
          </w:p>
        </w:tc>
        <w:tc>
          <w:tcPr>
            <w:tcW w:w="2405" w:type="dxa"/>
            <w:tcBorders>
              <w:top w:val="single" w:sz="4" w:space="0" w:color="auto"/>
              <w:left w:val="nil"/>
              <w:bottom w:val="single" w:sz="4" w:space="0" w:color="auto"/>
              <w:right w:val="single" w:sz="4" w:space="0" w:color="auto"/>
            </w:tcBorders>
            <w:shd w:val="clear" w:color="auto" w:fill="auto"/>
            <w:vAlign w:val="center"/>
          </w:tcPr>
          <w:p w14:paraId="08B9B25D"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109.48</w:t>
            </w:r>
          </w:p>
        </w:tc>
        <w:tc>
          <w:tcPr>
            <w:tcW w:w="1960" w:type="dxa"/>
            <w:tcBorders>
              <w:top w:val="single" w:sz="4" w:space="0" w:color="auto"/>
              <w:left w:val="nil"/>
              <w:bottom w:val="single" w:sz="4" w:space="0" w:color="auto"/>
              <w:right w:val="single" w:sz="4" w:space="0" w:color="auto"/>
            </w:tcBorders>
            <w:shd w:val="clear" w:color="auto" w:fill="auto"/>
            <w:vAlign w:val="center"/>
          </w:tcPr>
          <w:p w14:paraId="56FC5341"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2912CAAB"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50F5C4BB"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F892620"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109.48</w:t>
            </w:r>
          </w:p>
        </w:tc>
      </w:tr>
      <w:tr w:rsidR="004F067E" w:rsidRPr="00CC52B0" w14:paraId="3836E9C1"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2B989F"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2081002</w:t>
            </w:r>
          </w:p>
        </w:tc>
        <w:tc>
          <w:tcPr>
            <w:tcW w:w="2175" w:type="dxa"/>
            <w:tcBorders>
              <w:top w:val="single" w:sz="4" w:space="0" w:color="auto"/>
              <w:left w:val="nil"/>
              <w:bottom w:val="single" w:sz="4" w:space="0" w:color="auto"/>
              <w:right w:val="single" w:sz="4" w:space="0" w:color="auto"/>
            </w:tcBorders>
            <w:shd w:val="clear" w:color="auto" w:fill="auto"/>
            <w:vAlign w:val="center"/>
          </w:tcPr>
          <w:p w14:paraId="278AF005"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老年福利</w:t>
            </w:r>
          </w:p>
        </w:tc>
        <w:tc>
          <w:tcPr>
            <w:tcW w:w="2405" w:type="dxa"/>
            <w:tcBorders>
              <w:top w:val="single" w:sz="4" w:space="0" w:color="auto"/>
              <w:left w:val="nil"/>
              <w:bottom w:val="single" w:sz="4" w:space="0" w:color="auto"/>
              <w:right w:val="single" w:sz="4" w:space="0" w:color="auto"/>
            </w:tcBorders>
            <w:shd w:val="clear" w:color="auto" w:fill="auto"/>
            <w:vAlign w:val="center"/>
          </w:tcPr>
          <w:p w14:paraId="1826A4A5"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81.20</w:t>
            </w:r>
          </w:p>
        </w:tc>
        <w:tc>
          <w:tcPr>
            <w:tcW w:w="1960" w:type="dxa"/>
            <w:tcBorders>
              <w:top w:val="single" w:sz="4" w:space="0" w:color="auto"/>
              <w:left w:val="nil"/>
              <w:bottom w:val="single" w:sz="4" w:space="0" w:color="auto"/>
              <w:right w:val="single" w:sz="4" w:space="0" w:color="auto"/>
            </w:tcBorders>
            <w:shd w:val="clear" w:color="auto" w:fill="auto"/>
            <w:vAlign w:val="center"/>
          </w:tcPr>
          <w:p w14:paraId="1D870398"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5FA193CA"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54AFA7B7"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1C1F091"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81.20</w:t>
            </w:r>
          </w:p>
        </w:tc>
      </w:tr>
      <w:tr w:rsidR="004F067E" w:rsidRPr="00CC52B0" w14:paraId="1889DCF7"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26D5A"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2081005</w:t>
            </w:r>
          </w:p>
        </w:tc>
        <w:tc>
          <w:tcPr>
            <w:tcW w:w="2175" w:type="dxa"/>
            <w:tcBorders>
              <w:top w:val="single" w:sz="4" w:space="0" w:color="auto"/>
              <w:left w:val="nil"/>
              <w:bottom w:val="single" w:sz="4" w:space="0" w:color="auto"/>
              <w:right w:val="single" w:sz="4" w:space="0" w:color="auto"/>
            </w:tcBorders>
            <w:shd w:val="clear" w:color="auto" w:fill="auto"/>
            <w:vAlign w:val="center"/>
          </w:tcPr>
          <w:p w14:paraId="3119E02D"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社会福利事业单位</w:t>
            </w:r>
          </w:p>
        </w:tc>
        <w:tc>
          <w:tcPr>
            <w:tcW w:w="2405" w:type="dxa"/>
            <w:tcBorders>
              <w:top w:val="single" w:sz="4" w:space="0" w:color="auto"/>
              <w:left w:val="nil"/>
              <w:bottom w:val="single" w:sz="4" w:space="0" w:color="auto"/>
              <w:right w:val="single" w:sz="4" w:space="0" w:color="auto"/>
            </w:tcBorders>
            <w:shd w:val="clear" w:color="auto" w:fill="auto"/>
            <w:vAlign w:val="center"/>
          </w:tcPr>
          <w:p w14:paraId="48B9E6F4"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28.28</w:t>
            </w:r>
          </w:p>
        </w:tc>
        <w:tc>
          <w:tcPr>
            <w:tcW w:w="1960" w:type="dxa"/>
            <w:tcBorders>
              <w:top w:val="single" w:sz="4" w:space="0" w:color="auto"/>
              <w:left w:val="nil"/>
              <w:bottom w:val="single" w:sz="4" w:space="0" w:color="auto"/>
              <w:right w:val="single" w:sz="4" w:space="0" w:color="auto"/>
            </w:tcBorders>
            <w:shd w:val="clear" w:color="auto" w:fill="auto"/>
            <w:vAlign w:val="center"/>
          </w:tcPr>
          <w:p w14:paraId="1EDDF8DB"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44A0B7B5"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64B485E6"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C81BF03"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28.28</w:t>
            </w:r>
          </w:p>
        </w:tc>
      </w:tr>
      <w:tr w:rsidR="004F067E" w:rsidRPr="00CC52B0" w14:paraId="47B53B7D"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EA168"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w:t>
            </w:r>
          </w:p>
        </w:tc>
        <w:tc>
          <w:tcPr>
            <w:tcW w:w="2175" w:type="dxa"/>
            <w:tcBorders>
              <w:top w:val="single" w:sz="4" w:space="0" w:color="auto"/>
              <w:left w:val="nil"/>
              <w:bottom w:val="single" w:sz="4" w:space="0" w:color="auto"/>
              <w:right w:val="single" w:sz="4" w:space="0" w:color="auto"/>
            </w:tcBorders>
            <w:shd w:val="clear" w:color="auto" w:fill="auto"/>
            <w:vAlign w:val="center"/>
          </w:tcPr>
          <w:p w14:paraId="0CB2FD08"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w:t>
            </w:r>
          </w:p>
        </w:tc>
        <w:tc>
          <w:tcPr>
            <w:tcW w:w="2405" w:type="dxa"/>
            <w:tcBorders>
              <w:top w:val="single" w:sz="4" w:space="0" w:color="auto"/>
              <w:left w:val="nil"/>
              <w:bottom w:val="single" w:sz="4" w:space="0" w:color="auto"/>
              <w:right w:val="single" w:sz="4" w:space="0" w:color="auto"/>
            </w:tcBorders>
            <w:shd w:val="clear" w:color="auto" w:fill="auto"/>
            <w:vAlign w:val="center"/>
          </w:tcPr>
          <w:p w14:paraId="49A1E543"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33.35</w:t>
            </w:r>
          </w:p>
        </w:tc>
        <w:tc>
          <w:tcPr>
            <w:tcW w:w="1960" w:type="dxa"/>
            <w:tcBorders>
              <w:top w:val="single" w:sz="4" w:space="0" w:color="auto"/>
              <w:left w:val="nil"/>
              <w:bottom w:val="single" w:sz="4" w:space="0" w:color="auto"/>
              <w:right w:val="single" w:sz="4" w:space="0" w:color="auto"/>
            </w:tcBorders>
            <w:shd w:val="clear" w:color="auto" w:fill="auto"/>
            <w:vAlign w:val="center"/>
          </w:tcPr>
          <w:p w14:paraId="62E50E82"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086A82E6"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792C53B8"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494B374"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33.35</w:t>
            </w:r>
          </w:p>
        </w:tc>
      </w:tr>
      <w:tr w:rsidR="004F067E" w:rsidRPr="00CC52B0" w14:paraId="2186E880"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7F5CB"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2082001</w:t>
            </w:r>
          </w:p>
        </w:tc>
        <w:tc>
          <w:tcPr>
            <w:tcW w:w="2175" w:type="dxa"/>
            <w:tcBorders>
              <w:top w:val="single" w:sz="4" w:space="0" w:color="auto"/>
              <w:left w:val="nil"/>
              <w:bottom w:val="single" w:sz="4" w:space="0" w:color="auto"/>
              <w:right w:val="single" w:sz="4" w:space="0" w:color="auto"/>
            </w:tcBorders>
            <w:shd w:val="clear" w:color="auto" w:fill="auto"/>
            <w:vAlign w:val="center"/>
          </w:tcPr>
          <w:p w14:paraId="425D15E2"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临时救助支出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081D4E3B"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33.35</w:t>
            </w:r>
          </w:p>
        </w:tc>
        <w:tc>
          <w:tcPr>
            <w:tcW w:w="1960" w:type="dxa"/>
            <w:tcBorders>
              <w:top w:val="single" w:sz="4" w:space="0" w:color="auto"/>
              <w:left w:val="nil"/>
              <w:bottom w:val="single" w:sz="4" w:space="0" w:color="auto"/>
              <w:right w:val="single" w:sz="4" w:space="0" w:color="auto"/>
            </w:tcBorders>
            <w:shd w:val="clear" w:color="auto" w:fill="auto"/>
            <w:vAlign w:val="center"/>
          </w:tcPr>
          <w:p w14:paraId="674ED9B7"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570328BB"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2F3E7350"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9DA94B0"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33.35</w:t>
            </w:r>
          </w:p>
        </w:tc>
      </w:tr>
      <w:tr w:rsidR="004F067E" w:rsidRPr="00CC52B0" w14:paraId="363057FF"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31B1"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w:t>
            </w:r>
          </w:p>
        </w:tc>
        <w:tc>
          <w:tcPr>
            <w:tcW w:w="2175" w:type="dxa"/>
            <w:tcBorders>
              <w:top w:val="single" w:sz="4" w:space="0" w:color="auto"/>
              <w:left w:val="nil"/>
              <w:bottom w:val="single" w:sz="4" w:space="0" w:color="auto"/>
              <w:right w:val="single" w:sz="4" w:space="0" w:color="auto"/>
            </w:tcBorders>
            <w:shd w:val="clear" w:color="auto" w:fill="auto"/>
            <w:vAlign w:val="center"/>
          </w:tcPr>
          <w:p w14:paraId="3689402C"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特困人员救助供养</w:t>
            </w:r>
          </w:p>
        </w:tc>
        <w:tc>
          <w:tcPr>
            <w:tcW w:w="2405" w:type="dxa"/>
            <w:tcBorders>
              <w:top w:val="single" w:sz="4" w:space="0" w:color="auto"/>
              <w:left w:val="nil"/>
              <w:bottom w:val="single" w:sz="4" w:space="0" w:color="auto"/>
              <w:right w:val="single" w:sz="4" w:space="0" w:color="auto"/>
            </w:tcBorders>
            <w:shd w:val="clear" w:color="auto" w:fill="auto"/>
            <w:vAlign w:val="center"/>
          </w:tcPr>
          <w:p w14:paraId="4A6FAEE7"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358.36</w:t>
            </w:r>
          </w:p>
        </w:tc>
        <w:tc>
          <w:tcPr>
            <w:tcW w:w="1960" w:type="dxa"/>
            <w:tcBorders>
              <w:top w:val="single" w:sz="4" w:space="0" w:color="auto"/>
              <w:left w:val="nil"/>
              <w:bottom w:val="single" w:sz="4" w:space="0" w:color="auto"/>
              <w:right w:val="single" w:sz="4" w:space="0" w:color="auto"/>
            </w:tcBorders>
            <w:shd w:val="clear" w:color="auto" w:fill="auto"/>
            <w:vAlign w:val="center"/>
          </w:tcPr>
          <w:p w14:paraId="3995A25E"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3C82D0CE"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019154D1"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F6F9192"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358.36</w:t>
            </w:r>
          </w:p>
        </w:tc>
      </w:tr>
      <w:tr w:rsidR="004F067E" w:rsidRPr="00CC52B0" w14:paraId="769782E8"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C9B4A"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2082102</w:t>
            </w:r>
          </w:p>
        </w:tc>
        <w:tc>
          <w:tcPr>
            <w:tcW w:w="2175" w:type="dxa"/>
            <w:tcBorders>
              <w:top w:val="single" w:sz="4" w:space="0" w:color="auto"/>
              <w:left w:val="nil"/>
              <w:bottom w:val="single" w:sz="4" w:space="0" w:color="auto"/>
              <w:right w:val="single" w:sz="4" w:space="0" w:color="auto"/>
            </w:tcBorders>
            <w:shd w:val="clear" w:color="auto" w:fill="auto"/>
            <w:vAlign w:val="center"/>
          </w:tcPr>
          <w:p w14:paraId="33CE54ED"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农村特困人员救助供养支出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0D9CE96F"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358.36</w:t>
            </w:r>
          </w:p>
        </w:tc>
        <w:tc>
          <w:tcPr>
            <w:tcW w:w="1960" w:type="dxa"/>
            <w:tcBorders>
              <w:top w:val="single" w:sz="4" w:space="0" w:color="auto"/>
              <w:left w:val="nil"/>
              <w:bottom w:val="single" w:sz="4" w:space="0" w:color="auto"/>
              <w:right w:val="single" w:sz="4" w:space="0" w:color="auto"/>
            </w:tcBorders>
            <w:shd w:val="clear" w:color="auto" w:fill="auto"/>
            <w:vAlign w:val="center"/>
          </w:tcPr>
          <w:p w14:paraId="57B3F8ED"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2E617F61"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6D607990"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9247489"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358.36</w:t>
            </w:r>
          </w:p>
        </w:tc>
      </w:tr>
      <w:tr w:rsidR="004F067E" w:rsidRPr="00CC52B0" w14:paraId="71360620"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60800"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w:t>
            </w:r>
          </w:p>
        </w:tc>
        <w:tc>
          <w:tcPr>
            <w:tcW w:w="2175" w:type="dxa"/>
            <w:tcBorders>
              <w:top w:val="single" w:sz="4" w:space="0" w:color="auto"/>
              <w:left w:val="nil"/>
              <w:bottom w:val="single" w:sz="4" w:space="0" w:color="auto"/>
              <w:right w:val="single" w:sz="4" w:space="0" w:color="auto"/>
            </w:tcBorders>
            <w:shd w:val="clear" w:color="auto" w:fill="auto"/>
            <w:vAlign w:val="center"/>
          </w:tcPr>
          <w:p w14:paraId="09EDBC73"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卫生健康支出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00633018"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960" w:type="dxa"/>
            <w:tcBorders>
              <w:top w:val="single" w:sz="4" w:space="0" w:color="auto"/>
              <w:left w:val="nil"/>
              <w:bottom w:val="single" w:sz="4" w:space="0" w:color="auto"/>
              <w:right w:val="single" w:sz="4" w:space="0" w:color="auto"/>
            </w:tcBorders>
            <w:shd w:val="clear" w:color="auto" w:fill="auto"/>
            <w:vAlign w:val="center"/>
          </w:tcPr>
          <w:p w14:paraId="7838B18D"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32006E34"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55908C0B"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55962F5"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r>
      <w:tr w:rsidR="004F067E" w:rsidRPr="00CC52B0" w14:paraId="43D66D89"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5F183"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21016</w:t>
            </w:r>
          </w:p>
        </w:tc>
        <w:tc>
          <w:tcPr>
            <w:tcW w:w="2175" w:type="dxa"/>
            <w:tcBorders>
              <w:top w:val="single" w:sz="4" w:space="0" w:color="auto"/>
              <w:left w:val="nil"/>
              <w:bottom w:val="single" w:sz="4" w:space="0" w:color="auto"/>
              <w:right w:val="single" w:sz="4" w:space="0" w:color="auto"/>
            </w:tcBorders>
            <w:shd w:val="clear" w:color="auto" w:fill="auto"/>
            <w:vAlign w:val="center"/>
          </w:tcPr>
          <w:p w14:paraId="535EFA0B"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2405" w:type="dxa"/>
            <w:tcBorders>
              <w:top w:val="single" w:sz="4" w:space="0" w:color="auto"/>
              <w:left w:val="nil"/>
              <w:bottom w:val="single" w:sz="4" w:space="0" w:color="auto"/>
              <w:right w:val="single" w:sz="4" w:space="0" w:color="auto"/>
            </w:tcBorders>
            <w:shd w:val="clear" w:color="auto" w:fill="auto"/>
            <w:vAlign w:val="center"/>
          </w:tcPr>
          <w:p w14:paraId="7DAB4E76"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960" w:type="dxa"/>
            <w:tcBorders>
              <w:top w:val="single" w:sz="4" w:space="0" w:color="auto"/>
              <w:left w:val="nil"/>
              <w:bottom w:val="single" w:sz="4" w:space="0" w:color="auto"/>
              <w:right w:val="single" w:sz="4" w:space="0" w:color="auto"/>
            </w:tcBorders>
            <w:shd w:val="clear" w:color="auto" w:fill="auto"/>
            <w:vAlign w:val="center"/>
          </w:tcPr>
          <w:p w14:paraId="2FEDF63C"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570C2EE4"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096FCB88"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0DFC6B2"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r>
      <w:tr w:rsidR="004F067E" w:rsidRPr="00CC52B0" w14:paraId="5050665B"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4F691"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2101601</w:t>
            </w:r>
          </w:p>
        </w:tc>
        <w:tc>
          <w:tcPr>
            <w:tcW w:w="2175" w:type="dxa"/>
            <w:tcBorders>
              <w:top w:val="single" w:sz="4" w:space="0" w:color="auto"/>
              <w:left w:val="nil"/>
              <w:bottom w:val="single" w:sz="4" w:space="0" w:color="auto"/>
              <w:right w:val="single" w:sz="4" w:space="0" w:color="auto"/>
            </w:tcBorders>
            <w:shd w:val="clear" w:color="auto" w:fill="auto"/>
            <w:vAlign w:val="center"/>
          </w:tcPr>
          <w:p w14:paraId="4EE3CB54"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老龄卫生健康事务</w:t>
            </w:r>
          </w:p>
        </w:tc>
        <w:tc>
          <w:tcPr>
            <w:tcW w:w="2405" w:type="dxa"/>
            <w:tcBorders>
              <w:top w:val="single" w:sz="4" w:space="0" w:color="auto"/>
              <w:left w:val="nil"/>
              <w:bottom w:val="single" w:sz="4" w:space="0" w:color="auto"/>
              <w:right w:val="single" w:sz="4" w:space="0" w:color="auto"/>
            </w:tcBorders>
            <w:shd w:val="clear" w:color="auto" w:fill="auto"/>
            <w:vAlign w:val="center"/>
          </w:tcPr>
          <w:p w14:paraId="13FC2744"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c>
          <w:tcPr>
            <w:tcW w:w="1960" w:type="dxa"/>
            <w:tcBorders>
              <w:top w:val="single" w:sz="4" w:space="0" w:color="auto"/>
              <w:left w:val="nil"/>
              <w:bottom w:val="single" w:sz="4" w:space="0" w:color="auto"/>
              <w:right w:val="single" w:sz="4" w:space="0" w:color="auto"/>
            </w:tcBorders>
            <w:shd w:val="clear" w:color="auto" w:fill="auto"/>
            <w:vAlign w:val="center"/>
          </w:tcPr>
          <w:p w14:paraId="4B7B15B2"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4BFC3E22"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26E86A7B"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D49B924"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40.68</w:t>
            </w:r>
          </w:p>
        </w:tc>
      </w:tr>
      <w:tr w:rsidR="004F067E" w:rsidRPr="00CC52B0" w14:paraId="610F1A37"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738774"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w:t>
            </w:r>
          </w:p>
        </w:tc>
        <w:tc>
          <w:tcPr>
            <w:tcW w:w="2175" w:type="dxa"/>
            <w:tcBorders>
              <w:top w:val="single" w:sz="4" w:space="0" w:color="auto"/>
              <w:left w:val="nil"/>
              <w:bottom w:val="single" w:sz="4" w:space="0" w:color="auto"/>
              <w:right w:val="single" w:sz="4" w:space="0" w:color="auto"/>
            </w:tcBorders>
            <w:shd w:val="clear" w:color="auto" w:fill="auto"/>
            <w:vAlign w:val="center"/>
          </w:tcPr>
          <w:p w14:paraId="6620312C"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节能环保支出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7C0B627C"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5BCE38C4"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11648BA7"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594E2DFA"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746C562"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r>
      <w:tr w:rsidR="004F067E" w:rsidRPr="00CC52B0" w14:paraId="3C5275FD"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D931D"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21104</w:t>
            </w:r>
          </w:p>
        </w:tc>
        <w:tc>
          <w:tcPr>
            <w:tcW w:w="2175" w:type="dxa"/>
            <w:tcBorders>
              <w:top w:val="single" w:sz="4" w:space="0" w:color="auto"/>
              <w:left w:val="nil"/>
              <w:bottom w:val="single" w:sz="4" w:space="0" w:color="auto"/>
              <w:right w:val="single" w:sz="4" w:space="0" w:color="auto"/>
            </w:tcBorders>
            <w:shd w:val="clear" w:color="auto" w:fill="auto"/>
            <w:vAlign w:val="center"/>
          </w:tcPr>
          <w:p w14:paraId="55B17EEC"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自然生态保护</w:t>
            </w:r>
          </w:p>
        </w:tc>
        <w:tc>
          <w:tcPr>
            <w:tcW w:w="2405" w:type="dxa"/>
            <w:tcBorders>
              <w:top w:val="single" w:sz="4" w:space="0" w:color="auto"/>
              <w:left w:val="nil"/>
              <w:bottom w:val="single" w:sz="4" w:space="0" w:color="auto"/>
              <w:right w:val="single" w:sz="4" w:space="0" w:color="auto"/>
            </w:tcBorders>
            <w:shd w:val="clear" w:color="auto" w:fill="auto"/>
            <w:vAlign w:val="center"/>
          </w:tcPr>
          <w:p w14:paraId="155F1734"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7C09D5D7"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205DA2E7"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433F2CE4"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69AA10C6"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r>
      <w:tr w:rsidR="004F067E" w:rsidRPr="00CC52B0" w14:paraId="6EB7EA62"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8540A1"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2110402</w:t>
            </w:r>
          </w:p>
        </w:tc>
        <w:tc>
          <w:tcPr>
            <w:tcW w:w="2175" w:type="dxa"/>
            <w:tcBorders>
              <w:top w:val="single" w:sz="4" w:space="0" w:color="auto"/>
              <w:left w:val="nil"/>
              <w:bottom w:val="single" w:sz="4" w:space="0" w:color="auto"/>
              <w:right w:val="single" w:sz="4" w:space="0" w:color="auto"/>
            </w:tcBorders>
            <w:shd w:val="clear" w:color="auto" w:fill="auto"/>
            <w:vAlign w:val="center"/>
          </w:tcPr>
          <w:p w14:paraId="0D0D328A"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农村环境保护</w:t>
            </w:r>
          </w:p>
        </w:tc>
        <w:tc>
          <w:tcPr>
            <w:tcW w:w="2405" w:type="dxa"/>
            <w:tcBorders>
              <w:top w:val="single" w:sz="4" w:space="0" w:color="auto"/>
              <w:left w:val="nil"/>
              <w:bottom w:val="single" w:sz="4" w:space="0" w:color="auto"/>
              <w:right w:val="single" w:sz="4" w:space="0" w:color="auto"/>
            </w:tcBorders>
            <w:shd w:val="clear" w:color="auto" w:fill="auto"/>
            <w:vAlign w:val="center"/>
          </w:tcPr>
          <w:p w14:paraId="4E5887A3"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35585833"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193C6A28"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3DC13AE7"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8FD7680"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20.00</w:t>
            </w:r>
          </w:p>
        </w:tc>
      </w:tr>
      <w:tr w:rsidR="004F067E" w:rsidRPr="00CC52B0" w14:paraId="7AE38238"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7A24C"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w:t>
            </w:r>
          </w:p>
        </w:tc>
        <w:tc>
          <w:tcPr>
            <w:tcW w:w="2175" w:type="dxa"/>
            <w:tcBorders>
              <w:top w:val="single" w:sz="4" w:space="0" w:color="auto"/>
              <w:left w:val="nil"/>
              <w:bottom w:val="single" w:sz="4" w:space="0" w:color="auto"/>
              <w:right w:val="single" w:sz="4" w:space="0" w:color="auto"/>
            </w:tcBorders>
            <w:shd w:val="clear" w:color="auto" w:fill="auto"/>
            <w:vAlign w:val="center"/>
          </w:tcPr>
          <w:p w14:paraId="5A09F847"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4B869E40"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390.05</w:t>
            </w:r>
          </w:p>
        </w:tc>
        <w:tc>
          <w:tcPr>
            <w:tcW w:w="1960" w:type="dxa"/>
            <w:tcBorders>
              <w:top w:val="single" w:sz="4" w:space="0" w:color="auto"/>
              <w:left w:val="nil"/>
              <w:bottom w:val="single" w:sz="4" w:space="0" w:color="auto"/>
              <w:right w:val="single" w:sz="4" w:space="0" w:color="auto"/>
            </w:tcBorders>
            <w:shd w:val="clear" w:color="auto" w:fill="auto"/>
            <w:vAlign w:val="center"/>
          </w:tcPr>
          <w:p w14:paraId="0671CAA8"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5678347F"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5C82BF15"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EE96564"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390.05</w:t>
            </w:r>
          </w:p>
        </w:tc>
      </w:tr>
      <w:tr w:rsidR="004F067E" w:rsidRPr="00CC52B0" w14:paraId="1C2ECFD0"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796D5"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21202</w:t>
            </w:r>
          </w:p>
        </w:tc>
        <w:tc>
          <w:tcPr>
            <w:tcW w:w="2175" w:type="dxa"/>
            <w:tcBorders>
              <w:top w:val="single" w:sz="4" w:space="0" w:color="auto"/>
              <w:left w:val="nil"/>
              <w:bottom w:val="single" w:sz="4" w:space="0" w:color="auto"/>
              <w:right w:val="single" w:sz="4" w:space="0" w:color="auto"/>
            </w:tcBorders>
            <w:shd w:val="clear" w:color="auto" w:fill="auto"/>
            <w:vAlign w:val="center"/>
          </w:tcPr>
          <w:p w14:paraId="0F321FDB"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城乡社区规划与管理</w:t>
            </w:r>
          </w:p>
        </w:tc>
        <w:tc>
          <w:tcPr>
            <w:tcW w:w="2405" w:type="dxa"/>
            <w:tcBorders>
              <w:top w:val="single" w:sz="4" w:space="0" w:color="auto"/>
              <w:left w:val="nil"/>
              <w:bottom w:val="single" w:sz="4" w:space="0" w:color="auto"/>
              <w:right w:val="single" w:sz="4" w:space="0" w:color="auto"/>
            </w:tcBorders>
            <w:shd w:val="clear" w:color="auto" w:fill="auto"/>
            <w:vAlign w:val="center"/>
          </w:tcPr>
          <w:p w14:paraId="10FCCA10"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4CE06F73"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59206BFD"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4BDBA140"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3C5F402"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r>
      <w:tr w:rsidR="004F067E" w:rsidRPr="00CC52B0" w14:paraId="47325777"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E7254B"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2120201</w:t>
            </w:r>
          </w:p>
        </w:tc>
        <w:tc>
          <w:tcPr>
            <w:tcW w:w="2175" w:type="dxa"/>
            <w:tcBorders>
              <w:top w:val="single" w:sz="4" w:space="0" w:color="auto"/>
              <w:left w:val="nil"/>
              <w:bottom w:val="single" w:sz="4" w:space="0" w:color="auto"/>
              <w:right w:val="single" w:sz="4" w:space="0" w:color="auto"/>
            </w:tcBorders>
            <w:shd w:val="clear" w:color="auto" w:fill="auto"/>
            <w:vAlign w:val="center"/>
          </w:tcPr>
          <w:p w14:paraId="208E9A12"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城乡社区规划与管理</w:t>
            </w:r>
          </w:p>
        </w:tc>
        <w:tc>
          <w:tcPr>
            <w:tcW w:w="2405" w:type="dxa"/>
            <w:tcBorders>
              <w:top w:val="single" w:sz="4" w:space="0" w:color="auto"/>
              <w:left w:val="nil"/>
              <w:bottom w:val="single" w:sz="4" w:space="0" w:color="auto"/>
              <w:right w:val="single" w:sz="4" w:space="0" w:color="auto"/>
            </w:tcBorders>
            <w:shd w:val="clear" w:color="auto" w:fill="auto"/>
            <w:vAlign w:val="center"/>
          </w:tcPr>
          <w:p w14:paraId="19B966A1"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78A2E9E7"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1CF444B2"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61FC2B37"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212D2EB"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21.00</w:t>
            </w:r>
          </w:p>
        </w:tc>
      </w:tr>
      <w:tr w:rsidR="004F067E" w:rsidRPr="00CC52B0" w14:paraId="7E53E9C4"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23EC1"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w:t>
            </w:r>
          </w:p>
        </w:tc>
        <w:tc>
          <w:tcPr>
            <w:tcW w:w="2175" w:type="dxa"/>
            <w:tcBorders>
              <w:top w:val="single" w:sz="4" w:space="0" w:color="auto"/>
              <w:left w:val="nil"/>
              <w:bottom w:val="single" w:sz="4" w:space="0" w:color="auto"/>
              <w:right w:val="single" w:sz="4" w:space="0" w:color="auto"/>
            </w:tcBorders>
            <w:shd w:val="clear" w:color="auto" w:fill="auto"/>
            <w:vAlign w:val="center"/>
          </w:tcPr>
          <w:p w14:paraId="7B3E59BC"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农林水支出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22058998"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2672.69</w:t>
            </w:r>
          </w:p>
        </w:tc>
        <w:tc>
          <w:tcPr>
            <w:tcW w:w="1960" w:type="dxa"/>
            <w:tcBorders>
              <w:top w:val="single" w:sz="4" w:space="0" w:color="auto"/>
              <w:left w:val="nil"/>
              <w:bottom w:val="single" w:sz="4" w:space="0" w:color="auto"/>
              <w:right w:val="single" w:sz="4" w:space="0" w:color="auto"/>
            </w:tcBorders>
            <w:shd w:val="clear" w:color="auto" w:fill="auto"/>
            <w:vAlign w:val="center"/>
          </w:tcPr>
          <w:p w14:paraId="497C4F48"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40FA4670"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5C6D02E3"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D14B440"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2672.69</w:t>
            </w:r>
          </w:p>
        </w:tc>
      </w:tr>
      <w:tr w:rsidR="004F067E" w:rsidRPr="00CC52B0" w14:paraId="7D45B360"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C0155"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w:t>
            </w:r>
          </w:p>
        </w:tc>
        <w:tc>
          <w:tcPr>
            <w:tcW w:w="2175" w:type="dxa"/>
            <w:tcBorders>
              <w:top w:val="single" w:sz="4" w:space="0" w:color="auto"/>
              <w:left w:val="nil"/>
              <w:bottom w:val="single" w:sz="4" w:space="0" w:color="auto"/>
              <w:right w:val="single" w:sz="4" w:space="0" w:color="auto"/>
            </w:tcBorders>
            <w:shd w:val="clear" w:color="auto" w:fill="auto"/>
            <w:vAlign w:val="center"/>
          </w:tcPr>
          <w:p w14:paraId="3D0C00E8"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w:t>
            </w:r>
          </w:p>
        </w:tc>
        <w:tc>
          <w:tcPr>
            <w:tcW w:w="2405" w:type="dxa"/>
            <w:tcBorders>
              <w:top w:val="single" w:sz="4" w:space="0" w:color="auto"/>
              <w:left w:val="nil"/>
              <w:bottom w:val="single" w:sz="4" w:space="0" w:color="auto"/>
              <w:right w:val="single" w:sz="4" w:space="0" w:color="auto"/>
            </w:tcBorders>
            <w:shd w:val="clear" w:color="auto" w:fill="auto"/>
            <w:vAlign w:val="center"/>
          </w:tcPr>
          <w:p w14:paraId="108B94D5"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2084.66</w:t>
            </w:r>
          </w:p>
        </w:tc>
        <w:tc>
          <w:tcPr>
            <w:tcW w:w="1960" w:type="dxa"/>
            <w:tcBorders>
              <w:top w:val="single" w:sz="4" w:space="0" w:color="auto"/>
              <w:left w:val="nil"/>
              <w:bottom w:val="single" w:sz="4" w:space="0" w:color="auto"/>
              <w:right w:val="single" w:sz="4" w:space="0" w:color="auto"/>
            </w:tcBorders>
            <w:shd w:val="clear" w:color="auto" w:fill="auto"/>
            <w:vAlign w:val="center"/>
          </w:tcPr>
          <w:p w14:paraId="55D96CF8"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11364BC6"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6B05B10F"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4668D40"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2084.66</w:t>
            </w:r>
          </w:p>
        </w:tc>
      </w:tr>
      <w:tr w:rsidR="004F067E" w:rsidRPr="00CC52B0" w14:paraId="633580CB"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F75FD"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2130122</w:t>
            </w:r>
          </w:p>
        </w:tc>
        <w:tc>
          <w:tcPr>
            <w:tcW w:w="2175" w:type="dxa"/>
            <w:tcBorders>
              <w:top w:val="single" w:sz="4" w:space="0" w:color="auto"/>
              <w:left w:val="nil"/>
              <w:bottom w:val="single" w:sz="4" w:space="0" w:color="auto"/>
              <w:right w:val="single" w:sz="4" w:space="0" w:color="auto"/>
            </w:tcBorders>
            <w:shd w:val="clear" w:color="auto" w:fill="auto"/>
            <w:vAlign w:val="center"/>
          </w:tcPr>
          <w:p w14:paraId="645E5E86"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农业生产支持补贴</w:t>
            </w:r>
          </w:p>
        </w:tc>
        <w:tc>
          <w:tcPr>
            <w:tcW w:w="2405" w:type="dxa"/>
            <w:tcBorders>
              <w:top w:val="single" w:sz="4" w:space="0" w:color="auto"/>
              <w:left w:val="nil"/>
              <w:bottom w:val="single" w:sz="4" w:space="0" w:color="auto"/>
              <w:right w:val="single" w:sz="4" w:space="0" w:color="auto"/>
            </w:tcBorders>
            <w:shd w:val="clear" w:color="auto" w:fill="auto"/>
            <w:vAlign w:val="center"/>
          </w:tcPr>
          <w:p w14:paraId="135D1F03"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2034.66</w:t>
            </w:r>
          </w:p>
        </w:tc>
        <w:tc>
          <w:tcPr>
            <w:tcW w:w="1960" w:type="dxa"/>
            <w:tcBorders>
              <w:top w:val="single" w:sz="4" w:space="0" w:color="auto"/>
              <w:left w:val="nil"/>
              <w:bottom w:val="single" w:sz="4" w:space="0" w:color="auto"/>
              <w:right w:val="single" w:sz="4" w:space="0" w:color="auto"/>
            </w:tcBorders>
            <w:shd w:val="clear" w:color="auto" w:fill="auto"/>
            <w:vAlign w:val="center"/>
          </w:tcPr>
          <w:p w14:paraId="767B71E1"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78CCC2FD"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626166A9"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4DAC39E2"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2034.66</w:t>
            </w:r>
          </w:p>
        </w:tc>
      </w:tr>
      <w:tr w:rsidR="004F067E" w:rsidRPr="00CC52B0" w14:paraId="2D82806B"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AE8F4"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2130126</w:t>
            </w:r>
          </w:p>
        </w:tc>
        <w:tc>
          <w:tcPr>
            <w:tcW w:w="2175" w:type="dxa"/>
            <w:tcBorders>
              <w:top w:val="single" w:sz="4" w:space="0" w:color="auto"/>
              <w:left w:val="nil"/>
              <w:bottom w:val="single" w:sz="4" w:space="0" w:color="auto"/>
              <w:right w:val="single" w:sz="4" w:space="0" w:color="auto"/>
            </w:tcBorders>
            <w:shd w:val="clear" w:color="auto" w:fill="auto"/>
            <w:vAlign w:val="center"/>
          </w:tcPr>
          <w:p w14:paraId="4FE7A01F"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农村公益事业</w:t>
            </w:r>
          </w:p>
        </w:tc>
        <w:tc>
          <w:tcPr>
            <w:tcW w:w="2405" w:type="dxa"/>
            <w:tcBorders>
              <w:top w:val="single" w:sz="4" w:space="0" w:color="auto"/>
              <w:left w:val="nil"/>
              <w:bottom w:val="single" w:sz="4" w:space="0" w:color="auto"/>
              <w:right w:val="single" w:sz="4" w:space="0" w:color="auto"/>
            </w:tcBorders>
            <w:shd w:val="clear" w:color="auto" w:fill="auto"/>
            <w:vAlign w:val="center"/>
          </w:tcPr>
          <w:p w14:paraId="03F6AA0B"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50.00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28E6273D"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207C0E54"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523E64B6"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EAA7CCC"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50.00</w:t>
            </w:r>
          </w:p>
        </w:tc>
      </w:tr>
      <w:tr w:rsidR="004F067E" w:rsidRPr="00CC52B0" w14:paraId="5338DC78"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54857"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w:t>
            </w:r>
          </w:p>
        </w:tc>
        <w:tc>
          <w:tcPr>
            <w:tcW w:w="2175" w:type="dxa"/>
            <w:tcBorders>
              <w:top w:val="single" w:sz="4" w:space="0" w:color="auto"/>
              <w:left w:val="nil"/>
              <w:bottom w:val="single" w:sz="4" w:space="0" w:color="auto"/>
              <w:right w:val="single" w:sz="4" w:space="0" w:color="auto"/>
            </w:tcBorders>
            <w:shd w:val="clear" w:color="auto" w:fill="auto"/>
            <w:vAlign w:val="center"/>
          </w:tcPr>
          <w:p w14:paraId="4E34DF50"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扶贫</w:t>
            </w:r>
          </w:p>
        </w:tc>
        <w:tc>
          <w:tcPr>
            <w:tcW w:w="2405" w:type="dxa"/>
            <w:tcBorders>
              <w:top w:val="single" w:sz="4" w:space="0" w:color="auto"/>
              <w:left w:val="nil"/>
              <w:bottom w:val="single" w:sz="4" w:space="0" w:color="auto"/>
              <w:right w:val="single" w:sz="4" w:space="0" w:color="auto"/>
            </w:tcBorders>
            <w:shd w:val="clear" w:color="auto" w:fill="auto"/>
            <w:vAlign w:val="center"/>
          </w:tcPr>
          <w:p w14:paraId="5D67D242"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396.16</w:t>
            </w:r>
          </w:p>
        </w:tc>
        <w:tc>
          <w:tcPr>
            <w:tcW w:w="1960" w:type="dxa"/>
            <w:tcBorders>
              <w:top w:val="single" w:sz="4" w:space="0" w:color="auto"/>
              <w:left w:val="nil"/>
              <w:bottom w:val="single" w:sz="4" w:space="0" w:color="auto"/>
              <w:right w:val="single" w:sz="4" w:space="0" w:color="auto"/>
            </w:tcBorders>
            <w:shd w:val="clear" w:color="auto" w:fill="auto"/>
            <w:vAlign w:val="center"/>
          </w:tcPr>
          <w:p w14:paraId="72FA28C8"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01FB75B3"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26DEFD04"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39D43A4"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396.16</w:t>
            </w:r>
          </w:p>
        </w:tc>
      </w:tr>
      <w:tr w:rsidR="004F067E" w:rsidRPr="00CC52B0" w14:paraId="7F3AAC8C"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6EC507"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2130504</w:t>
            </w:r>
          </w:p>
        </w:tc>
        <w:tc>
          <w:tcPr>
            <w:tcW w:w="2175" w:type="dxa"/>
            <w:tcBorders>
              <w:top w:val="single" w:sz="4" w:space="0" w:color="auto"/>
              <w:left w:val="nil"/>
              <w:bottom w:val="single" w:sz="4" w:space="0" w:color="auto"/>
              <w:right w:val="single" w:sz="4" w:space="0" w:color="auto"/>
            </w:tcBorders>
            <w:shd w:val="clear" w:color="auto" w:fill="auto"/>
            <w:vAlign w:val="center"/>
          </w:tcPr>
          <w:p w14:paraId="7F898AC9"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农村基础设施建设</w:t>
            </w:r>
          </w:p>
        </w:tc>
        <w:tc>
          <w:tcPr>
            <w:tcW w:w="2405" w:type="dxa"/>
            <w:tcBorders>
              <w:top w:val="single" w:sz="4" w:space="0" w:color="auto"/>
              <w:left w:val="nil"/>
              <w:bottom w:val="single" w:sz="4" w:space="0" w:color="auto"/>
              <w:right w:val="single" w:sz="4" w:space="0" w:color="auto"/>
            </w:tcBorders>
            <w:shd w:val="clear" w:color="auto" w:fill="auto"/>
            <w:vAlign w:val="center"/>
          </w:tcPr>
          <w:p w14:paraId="5A9E3AC7"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47.60</w:t>
            </w:r>
          </w:p>
        </w:tc>
        <w:tc>
          <w:tcPr>
            <w:tcW w:w="1960" w:type="dxa"/>
            <w:tcBorders>
              <w:top w:val="single" w:sz="4" w:space="0" w:color="auto"/>
              <w:left w:val="nil"/>
              <w:bottom w:val="single" w:sz="4" w:space="0" w:color="auto"/>
              <w:right w:val="single" w:sz="4" w:space="0" w:color="auto"/>
            </w:tcBorders>
            <w:shd w:val="clear" w:color="auto" w:fill="auto"/>
            <w:vAlign w:val="center"/>
          </w:tcPr>
          <w:p w14:paraId="0341C494"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0D1F24E8"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7ED7822A"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CA98AB2"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47.60</w:t>
            </w:r>
          </w:p>
        </w:tc>
      </w:tr>
      <w:tr w:rsidR="004F067E" w:rsidRPr="00CC52B0" w14:paraId="478D0EA3"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A678E"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2130505</w:t>
            </w:r>
          </w:p>
        </w:tc>
        <w:tc>
          <w:tcPr>
            <w:tcW w:w="2175" w:type="dxa"/>
            <w:tcBorders>
              <w:top w:val="single" w:sz="4" w:space="0" w:color="auto"/>
              <w:left w:val="nil"/>
              <w:bottom w:val="single" w:sz="4" w:space="0" w:color="auto"/>
              <w:right w:val="single" w:sz="4" w:space="0" w:color="auto"/>
            </w:tcBorders>
            <w:shd w:val="clear" w:color="auto" w:fill="auto"/>
            <w:vAlign w:val="center"/>
          </w:tcPr>
          <w:p w14:paraId="09636D42"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生产发展</w:t>
            </w:r>
          </w:p>
        </w:tc>
        <w:tc>
          <w:tcPr>
            <w:tcW w:w="2405" w:type="dxa"/>
            <w:tcBorders>
              <w:top w:val="single" w:sz="4" w:space="0" w:color="auto"/>
              <w:left w:val="nil"/>
              <w:bottom w:val="single" w:sz="4" w:space="0" w:color="auto"/>
              <w:right w:val="single" w:sz="4" w:space="0" w:color="auto"/>
            </w:tcBorders>
            <w:shd w:val="clear" w:color="auto" w:fill="auto"/>
            <w:vAlign w:val="center"/>
          </w:tcPr>
          <w:p w14:paraId="46633912"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30.00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679134F0"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48A8CD61"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0EDBD530"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28E48D6"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30.00</w:t>
            </w:r>
          </w:p>
        </w:tc>
      </w:tr>
      <w:tr w:rsidR="004F067E" w:rsidRPr="00CC52B0" w14:paraId="08238EA1"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75557"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2130599</w:t>
            </w:r>
          </w:p>
        </w:tc>
        <w:tc>
          <w:tcPr>
            <w:tcW w:w="2175" w:type="dxa"/>
            <w:tcBorders>
              <w:top w:val="single" w:sz="4" w:space="0" w:color="auto"/>
              <w:left w:val="nil"/>
              <w:bottom w:val="single" w:sz="4" w:space="0" w:color="auto"/>
              <w:right w:val="single" w:sz="4" w:space="0" w:color="auto"/>
            </w:tcBorders>
            <w:shd w:val="clear" w:color="auto" w:fill="auto"/>
            <w:vAlign w:val="center"/>
          </w:tcPr>
          <w:p w14:paraId="4211A114"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其他扶贫支出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395D5821"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318.56</w:t>
            </w:r>
          </w:p>
        </w:tc>
        <w:tc>
          <w:tcPr>
            <w:tcW w:w="1960" w:type="dxa"/>
            <w:tcBorders>
              <w:top w:val="single" w:sz="4" w:space="0" w:color="auto"/>
              <w:left w:val="nil"/>
              <w:bottom w:val="single" w:sz="4" w:space="0" w:color="auto"/>
              <w:right w:val="single" w:sz="4" w:space="0" w:color="auto"/>
            </w:tcBorders>
            <w:shd w:val="clear" w:color="auto" w:fill="auto"/>
            <w:vAlign w:val="center"/>
          </w:tcPr>
          <w:p w14:paraId="4D0AB7FD"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2F41421F"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75927799"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F032EB5"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318.56</w:t>
            </w:r>
          </w:p>
        </w:tc>
      </w:tr>
      <w:tr w:rsidR="004F067E" w:rsidRPr="00CC52B0" w14:paraId="3CD17BF9"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2364CB"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w:t>
            </w:r>
          </w:p>
        </w:tc>
        <w:tc>
          <w:tcPr>
            <w:tcW w:w="2175" w:type="dxa"/>
            <w:tcBorders>
              <w:top w:val="single" w:sz="4" w:space="0" w:color="auto"/>
              <w:left w:val="nil"/>
              <w:bottom w:val="single" w:sz="4" w:space="0" w:color="auto"/>
              <w:right w:val="single" w:sz="4" w:space="0" w:color="auto"/>
            </w:tcBorders>
            <w:shd w:val="clear" w:color="auto" w:fill="auto"/>
            <w:vAlign w:val="center"/>
          </w:tcPr>
          <w:p w14:paraId="03DEA354"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目标价格补贴</w:t>
            </w:r>
          </w:p>
        </w:tc>
        <w:tc>
          <w:tcPr>
            <w:tcW w:w="2405" w:type="dxa"/>
            <w:tcBorders>
              <w:top w:val="single" w:sz="4" w:space="0" w:color="auto"/>
              <w:left w:val="nil"/>
              <w:bottom w:val="single" w:sz="4" w:space="0" w:color="auto"/>
              <w:right w:val="single" w:sz="4" w:space="0" w:color="auto"/>
            </w:tcBorders>
            <w:shd w:val="clear" w:color="auto" w:fill="auto"/>
            <w:vAlign w:val="center"/>
          </w:tcPr>
          <w:p w14:paraId="0F2C905B"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191.87</w:t>
            </w:r>
          </w:p>
        </w:tc>
        <w:tc>
          <w:tcPr>
            <w:tcW w:w="1960" w:type="dxa"/>
            <w:tcBorders>
              <w:top w:val="single" w:sz="4" w:space="0" w:color="auto"/>
              <w:left w:val="nil"/>
              <w:bottom w:val="single" w:sz="4" w:space="0" w:color="auto"/>
              <w:right w:val="single" w:sz="4" w:space="0" w:color="auto"/>
            </w:tcBorders>
            <w:shd w:val="clear" w:color="auto" w:fill="auto"/>
            <w:vAlign w:val="center"/>
          </w:tcPr>
          <w:p w14:paraId="3BAAA76F"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1CE625E4"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44486A21"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291C46B6"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191.87</w:t>
            </w:r>
          </w:p>
        </w:tc>
      </w:tr>
      <w:tr w:rsidR="004F067E" w:rsidRPr="00CC52B0" w14:paraId="2BB15407"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DE0B7"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2130999</w:t>
            </w:r>
          </w:p>
        </w:tc>
        <w:tc>
          <w:tcPr>
            <w:tcW w:w="2175" w:type="dxa"/>
            <w:tcBorders>
              <w:top w:val="single" w:sz="4" w:space="0" w:color="auto"/>
              <w:left w:val="nil"/>
              <w:bottom w:val="single" w:sz="4" w:space="0" w:color="auto"/>
              <w:right w:val="single" w:sz="4" w:space="0" w:color="auto"/>
            </w:tcBorders>
            <w:shd w:val="clear" w:color="auto" w:fill="auto"/>
            <w:vAlign w:val="center"/>
          </w:tcPr>
          <w:p w14:paraId="1CF29D7B"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其他目标价格补贴</w:t>
            </w:r>
          </w:p>
        </w:tc>
        <w:tc>
          <w:tcPr>
            <w:tcW w:w="2405" w:type="dxa"/>
            <w:tcBorders>
              <w:top w:val="single" w:sz="4" w:space="0" w:color="auto"/>
              <w:left w:val="nil"/>
              <w:bottom w:val="single" w:sz="4" w:space="0" w:color="auto"/>
              <w:right w:val="single" w:sz="4" w:space="0" w:color="auto"/>
            </w:tcBorders>
            <w:shd w:val="clear" w:color="auto" w:fill="auto"/>
            <w:vAlign w:val="center"/>
          </w:tcPr>
          <w:p w14:paraId="229038B9"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191.87</w:t>
            </w:r>
          </w:p>
        </w:tc>
        <w:tc>
          <w:tcPr>
            <w:tcW w:w="1960" w:type="dxa"/>
            <w:tcBorders>
              <w:top w:val="single" w:sz="4" w:space="0" w:color="auto"/>
              <w:left w:val="nil"/>
              <w:bottom w:val="single" w:sz="4" w:space="0" w:color="auto"/>
              <w:right w:val="single" w:sz="4" w:space="0" w:color="auto"/>
            </w:tcBorders>
            <w:shd w:val="clear" w:color="auto" w:fill="auto"/>
            <w:vAlign w:val="center"/>
          </w:tcPr>
          <w:p w14:paraId="11DCDE29"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61439346"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7875D019"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5ABD4FF5"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191.87</w:t>
            </w:r>
          </w:p>
        </w:tc>
      </w:tr>
      <w:tr w:rsidR="004F067E" w:rsidRPr="00CC52B0" w14:paraId="2E53DCDF"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16B35"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lastRenderedPageBreak/>
              <w:t>224</w:t>
            </w:r>
          </w:p>
        </w:tc>
        <w:tc>
          <w:tcPr>
            <w:tcW w:w="2175" w:type="dxa"/>
            <w:tcBorders>
              <w:top w:val="single" w:sz="4" w:space="0" w:color="auto"/>
              <w:left w:val="nil"/>
              <w:bottom w:val="single" w:sz="4" w:space="0" w:color="auto"/>
              <w:right w:val="single" w:sz="4" w:space="0" w:color="auto"/>
            </w:tcBorders>
            <w:shd w:val="clear" w:color="auto" w:fill="auto"/>
            <w:vAlign w:val="center"/>
          </w:tcPr>
          <w:p w14:paraId="64AAA1D9"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灾害防治及应急管理支出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010FFA9F"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5D0E51BE"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0962D7C5"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2FFC552B"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7E5C19B9"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r>
      <w:tr w:rsidR="004F067E" w:rsidRPr="00CC52B0" w14:paraId="1E726B85"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D2ADB"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w:t>
            </w:r>
          </w:p>
        </w:tc>
        <w:tc>
          <w:tcPr>
            <w:tcW w:w="2175" w:type="dxa"/>
            <w:tcBorders>
              <w:top w:val="single" w:sz="4" w:space="0" w:color="auto"/>
              <w:left w:val="nil"/>
              <w:bottom w:val="single" w:sz="4" w:space="0" w:color="auto"/>
              <w:right w:val="single" w:sz="4" w:space="0" w:color="auto"/>
            </w:tcBorders>
            <w:shd w:val="clear" w:color="auto" w:fill="auto"/>
            <w:vAlign w:val="center"/>
          </w:tcPr>
          <w:p w14:paraId="4571F737"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自然灾害救灾及恢复重建支出</w:t>
            </w:r>
          </w:p>
        </w:tc>
        <w:tc>
          <w:tcPr>
            <w:tcW w:w="2405" w:type="dxa"/>
            <w:tcBorders>
              <w:top w:val="single" w:sz="4" w:space="0" w:color="auto"/>
              <w:left w:val="nil"/>
              <w:bottom w:val="single" w:sz="4" w:space="0" w:color="auto"/>
              <w:right w:val="single" w:sz="4" w:space="0" w:color="auto"/>
            </w:tcBorders>
            <w:shd w:val="clear" w:color="auto" w:fill="auto"/>
            <w:vAlign w:val="center"/>
          </w:tcPr>
          <w:p w14:paraId="4025C2C9"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03AE6FA4"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55FD9927"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7CE95E4E"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1FD3E12E"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88.00</w:t>
            </w:r>
          </w:p>
        </w:tc>
      </w:tr>
      <w:tr w:rsidR="004F067E" w:rsidRPr="00CC52B0" w14:paraId="3870EF81"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937D92"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2240702</w:t>
            </w:r>
          </w:p>
        </w:tc>
        <w:tc>
          <w:tcPr>
            <w:tcW w:w="2175" w:type="dxa"/>
            <w:tcBorders>
              <w:top w:val="single" w:sz="4" w:space="0" w:color="auto"/>
              <w:left w:val="nil"/>
              <w:bottom w:val="single" w:sz="4" w:space="0" w:color="auto"/>
              <w:right w:val="single" w:sz="4" w:space="0" w:color="auto"/>
            </w:tcBorders>
            <w:shd w:val="clear" w:color="auto" w:fill="auto"/>
            <w:vAlign w:val="center"/>
          </w:tcPr>
          <w:p w14:paraId="034522FC"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地方自然灾害生活补助</w:t>
            </w:r>
          </w:p>
        </w:tc>
        <w:tc>
          <w:tcPr>
            <w:tcW w:w="2405" w:type="dxa"/>
            <w:tcBorders>
              <w:top w:val="single" w:sz="4" w:space="0" w:color="auto"/>
              <w:left w:val="nil"/>
              <w:bottom w:val="single" w:sz="4" w:space="0" w:color="auto"/>
              <w:right w:val="single" w:sz="4" w:space="0" w:color="auto"/>
            </w:tcBorders>
            <w:shd w:val="clear" w:color="auto" w:fill="auto"/>
            <w:vAlign w:val="center"/>
          </w:tcPr>
          <w:p w14:paraId="0E5BC1F7"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27.00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712CDED8"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616E0B90"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55BE8055"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084E21BC"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27.00</w:t>
            </w:r>
          </w:p>
        </w:tc>
      </w:tr>
      <w:tr w:rsidR="004F067E" w:rsidRPr="00CC52B0" w14:paraId="2CDB1668" w14:textId="77777777" w:rsidTr="004F067E">
        <w:trPr>
          <w:trHeight w:val="450"/>
        </w:trPr>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10945"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2240703</w:t>
            </w:r>
          </w:p>
        </w:tc>
        <w:tc>
          <w:tcPr>
            <w:tcW w:w="2175" w:type="dxa"/>
            <w:tcBorders>
              <w:top w:val="single" w:sz="4" w:space="0" w:color="auto"/>
              <w:left w:val="nil"/>
              <w:bottom w:val="single" w:sz="4" w:space="0" w:color="auto"/>
              <w:right w:val="single" w:sz="4" w:space="0" w:color="auto"/>
            </w:tcBorders>
            <w:shd w:val="clear" w:color="auto" w:fill="auto"/>
            <w:vAlign w:val="center"/>
          </w:tcPr>
          <w:p w14:paraId="3FED7B00" w14:textId="77777777" w:rsidR="004F067E" w:rsidRPr="00805A22" w:rsidRDefault="004F067E" w:rsidP="00472729">
            <w:pPr>
              <w:widowControl/>
              <w:jc w:val="center"/>
              <w:rPr>
                <w:rFonts w:ascii="仿宋" w:eastAsia="仿宋" w:hAnsi="仿宋" w:cs="宋体"/>
                <w:b/>
                <w:kern w:val="0"/>
                <w:sz w:val="22"/>
                <w:szCs w:val="22"/>
              </w:rPr>
            </w:pPr>
            <w:r>
              <w:rPr>
                <w:rFonts w:ascii="仿宋" w:eastAsia="仿宋" w:hAnsi="仿宋" w:cs="宋体" w:hint="eastAsia"/>
                <w:b/>
                <w:kern w:val="0"/>
                <w:sz w:val="22"/>
                <w:szCs w:val="22"/>
              </w:rPr>
              <w:t>自然灾害救灾补助</w:t>
            </w:r>
          </w:p>
        </w:tc>
        <w:tc>
          <w:tcPr>
            <w:tcW w:w="2405" w:type="dxa"/>
            <w:tcBorders>
              <w:top w:val="single" w:sz="4" w:space="0" w:color="auto"/>
              <w:left w:val="nil"/>
              <w:bottom w:val="single" w:sz="4" w:space="0" w:color="auto"/>
              <w:right w:val="single" w:sz="4" w:space="0" w:color="auto"/>
            </w:tcBorders>
            <w:shd w:val="clear" w:color="auto" w:fill="auto"/>
            <w:vAlign w:val="center"/>
          </w:tcPr>
          <w:p w14:paraId="14948E29"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61.00</w:t>
            </w:r>
          </w:p>
        </w:tc>
        <w:tc>
          <w:tcPr>
            <w:tcW w:w="1960" w:type="dxa"/>
            <w:tcBorders>
              <w:top w:val="single" w:sz="4" w:space="0" w:color="auto"/>
              <w:left w:val="nil"/>
              <w:bottom w:val="single" w:sz="4" w:space="0" w:color="auto"/>
              <w:right w:val="single" w:sz="4" w:space="0" w:color="auto"/>
            </w:tcBorders>
            <w:shd w:val="clear" w:color="auto" w:fill="auto"/>
            <w:vAlign w:val="center"/>
          </w:tcPr>
          <w:p w14:paraId="221E8899" w14:textId="77777777" w:rsidR="004F067E" w:rsidRPr="00805A22" w:rsidRDefault="004F067E" w:rsidP="00A36A36">
            <w:pPr>
              <w:widowControl/>
              <w:jc w:val="right"/>
              <w:rPr>
                <w:rFonts w:ascii="仿宋" w:eastAsia="仿宋" w:hAnsi="仿宋" w:cs="宋体"/>
                <w:b/>
                <w:kern w:val="0"/>
                <w:sz w:val="22"/>
                <w:szCs w:val="22"/>
              </w:rPr>
            </w:pPr>
          </w:p>
        </w:tc>
        <w:tc>
          <w:tcPr>
            <w:tcW w:w="1935" w:type="dxa"/>
            <w:tcBorders>
              <w:top w:val="single" w:sz="4" w:space="0" w:color="auto"/>
              <w:left w:val="nil"/>
              <w:bottom w:val="single" w:sz="4" w:space="0" w:color="auto"/>
              <w:right w:val="nil"/>
            </w:tcBorders>
            <w:shd w:val="clear" w:color="auto" w:fill="auto"/>
            <w:vAlign w:val="center"/>
          </w:tcPr>
          <w:p w14:paraId="086B16EC" w14:textId="77777777" w:rsidR="004F067E" w:rsidRPr="00805A22" w:rsidRDefault="004F067E" w:rsidP="00A36A36">
            <w:pPr>
              <w:widowControl/>
              <w:jc w:val="right"/>
              <w:rPr>
                <w:rFonts w:ascii="仿宋" w:eastAsia="仿宋" w:hAnsi="仿宋" w:cs="宋体"/>
                <w:b/>
                <w:kern w:val="0"/>
                <w:sz w:val="22"/>
                <w:szCs w:val="22"/>
              </w:rPr>
            </w:pPr>
          </w:p>
        </w:tc>
        <w:tc>
          <w:tcPr>
            <w:tcW w:w="1800" w:type="dxa"/>
            <w:tcBorders>
              <w:top w:val="single" w:sz="4" w:space="0" w:color="auto"/>
              <w:left w:val="single" w:sz="4" w:space="0" w:color="auto"/>
              <w:bottom w:val="single" w:sz="4" w:space="0" w:color="auto"/>
              <w:right w:val="nil"/>
            </w:tcBorders>
            <w:shd w:val="clear" w:color="auto" w:fill="auto"/>
            <w:vAlign w:val="center"/>
          </w:tcPr>
          <w:p w14:paraId="0F5B1E33" w14:textId="77777777" w:rsidR="004F067E" w:rsidRPr="00805A22" w:rsidRDefault="004F067E" w:rsidP="00A36A36">
            <w:pPr>
              <w:widowControl/>
              <w:jc w:val="right"/>
              <w:rPr>
                <w:rFonts w:ascii="仿宋" w:eastAsia="仿宋" w:hAnsi="仿宋" w:cs="宋体"/>
                <w:b/>
                <w:kern w:val="0"/>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5A2426D" w14:textId="77777777" w:rsidR="004F067E" w:rsidRPr="00805A22" w:rsidRDefault="004F067E"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61.00</w:t>
            </w:r>
          </w:p>
        </w:tc>
      </w:tr>
      <w:tr w:rsidR="004F067E" w:rsidRPr="00CC52B0" w14:paraId="0C32B596" w14:textId="77777777" w:rsidTr="00CC52B0">
        <w:trPr>
          <w:trHeight w:val="645"/>
        </w:trPr>
        <w:tc>
          <w:tcPr>
            <w:tcW w:w="14055" w:type="dxa"/>
            <w:gridSpan w:val="8"/>
            <w:tcBorders>
              <w:top w:val="single" w:sz="8" w:space="0" w:color="auto"/>
              <w:left w:val="nil"/>
              <w:bottom w:val="nil"/>
              <w:right w:val="nil"/>
            </w:tcBorders>
            <w:shd w:val="clear" w:color="auto" w:fill="auto"/>
            <w:vAlign w:val="center"/>
          </w:tcPr>
          <w:p w14:paraId="6BF76035" w14:textId="77777777" w:rsidR="004F067E" w:rsidRPr="00AB5BCA" w:rsidRDefault="004F067E"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14:paraId="106CF75D" w14:textId="77777777"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81" w:type="dxa"/>
        <w:tblInd w:w="93" w:type="dxa"/>
        <w:tblLook w:val="0000" w:firstRow="0" w:lastRow="0" w:firstColumn="0" w:lastColumn="0" w:noHBand="0" w:noVBand="0"/>
      </w:tblPr>
      <w:tblGrid>
        <w:gridCol w:w="792"/>
        <w:gridCol w:w="215"/>
        <w:gridCol w:w="2825"/>
        <w:gridCol w:w="1277"/>
        <w:gridCol w:w="802"/>
        <w:gridCol w:w="200"/>
        <w:gridCol w:w="1958"/>
        <w:gridCol w:w="1277"/>
        <w:gridCol w:w="802"/>
        <w:gridCol w:w="2518"/>
        <w:gridCol w:w="1415"/>
      </w:tblGrid>
      <w:tr w:rsidR="00CC52B0" w:rsidRPr="00CC52B0" w14:paraId="099F995A" w14:textId="77777777" w:rsidTr="00472729">
        <w:trPr>
          <w:trHeight w:val="480"/>
        </w:trPr>
        <w:tc>
          <w:tcPr>
            <w:tcW w:w="14081" w:type="dxa"/>
            <w:gridSpan w:val="11"/>
            <w:tcBorders>
              <w:top w:val="nil"/>
              <w:left w:val="nil"/>
              <w:bottom w:val="nil"/>
              <w:right w:val="nil"/>
            </w:tcBorders>
            <w:shd w:val="clear" w:color="auto" w:fill="FFFFFF"/>
            <w:vAlign w:val="center"/>
          </w:tcPr>
          <w:p w14:paraId="3F5A6348" w14:textId="77777777"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14:paraId="1DC51813" w14:textId="77777777" w:rsidTr="00472729">
        <w:trPr>
          <w:trHeight w:val="222"/>
        </w:trPr>
        <w:tc>
          <w:tcPr>
            <w:tcW w:w="792" w:type="dxa"/>
            <w:tcBorders>
              <w:top w:val="nil"/>
              <w:left w:val="nil"/>
              <w:bottom w:val="nil"/>
              <w:right w:val="nil"/>
            </w:tcBorders>
            <w:shd w:val="clear" w:color="auto" w:fill="FFFFFF"/>
            <w:vAlign w:val="center"/>
          </w:tcPr>
          <w:p w14:paraId="4ACABD27" w14:textId="77777777"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040" w:type="dxa"/>
            <w:gridSpan w:val="2"/>
            <w:tcBorders>
              <w:top w:val="nil"/>
              <w:left w:val="nil"/>
              <w:bottom w:val="nil"/>
              <w:right w:val="nil"/>
            </w:tcBorders>
            <w:shd w:val="clear" w:color="auto" w:fill="FFFFFF"/>
            <w:vAlign w:val="center"/>
          </w:tcPr>
          <w:p w14:paraId="5EC7687E" w14:textId="77777777"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7" w:type="dxa"/>
            <w:tcBorders>
              <w:top w:val="nil"/>
              <w:left w:val="nil"/>
              <w:bottom w:val="nil"/>
              <w:right w:val="nil"/>
            </w:tcBorders>
            <w:shd w:val="clear" w:color="auto" w:fill="FFFFFF"/>
            <w:vAlign w:val="center"/>
          </w:tcPr>
          <w:p w14:paraId="2300961F" w14:textId="77777777"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802" w:type="dxa"/>
            <w:tcBorders>
              <w:top w:val="nil"/>
              <w:left w:val="nil"/>
              <w:bottom w:val="nil"/>
              <w:right w:val="nil"/>
            </w:tcBorders>
            <w:shd w:val="clear" w:color="auto" w:fill="FFFFFF"/>
            <w:vAlign w:val="center"/>
          </w:tcPr>
          <w:p w14:paraId="688BEFC3" w14:textId="77777777"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58" w:type="dxa"/>
            <w:gridSpan w:val="2"/>
            <w:tcBorders>
              <w:top w:val="nil"/>
              <w:left w:val="nil"/>
              <w:bottom w:val="nil"/>
              <w:right w:val="nil"/>
            </w:tcBorders>
            <w:shd w:val="clear" w:color="auto" w:fill="FFFFFF"/>
            <w:vAlign w:val="center"/>
          </w:tcPr>
          <w:p w14:paraId="5B79F723" w14:textId="77777777"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7" w:type="dxa"/>
            <w:tcBorders>
              <w:top w:val="nil"/>
              <w:left w:val="nil"/>
              <w:bottom w:val="nil"/>
              <w:right w:val="nil"/>
            </w:tcBorders>
            <w:shd w:val="clear" w:color="auto" w:fill="FFFFFF"/>
            <w:noWrap/>
            <w:vAlign w:val="center"/>
          </w:tcPr>
          <w:p w14:paraId="710AD7BF" w14:textId="77777777"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802" w:type="dxa"/>
            <w:tcBorders>
              <w:top w:val="nil"/>
              <w:left w:val="nil"/>
              <w:bottom w:val="nil"/>
              <w:right w:val="nil"/>
            </w:tcBorders>
            <w:shd w:val="clear" w:color="auto" w:fill="FFFFFF"/>
            <w:vAlign w:val="center"/>
          </w:tcPr>
          <w:p w14:paraId="4803B904" w14:textId="77777777"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18" w:type="dxa"/>
            <w:tcBorders>
              <w:top w:val="nil"/>
              <w:left w:val="nil"/>
              <w:bottom w:val="nil"/>
              <w:right w:val="nil"/>
            </w:tcBorders>
            <w:shd w:val="clear" w:color="auto" w:fill="FFFFFF"/>
            <w:vAlign w:val="center"/>
          </w:tcPr>
          <w:p w14:paraId="51DDA764" w14:textId="77777777"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15" w:type="dxa"/>
            <w:tcBorders>
              <w:top w:val="nil"/>
              <w:left w:val="nil"/>
              <w:bottom w:val="nil"/>
              <w:right w:val="nil"/>
            </w:tcBorders>
            <w:shd w:val="clear" w:color="auto" w:fill="FFFFFF"/>
            <w:noWrap/>
            <w:vAlign w:val="center"/>
          </w:tcPr>
          <w:p w14:paraId="3F6B9878" w14:textId="77777777"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14:paraId="77FFCC24" w14:textId="77777777" w:rsidTr="00472729">
        <w:trPr>
          <w:trHeight w:val="300"/>
        </w:trPr>
        <w:tc>
          <w:tcPr>
            <w:tcW w:w="792" w:type="dxa"/>
            <w:tcBorders>
              <w:top w:val="nil"/>
              <w:left w:val="nil"/>
              <w:bottom w:val="nil"/>
              <w:right w:val="nil"/>
            </w:tcBorders>
            <w:shd w:val="clear" w:color="auto" w:fill="FFFFFF"/>
            <w:noWrap/>
            <w:vAlign w:val="center"/>
          </w:tcPr>
          <w:p w14:paraId="2D395AA2" w14:textId="77777777"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040" w:type="dxa"/>
            <w:gridSpan w:val="2"/>
            <w:tcBorders>
              <w:top w:val="nil"/>
              <w:left w:val="nil"/>
              <w:bottom w:val="nil"/>
              <w:right w:val="nil"/>
            </w:tcBorders>
            <w:shd w:val="clear" w:color="auto" w:fill="FFFFFF"/>
            <w:vAlign w:val="center"/>
          </w:tcPr>
          <w:p w14:paraId="0C56C881" w14:textId="77777777" w:rsidR="000530AB" w:rsidRPr="00805A22" w:rsidRDefault="000530AB" w:rsidP="008B4531">
            <w:pPr>
              <w:widowControl/>
              <w:jc w:val="left"/>
              <w:rPr>
                <w:rFonts w:ascii="仿宋" w:eastAsia="仿宋" w:hAnsi="仿宋" w:cs="Arial"/>
                <w:b/>
                <w:color w:val="000000"/>
                <w:kern w:val="0"/>
                <w:sz w:val="20"/>
              </w:rPr>
            </w:pPr>
          </w:p>
        </w:tc>
        <w:tc>
          <w:tcPr>
            <w:tcW w:w="1277" w:type="dxa"/>
            <w:tcBorders>
              <w:top w:val="nil"/>
              <w:left w:val="nil"/>
              <w:bottom w:val="nil"/>
              <w:right w:val="nil"/>
            </w:tcBorders>
            <w:shd w:val="clear" w:color="auto" w:fill="FFFFFF"/>
            <w:vAlign w:val="center"/>
          </w:tcPr>
          <w:p w14:paraId="7856B38F" w14:textId="77777777" w:rsidR="000530AB" w:rsidRPr="00805A22" w:rsidRDefault="000530AB" w:rsidP="008B4531">
            <w:pPr>
              <w:widowControl/>
              <w:jc w:val="left"/>
              <w:rPr>
                <w:rFonts w:ascii="仿宋" w:eastAsia="仿宋" w:hAnsi="仿宋" w:cs="Arial"/>
                <w:b/>
                <w:color w:val="000000"/>
                <w:kern w:val="0"/>
                <w:sz w:val="20"/>
              </w:rPr>
            </w:pPr>
          </w:p>
        </w:tc>
        <w:tc>
          <w:tcPr>
            <w:tcW w:w="802" w:type="dxa"/>
            <w:tcBorders>
              <w:top w:val="nil"/>
              <w:left w:val="nil"/>
              <w:bottom w:val="single" w:sz="8" w:space="0" w:color="auto"/>
              <w:right w:val="nil"/>
            </w:tcBorders>
            <w:shd w:val="clear" w:color="auto" w:fill="FFFFFF"/>
            <w:vAlign w:val="center"/>
          </w:tcPr>
          <w:p w14:paraId="313365B8" w14:textId="77777777" w:rsidR="000530AB" w:rsidRPr="00805A22" w:rsidRDefault="000530AB" w:rsidP="008B4531">
            <w:pPr>
              <w:widowControl/>
              <w:jc w:val="left"/>
              <w:rPr>
                <w:rFonts w:ascii="仿宋" w:eastAsia="仿宋" w:hAnsi="仿宋" w:cs="Arial"/>
                <w:b/>
                <w:color w:val="000000"/>
                <w:kern w:val="0"/>
                <w:sz w:val="20"/>
              </w:rPr>
            </w:pPr>
          </w:p>
        </w:tc>
        <w:tc>
          <w:tcPr>
            <w:tcW w:w="2158" w:type="dxa"/>
            <w:gridSpan w:val="2"/>
            <w:tcBorders>
              <w:top w:val="nil"/>
              <w:left w:val="nil"/>
              <w:bottom w:val="single" w:sz="8" w:space="0" w:color="auto"/>
              <w:right w:val="nil"/>
            </w:tcBorders>
            <w:shd w:val="clear" w:color="auto" w:fill="FFFFFF"/>
            <w:vAlign w:val="center"/>
          </w:tcPr>
          <w:p w14:paraId="1BD2058F" w14:textId="77777777" w:rsidR="000530AB" w:rsidRPr="00805A22" w:rsidRDefault="000530AB" w:rsidP="008B4531">
            <w:pPr>
              <w:widowControl/>
              <w:jc w:val="left"/>
              <w:rPr>
                <w:rFonts w:ascii="仿宋" w:eastAsia="仿宋" w:hAnsi="仿宋" w:cs="Arial"/>
                <w:b/>
                <w:color w:val="000000"/>
                <w:kern w:val="0"/>
                <w:sz w:val="20"/>
              </w:rPr>
            </w:pPr>
          </w:p>
        </w:tc>
        <w:tc>
          <w:tcPr>
            <w:tcW w:w="1277" w:type="dxa"/>
            <w:tcBorders>
              <w:top w:val="nil"/>
              <w:left w:val="nil"/>
              <w:bottom w:val="nil"/>
              <w:right w:val="nil"/>
            </w:tcBorders>
            <w:shd w:val="clear" w:color="auto" w:fill="FFFFFF"/>
            <w:noWrap/>
            <w:vAlign w:val="center"/>
          </w:tcPr>
          <w:p w14:paraId="632BFDE3" w14:textId="77777777" w:rsidR="000530AB" w:rsidRPr="00805A22" w:rsidRDefault="000530AB" w:rsidP="008B4531">
            <w:pPr>
              <w:widowControl/>
              <w:jc w:val="left"/>
              <w:rPr>
                <w:rFonts w:ascii="仿宋" w:eastAsia="仿宋" w:hAnsi="仿宋" w:cs="Arial"/>
                <w:b/>
                <w:color w:val="000000"/>
                <w:kern w:val="0"/>
                <w:sz w:val="20"/>
              </w:rPr>
            </w:pPr>
          </w:p>
        </w:tc>
        <w:tc>
          <w:tcPr>
            <w:tcW w:w="802" w:type="dxa"/>
            <w:tcBorders>
              <w:top w:val="nil"/>
              <w:left w:val="nil"/>
              <w:bottom w:val="nil"/>
              <w:right w:val="nil"/>
            </w:tcBorders>
            <w:shd w:val="clear" w:color="auto" w:fill="FFFFFF"/>
            <w:vAlign w:val="center"/>
          </w:tcPr>
          <w:p w14:paraId="29B7DD7C" w14:textId="77777777" w:rsidR="000530AB" w:rsidRPr="00805A22" w:rsidRDefault="000530AB" w:rsidP="008B4531">
            <w:pPr>
              <w:widowControl/>
              <w:jc w:val="left"/>
              <w:rPr>
                <w:rFonts w:ascii="仿宋" w:eastAsia="仿宋" w:hAnsi="仿宋" w:cs="Arial"/>
                <w:b/>
                <w:color w:val="000000"/>
                <w:kern w:val="0"/>
                <w:sz w:val="20"/>
              </w:rPr>
            </w:pPr>
          </w:p>
        </w:tc>
        <w:tc>
          <w:tcPr>
            <w:tcW w:w="2518" w:type="dxa"/>
            <w:tcBorders>
              <w:top w:val="nil"/>
              <w:left w:val="nil"/>
              <w:bottom w:val="nil"/>
              <w:right w:val="nil"/>
            </w:tcBorders>
            <w:shd w:val="clear" w:color="auto" w:fill="FFFFFF"/>
            <w:vAlign w:val="center"/>
          </w:tcPr>
          <w:p w14:paraId="0DB8A6BB" w14:textId="77777777" w:rsidR="000530AB" w:rsidRPr="00805A22" w:rsidRDefault="000530AB" w:rsidP="008B4531">
            <w:pPr>
              <w:widowControl/>
              <w:jc w:val="left"/>
              <w:rPr>
                <w:rFonts w:ascii="仿宋" w:eastAsia="仿宋" w:hAnsi="仿宋" w:cs="Arial"/>
                <w:b/>
                <w:color w:val="000000"/>
                <w:kern w:val="0"/>
                <w:sz w:val="20"/>
              </w:rPr>
            </w:pPr>
          </w:p>
        </w:tc>
        <w:tc>
          <w:tcPr>
            <w:tcW w:w="1415" w:type="dxa"/>
            <w:tcBorders>
              <w:top w:val="nil"/>
              <w:left w:val="nil"/>
              <w:bottom w:val="nil"/>
              <w:right w:val="nil"/>
            </w:tcBorders>
            <w:shd w:val="clear" w:color="auto" w:fill="FFFFFF"/>
            <w:noWrap/>
            <w:vAlign w:val="center"/>
          </w:tcPr>
          <w:p w14:paraId="7FE10EC0" w14:textId="77777777"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14:paraId="143BEC75" w14:textId="77777777" w:rsidTr="00472729">
        <w:trPr>
          <w:trHeight w:val="300"/>
        </w:trPr>
        <w:tc>
          <w:tcPr>
            <w:tcW w:w="5109" w:type="dxa"/>
            <w:gridSpan w:val="4"/>
            <w:tcBorders>
              <w:top w:val="single" w:sz="8" w:space="0" w:color="auto"/>
              <w:left w:val="single" w:sz="8" w:space="0" w:color="auto"/>
              <w:bottom w:val="single" w:sz="4" w:space="0" w:color="auto"/>
              <w:right w:val="single" w:sz="4" w:space="0" w:color="auto"/>
            </w:tcBorders>
            <w:shd w:val="clear" w:color="auto" w:fill="auto"/>
            <w:noWrap/>
            <w:vAlign w:val="center"/>
          </w:tcPr>
          <w:p w14:paraId="2B476C9A" w14:textId="77777777"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72" w:type="dxa"/>
            <w:gridSpan w:val="7"/>
            <w:tcBorders>
              <w:top w:val="single" w:sz="8" w:space="0" w:color="auto"/>
              <w:left w:val="nil"/>
              <w:bottom w:val="single" w:sz="4" w:space="0" w:color="auto"/>
              <w:right w:val="single" w:sz="8" w:space="0" w:color="000000"/>
            </w:tcBorders>
            <w:shd w:val="clear" w:color="auto" w:fill="auto"/>
            <w:noWrap/>
            <w:vAlign w:val="center"/>
          </w:tcPr>
          <w:p w14:paraId="6E1E1C98" w14:textId="77777777"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14:paraId="5779E983" w14:textId="77777777" w:rsidTr="00472729">
        <w:trPr>
          <w:trHeight w:val="259"/>
        </w:trPr>
        <w:tc>
          <w:tcPr>
            <w:tcW w:w="1007" w:type="dxa"/>
            <w:gridSpan w:val="2"/>
            <w:tcBorders>
              <w:top w:val="nil"/>
              <w:left w:val="single" w:sz="8" w:space="0" w:color="auto"/>
              <w:bottom w:val="single" w:sz="4" w:space="0" w:color="auto"/>
              <w:right w:val="single" w:sz="4" w:space="0" w:color="auto"/>
            </w:tcBorders>
            <w:vAlign w:val="center"/>
          </w:tcPr>
          <w:p w14:paraId="59EAF415" w14:textId="77777777"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2825" w:type="dxa"/>
            <w:tcBorders>
              <w:top w:val="nil"/>
              <w:left w:val="single" w:sz="4" w:space="0" w:color="auto"/>
              <w:bottom w:val="single" w:sz="4" w:space="0" w:color="auto"/>
              <w:right w:val="single" w:sz="4" w:space="0" w:color="auto"/>
            </w:tcBorders>
            <w:vAlign w:val="center"/>
          </w:tcPr>
          <w:p w14:paraId="25A2B095" w14:textId="77777777"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277" w:type="dxa"/>
            <w:tcBorders>
              <w:top w:val="nil"/>
              <w:left w:val="single" w:sz="4" w:space="0" w:color="auto"/>
              <w:bottom w:val="single" w:sz="4" w:space="0" w:color="auto"/>
              <w:right w:val="single" w:sz="4" w:space="0" w:color="auto"/>
            </w:tcBorders>
            <w:vAlign w:val="center"/>
          </w:tcPr>
          <w:p w14:paraId="6D5D0DA2" w14:textId="02D27F4D" w:rsidR="009258D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414.49</w:t>
            </w:r>
          </w:p>
        </w:tc>
        <w:tc>
          <w:tcPr>
            <w:tcW w:w="1002" w:type="dxa"/>
            <w:gridSpan w:val="2"/>
            <w:tcBorders>
              <w:top w:val="nil"/>
              <w:left w:val="single" w:sz="4" w:space="0" w:color="auto"/>
              <w:bottom w:val="single" w:sz="4" w:space="0" w:color="auto"/>
              <w:right w:val="single" w:sz="4" w:space="0" w:color="auto"/>
            </w:tcBorders>
            <w:vAlign w:val="center"/>
          </w:tcPr>
          <w:p w14:paraId="25E0E0F6" w14:textId="77777777"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1958" w:type="dxa"/>
            <w:tcBorders>
              <w:top w:val="nil"/>
              <w:left w:val="single" w:sz="4" w:space="0" w:color="auto"/>
              <w:bottom w:val="single" w:sz="4" w:space="0" w:color="auto"/>
              <w:right w:val="single" w:sz="4" w:space="0" w:color="auto"/>
            </w:tcBorders>
            <w:vAlign w:val="center"/>
          </w:tcPr>
          <w:p w14:paraId="3F23006E" w14:textId="77777777"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277" w:type="dxa"/>
            <w:tcBorders>
              <w:top w:val="nil"/>
              <w:left w:val="single" w:sz="4" w:space="0" w:color="auto"/>
              <w:bottom w:val="single" w:sz="4" w:space="0" w:color="auto"/>
              <w:right w:val="single" w:sz="4" w:space="0" w:color="auto"/>
            </w:tcBorders>
            <w:vAlign w:val="center"/>
          </w:tcPr>
          <w:p w14:paraId="3CD4453E" w14:textId="60FE5DEA" w:rsidR="009258D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130.00</w:t>
            </w:r>
          </w:p>
        </w:tc>
        <w:tc>
          <w:tcPr>
            <w:tcW w:w="802" w:type="dxa"/>
            <w:tcBorders>
              <w:top w:val="nil"/>
              <w:left w:val="single" w:sz="4" w:space="0" w:color="auto"/>
              <w:bottom w:val="single" w:sz="4" w:space="0" w:color="auto"/>
              <w:right w:val="single" w:sz="4" w:space="0" w:color="auto"/>
            </w:tcBorders>
            <w:vAlign w:val="center"/>
          </w:tcPr>
          <w:p w14:paraId="367127BA" w14:textId="77777777"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18" w:type="dxa"/>
            <w:tcBorders>
              <w:top w:val="nil"/>
              <w:left w:val="single" w:sz="4" w:space="0" w:color="auto"/>
              <w:bottom w:val="single" w:sz="4" w:space="0" w:color="auto"/>
              <w:right w:val="single" w:sz="4" w:space="0" w:color="auto"/>
            </w:tcBorders>
            <w:vAlign w:val="center"/>
          </w:tcPr>
          <w:p w14:paraId="2E0DD9FF" w14:textId="77777777"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15" w:type="dxa"/>
            <w:tcBorders>
              <w:top w:val="nil"/>
              <w:left w:val="single" w:sz="4" w:space="0" w:color="auto"/>
              <w:bottom w:val="single" w:sz="4" w:space="0" w:color="auto"/>
              <w:right w:val="single" w:sz="8" w:space="0" w:color="auto"/>
            </w:tcBorders>
            <w:vAlign w:val="center"/>
          </w:tcPr>
          <w:p w14:paraId="6470D3CA" w14:textId="77777777"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14:paraId="6F21C4C6" w14:textId="77777777" w:rsidTr="00472729">
        <w:trPr>
          <w:trHeight w:val="312"/>
        </w:trPr>
        <w:tc>
          <w:tcPr>
            <w:tcW w:w="1007" w:type="dxa"/>
            <w:gridSpan w:val="2"/>
            <w:tcBorders>
              <w:top w:val="nil"/>
              <w:left w:val="single" w:sz="8" w:space="0" w:color="auto"/>
              <w:bottom w:val="single" w:sz="4" w:space="0" w:color="auto"/>
              <w:right w:val="single" w:sz="4" w:space="0" w:color="auto"/>
            </w:tcBorders>
            <w:vAlign w:val="center"/>
          </w:tcPr>
          <w:p w14:paraId="7B002D77" w14:textId="77777777"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2825" w:type="dxa"/>
            <w:tcBorders>
              <w:top w:val="nil"/>
              <w:left w:val="single" w:sz="4" w:space="0" w:color="auto"/>
              <w:bottom w:val="single" w:sz="4" w:space="0" w:color="auto"/>
              <w:right w:val="single" w:sz="4" w:space="0" w:color="auto"/>
            </w:tcBorders>
            <w:vAlign w:val="center"/>
          </w:tcPr>
          <w:p w14:paraId="50DD1721" w14:textId="77777777"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277" w:type="dxa"/>
            <w:tcBorders>
              <w:top w:val="nil"/>
              <w:left w:val="single" w:sz="4" w:space="0" w:color="auto"/>
              <w:bottom w:val="single" w:sz="4" w:space="0" w:color="auto"/>
              <w:right w:val="single" w:sz="4" w:space="0" w:color="auto"/>
            </w:tcBorders>
            <w:vAlign w:val="center"/>
          </w:tcPr>
          <w:p w14:paraId="4CCD3237" w14:textId="606A568E" w:rsidR="00A24819"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172.00</w:t>
            </w:r>
          </w:p>
        </w:tc>
        <w:tc>
          <w:tcPr>
            <w:tcW w:w="1002" w:type="dxa"/>
            <w:gridSpan w:val="2"/>
            <w:tcBorders>
              <w:top w:val="nil"/>
              <w:left w:val="single" w:sz="4" w:space="0" w:color="auto"/>
              <w:bottom w:val="single" w:sz="4" w:space="0" w:color="auto"/>
              <w:right w:val="single" w:sz="4" w:space="0" w:color="auto"/>
            </w:tcBorders>
            <w:vAlign w:val="center"/>
          </w:tcPr>
          <w:p w14:paraId="770C5107" w14:textId="77777777"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1958" w:type="dxa"/>
            <w:tcBorders>
              <w:top w:val="nil"/>
              <w:left w:val="single" w:sz="4" w:space="0" w:color="auto"/>
              <w:bottom w:val="single" w:sz="4" w:space="0" w:color="auto"/>
              <w:right w:val="single" w:sz="4" w:space="0" w:color="auto"/>
            </w:tcBorders>
            <w:vAlign w:val="center"/>
          </w:tcPr>
          <w:p w14:paraId="2E8D6CB6" w14:textId="77777777"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277" w:type="dxa"/>
            <w:tcBorders>
              <w:top w:val="nil"/>
              <w:left w:val="single" w:sz="4" w:space="0" w:color="auto"/>
              <w:bottom w:val="single" w:sz="4" w:space="0" w:color="auto"/>
              <w:right w:val="single" w:sz="4" w:space="0" w:color="auto"/>
            </w:tcBorders>
            <w:vAlign w:val="center"/>
          </w:tcPr>
          <w:p w14:paraId="02903CA4" w14:textId="1965C755" w:rsidR="00A24819"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65.00</w:t>
            </w:r>
          </w:p>
        </w:tc>
        <w:tc>
          <w:tcPr>
            <w:tcW w:w="802" w:type="dxa"/>
            <w:tcBorders>
              <w:top w:val="nil"/>
              <w:left w:val="single" w:sz="4" w:space="0" w:color="auto"/>
              <w:bottom w:val="single" w:sz="4" w:space="0" w:color="auto"/>
              <w:right w:val="single" w:sz="4" w:space="0" w:color="auto"/>
            </w:tcBorders>
            <w:vAlign w:val="center"/>
          </w:tcPr>
          <w:p w14:paraId="72730DBB" w14:textId="77777777"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18" w:type="dxa"/>
            <w:tcBorders>
              <w:top w:val="nil"/>
              <w:left w:val="single" w:sz="4" w:space="0" w:color="auto"/>
              <w:bottom w:val="single" w:sz="4" w:space="0" w:color="auto"/>
              <w:right w:val="single" w:sz="4" w:space="0" w:color="auto"/>
            </w:tcBorders>
            <w:vAlign w:val="center"/>
          </w:tcPr>
          <w:p w14:paraId="42E2BAF1" w14:textId="77777777"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15" w:type="dxa"/>
            <w:tcBorders>
              <w:top w:val="nil"/>
              <w:left w:val="single" w:sz="4" w:space="0" w:color="auto"/>
              <w:bottom w:val="single" w:sz="4" w:space="0" w:color="auto"/>
              <w:right w:val="single" w:sz="8" w:space="0" w:color="auto"/>
            </w:tcBorders>
            <w:vAlign w:val="center"/>
          </w:tcPr>
          <w:p w14:paraId="0F2A91A3" w14:textId="77777777"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6106CCCB"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7D86C05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2825" w:type="dxa"/>
            <w:tcBorders>
              <w:top w:val="nil"/>
              <w:left w:val="nil"/>
              <w:bottom w:val="single" w:sz="4" w:space="0" w:color="auto"/>
              <w:right w:val="single" w:sz="4" w:space="0" w:color="auto"/>
            </w:tcBorders>
            <w:shd w:val="clear" w:color="auto" w:fill="auto"/>
            <w:noWrap/>
            <w:vAlign w:val="center"/>
          </w:tcPr>
          <w:p w14:paraId="358E80EF"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277" w:type="dxa"/>
            <w:tcBorders>
              <w:top w:val="nil"/>
              <w:left w:val="nil"/>
              <w:bottom w:val="single" w:sz="4" w:space="0" w:color="auto"/>
              <w:right w:val="single" w:sz="4" w:space="0" w:color="auto"/>
            </w:tcBorders>
            <w:shd w:val="clear" w:color="auto" w:fill="auto"/>
            <w:noWrap/>
            <w:vAlign w:val="center"/>
          </w:tcPr>
          <w:p w14:paraId="36F51FE0" w14:textId="6A877E85"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115.00</w:t>
            </w:r>
          </w:p>
        </w:tc>
        <w:tc>
          <w:tcPr>
            <w:tcW w:w="1002" w:type="dxa"/>
            <w:gridSpan w:val="2"/>
            <w:tcBorders>
              <w:top w:val="nil"/>
              <w:left w:val="nil"/>
              <w:bottom w:val="single" w:sz="4" w:space="0" w:color="auto"/>
              <w:right w:val="single" w:sz="4" w:space="0" w:color="auto"/>
            </w:tcBorders>
            <w:shd w:val="clear" w:color="auto" w:fill="auto"/>
            <w:noWrap/>
            <w:vAlign w:val="center"/>
          </w:tcPr>
          <w:p w14:paraId="74D4A00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1958" w:type="dxa"/>
            <w:tcBorders>
              <w:top w:val="nil"/>
              <w:left w:val="nil"/>
              <w:bottom w:val="single" w:sz="4" w:space="0" w:color="auto"/>
              <w:right w:val="single" w:sz="4" w:space="0" w:color="auto"/>
            </w:tcBorders>
            <w:shd w:val="clear" w:color="auto" w:fill="auto"/>
            <w:noWrap/>
            <w:vAlign w:val="center"/>
          </w:tcPr>
          <w:p w14:paraId="1C0CFE19"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277" w:type="dxa"/>
            <w:tcBorders>
              <w:top w:val="nil"/>
              <w:left w:val="nil"/>
              <w:bottom w:val="single" w:sz="4" w:space="0" w:color="auto"/>
              <w:right w:val="single" w:sz="4" w:space="0" w:color="auto"/>
            </w:tcBorders>
            <w:shd w:val="clear" w:color="auto" w:fill="auto"/>
            <w:noWrap/>
            <w:vAlign w:val="center"/>
          </w:tcPr>
          <w:p w14:paraId="397CC3CC" w14:textId="709CBBE0"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0270443A"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18" w:type="dxa"/>
            <w:tcBorders>
              <w:top w:val="nil"/>
              <w:left w:val="nil"/>
              <w:bottom w:val="single" w:sz="4" w:space="0" w:color="auto"/>
              <w:right w:val="single" w:sz="4" w:space="0" w:color="auto"/>
            </w:tcBorders>
            <w:shd w:val="clear" w:color="auto" w:fill="auto"/>
            <w:noWrap/>
            <w:vAlign w:val="center"/>
          </w:tcPr>
          <w:p w14:paraId="27F613C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15" w:type="dxa"/>
            <w:tcBorders>
              <w:top w:val="nil"/>
              <w:left w:val="nil"/>
              <w:bottom w:val="single" w:sz="4" w:space="0" w:color="auto"/>
              <w:right w:val="single" w:sz="8" w:space="0" w:color="auto"/>
            </w:tcBorders>
            <w:shd w:val="clear" w:color="auto" w:fill="auto"/>
            <w:noWrap/>
            <w:vAlign w:val="center"/>
          </w:tcPr>
          <w:p w14:paraId="26608CD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0A69E679"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5CEB81A7"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2825" w:type="dxa"/>
            <w:tcBorders>
              <w:top w:val="nil"/>
              <w:left w:val="nil"/>
              <w:bottom w:val="single" w:sz="4" w:space="0" w:color="auto"/>
              <w:right w:val="single" w:sz="4" w:space="0" w:color="auto"/>
            </w:tcBorders>
            <w:shd w:val="clear" w:color="auto" w:fill="auto"/>
            <w:noWrap/>
            <w:vAlign w:val="center"/>
          </w:tcPr>
          <w:p w14:paraId="51D9D1D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277" w:type="dxa"/>
            <w:tcBorders>
              <w:top w:val="nil"/>
              <w:left w:val="nil"/>
              <w:bottom w:val="single" w:sz="4" w:space="0" w:color="auto"/>
              <w:right w:val="single" w:sz="4" w:space="0" w:color="auto"/>
            </w:tcBorders>
            <w:shd w:val="clear" w:color="auto" w:fill="auto"/>
            <w:noWrap/>
            <w:vAlign w:val="center"/>
          </w:tcPr>
          <w:p w14:paraId="2C52F2DA" w14:textId="6B0DAB9A"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12.00</w:t>
            </w:r>
          </w:p>
        </w:tc>
        <w:tc>
          <w:tcPr>
            <w:tcW w:w="1002" w:type="dxa"/>
            <w:gridSpan w:val="2"/>
            <w:tcBorders>
              <w:top w:val="nil"/>
              <w:left w:val="nil"/>
              <w:bottom w:val="single" w:sz="4" w:space="0" w:color="auto"/>
              <w:right w:val="single" w:sz="4" w:space="0" w:color="auto"/>
            </w:tcBorders>
            <w:shd w:val="clear" w:color="auto" w:fill="auto"/>
            <w:noWrap/>
            <w:vAlign w:val="center"/>
          </w:tcPr>
          <w:p w14:paraId="053B6A5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1958" w:type="dxa"/>
            <w:tcBorders>
              <w:top w:val="nil"/>
              <w:left w:val="nil"/>
              <w:bottom w:val="single" w:sz="4" w:space="0" w:color="auto"/>
              <w:right w:val="single" w:sz="4" w:space="0" w:color="auto"/>
            </w:tcBorders>
            <w:shd w:val="clear" w:color="auto" w:fill="auto"/>
            <w:noWrap/>
            <w:vAlign w:val="center"/>
          </w:tcPr>
          <w:p w14:paraId="536A6617"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277" w:type="dxa"/>
            <w:tcBorders>
              <w:top w:val="nil"/>
              <w:left w:val="nil"/>
              <w:bottom w:val="single" w:sz="4" w:space="0" w:color="auto"/>
              <w:right w:val="single" w:sz="4" w:space="0" w:color="auto"/>
            </w:tcBorders>
            <w:shd w:val="clear" w:color="auto" w:fill="auto"/>
            <w:noWrap/>
            <w:vAlign w:val="center"/>
          </w:tcPr>
          <w:p w14:paraId="33DB50D4" w14:textId="47E082D3"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7FB8B20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18" w:type="dxa"/>
            <w:tcBorders>
              <w:top w:val="nil"/>
              <w:left w:val="nil"/>
              <w:bottom w:val="single" w:sz="4" w:space="0" w:color="auto"/>
              <w:right w:val="single" w:sz="4" w:space="0" w:color="auto"/>
            </w:tcBorders>
            <w:shd w:val="clear" w:color="auto" w:fill="auto"/>
            <w:noWrap/>
            <w:vAlign w:val="center"/>
          </w:tcPr>
          <w:p w14:paraId="6B9193C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15" w:type="dxa"/>
            <w:tcBorders>
              <w:top w:val="nil"/>
              <w:left w:val="nil"/>
              <w:bottom w:val="single" w:sz="4" w:space="0" w:color="auto"/>
              <w:right w:val="single" w:sz="8" w:space="0" w:color="auto"/>
            </w:tcBorders>
            <w:shd w:val="clear" w:color="auto" w:fill="auto"/>
            <w:noWrap/>
            <w:vAlign w:val="center"/>
          </w:tcPr>
          <w:p w14:paraId="4ADFE53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1AA503E5"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1BBB61D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2825" w:type="dxa"/>
            <w:tcBorders>
              <w:top w:val="nil"/>
              <w:left w:val="nil"/>
              <w:bottom w:val="single" w:sz="4" w:space="0" w:color="auto"/>
              <w:right w:val="single" w:sz="4" w:space="0" w:color="auto"/>
            </w:tcBorders>
            <w:shd w:val="clear" w:color="auto" w:fill="auto"/>
            <w:noWrap/>
            <w:vAlign w:val="center"/>
          </w:tcPr>
          <w:p w14:paraId="7EA60DB5"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277" w:type="dxa"/>
            <w:tcBorders>
              <w:top w:val="nil"/>
              <w:left w:val="nil"/>
              <w:bottom w:val="single" w:sz="4" w:space="0" w:color="auto"/>
              <w:right w:val="single" w:sz="4" w:space="0" w:color="auto"/>
            </w:tcBorders>
            <w:shd w:val="clear" w:color="auto" w:fill="auto"/>
            <w:noWrap/>
            <w:vAlign w:val="center"/>
          </w:tcPr>
          <w:p w14:paraId="4368E253" w14:textId="067D1362" w:rsidR="000530AB" w:rsidRPr="00805A22" w:rsidRDefault="000530AB" w:rsidP="00745198">
            <w:pPr>
              <w:widowControl/>
              <w:jc w:val="center"/>
              <w:rPr>
                <w:rFonts w:ascii="仿宋" w:eastAsia="仿宋" w:hAnsi="仿宋" w:cs="宋体"/>
                <w:b/>
                <w:color w:val="000000"/>
                <w:kern w:val="0"/>
                <w:sz w:val="20"/>
              </w:rPr>
            </w:pPr>
          </w:p>
        </w:tc>
        <w:tc>
          <w:tcPr>
            <w:tcW w:w="1002" w:type="dxa"/>
            <w:gridSpan w:val="2"/>
            <w:tcBorders>
              <w:top w:val="nil"/>
              <w:left w:val="nil"/>
              <w:bottom w:val="single" w:sz="4" w:space="0" w:color="auto"/>
              <w:right w:val="single" w:sz="4" w:space="0" w:color="auto"/>
            </w:tcBorders>
            <w:shd w:val="clear" w:color="auto" w:fill="auto"/>
            <w:noWrap/>
            <w:vAlign w:val="center"/>
          </w:tcPr>
          <w:p w14:paraId="29BF5083"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1958" w:type="dxa"/>
            <w:tcBorders>
              <w:top w:val="nil"/>
              <w:left w:val="nil"/>
              <w:bottom w:val="single" w:sz="4" w:space="0" w:color="auto"/>
              <w:right w:val="single" w:sz="4" w:space="0" w:color="auto"/>
            </w:tcBorders>
            <w:shd w:val="clear" w:color="auto" w:fill="auto"/>
            <w:noWrap/>
            <w:vAlign w:val="center"/>
          </w:tcPr>
          <w:p w14:paraId="2B807A9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277" w:type="dxa"/>
            <w:tcBorders>
              <w:top w:val="nil"/>
              <w:left w:val="nil"/>
              <w:bottom w:val="single" w:sz="4" w:space="0" w:color="auto"/>
              <w:right w:val="single" w:sz="4" w:space="0" w:color="auto"/>
            </w:tcBorders>
            <w:shd w:val="clear" w:color="auto" w:fill="auto"/>
            <w:noWrap/>
            <w:vAlign w:val="center"/>
          </w:tcPr>
          <w:p w14:paraId="7AEB09BA" w14:textId="0B07BBA3"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25E12AD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18" w:type="dxa"/>
            <w:tcBorders>
              <w:top w:val="nil"/>
              <w:left w:val="nil"/>
              <w:bottom w:val="single" w:sz="4" w:space="0" w:color="auto"/>
              <w:right w:val="single" w:sz="4" w:space="0" w:color="auto"/>
            </w:tcBorders>
            <w:shd w:val="clear" w:color="auto" w:fill="auto"/>
            <w:noWrap/>
            <w:vAlign w:val="center"/>
          </w:tcPr>
          <w:p w14:paraId="4A35672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15" w:type="dxa"/>
            <w:tcBorders>
              <w:top w:val="nil"/>
              <w:left w:val="nil"/>
              <w:bottom w:val="single" w:sz="4" w:space="0" w:color="auto"/>
              <w:right w:val="single" w:sz="8" w:space="0" w:color="auto"/>
            </w:tcBorders>
            <w:shd w:val="clear" w:color="auto" w:fill="auto"/>
            <w:noWrap/>
            <w:vAlign w:val="center"/>
          </w:tcPr>
          <w:p w14:paraId="7DC21B7A"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41A197D2"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4793234F"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2825" w:type="dxa"/>
            <w:tcBorders>
              <w:top w:val="nil"/>
              <w:left w:val="nil"/>
              <w:bottom w:val="single" w:sz="4" w:space="0" w:color="auto"/>
              <w:right w:val="single" w:sz="4" w:space="0" w:color="auto"/>
            </w:tcBorders>
            <w:shd w:val="clear" w:color="auto" w:fill="auto"/>
            <w:noWrap/>
            <w:vAlign w:val="center"/>
          </w:tcPr>
          <w:p w14:paraId="72BE7399"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277" w:type="dxa"/>
            <w:tcBorders>
              <w:top w:val="nil"/>
              <w:left w:val="nil"/>
              <w:bottom w:val="single" w:sz="4" w:space="0" w:color="auto"/>
              <w:right w:val="single" w:sz="4" w:space="0" w:color="auto"/>
            </w:tcBorders>
            <w:shd w:val="clear" w:color="auto" w:fill="auto"/>
            <w:noWrap/>
            <w:vAlign w:val="center"/>
          </w:tcPr>
          <w:p w14:paraId="0F65B5FD" w14:textId="075D4164"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11.00</w:t>
            </w:r>
          </w:p>
        </w:tc>
        <w:tc>
          <w:tcPr>
            <w:tcW w:w="1002" w:type="dxa"/>
            <w:gridSpan w:val="2"/>
            <w:tcBorders>
              <w:top w:val="nil"/>
              <w:left w:val="nil"/>
              <w:bottom w:val="single" w:sz="4" w:space="0" w:color="auto"/>
              <w:right w:val="single" w:sz="4" w:space="0" w:color="auto"/>
            </w:tcBorders>
            <w:shd w:val="clear" w:color="auto" w:fill="auto"/>
            <w:noWrap/>
            <w:vAlign w:val="center"/>
          </w:tcPr>
          <w:p w14:paraId="4C0352B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1958" w:type="dxa"/>
            <w:tcBorders>
              <w:top w:val="nil"/>
              <w:left w:val="nil"/>
              <w:bottom w:val="single" w:sz="4" w:space="0" w:color="auto"/>
              <w:right w:val="single" w:sz="4" w:space="0" w:color="auto"/>
            </w:tcBorders>
            <w:shd w:val="clear" w:color="auto" w:fill="auto"/>
            <w:noWrap/>
            <w:vAlign w:val="center"/>
          </w:tcPr>
          <w:p w14:paraId="368861D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277" w:type="dxa"/>
            <w:tcBorders>
              <w:top w:val="nil"/>
              <w:left w:val="nil"/>
              <w:bottom w:val="single" w:sz="4" w:space="0" w:color="auto"/>
              <w:right w:val="single" w:sz="4" w:space="0" w:color="auto"/>
            </w:tcBorders>
            <w:shd w:val="clear" w:color="auto" w:fill="auto"/>
            <w:noWrap/>
            <w:vAlign w:val="center"/>
          </w:tcPr>
          <w:p w14:paraId="291D38AA" w14:textId="42B60DAB"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61138BE7"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18" w:type="dxa"/>
            <w:tcBorders>
              <w:top w:val="nil"/>
              <w:left w:val="nil"/>
              <w:bottom w:val="single" w:sz="4" w:space="0" w:color="auto"/>
              <w:right w:val="single" w:sz="4" w:space="0" w:color="auto"/>
            </w:tcBorders>
            <w:shd w:val="clear" w:color="auto" w:fill="auto"/>
            <w:noWrap/>
            <w:vAlign w:val="center"/>
          </w:tcPr>
          <w:p w14:paraId="45EAF4F5"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15" w:type="dxa"/>
            <w:tcBorders>
              <w:top w:val="nil"/>
              <w:left w:val="nil"/>
              <w:bottom w:val="single" w:sz="4" w:space="0" w:color="auto"/>
              <w:right w:val="single" w:sz="8" w:space="0" w:color="auto"/>
            </w:tcBorders>
            <w:shd w:val="clear" w:color="auto" w:fill="auto"/>
            <w:noWrap/>
            <w:vAlign w:val="center"/>
          </w:tcPr>
          <w:p w14:paraId="61C4454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783FFBF9"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6F4A1885"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2825" w:type="dxa"/>
            <w:tcBorders>
              <w:top w:val="nil"/>
              <w:left w:val="nil"/>
              <w:bottom w:val="single" w:sz="4" w:space="0" w:color="auto"/>
              <w:right w:val="single" w:sz="4" w:space="0" w:color="auto"/>
            </w:tcBorders>
            <w:shd w:val="clear" w:color="auto" w:fill="auto"/>
            <w:noWrap/>
            <w:vAlign w:val="center"/>
          </w:tcPr>
          <w:p w14:paraId="089BA03A"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277" w:type="dxa"/>
            <w:tcBorders>
              <w:top w:val="nil"/>
              <w:left w:val="nil"/>
              <w:bottom w:val="single" w:sz="4" w:space="0" w:color="auto"/>
              <w:right w:val="single" w:sz="4" w:space="0" w:color="auto"/>
            </w:tcBorders>
            <w:shd w:val="clear" w:color="auto" w:fill="auto"/>
            <w:noWrap/>
            <w:vAlign w:val="center"/>
          </w:tcPr>
          <w:p w14:paraId="555E98ED" w14:textId="1FA241F1"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51.00</w:t>
            </w:r>
          </w:p>
        </w:tc>
        <w:tc>
          <w:tcPr>
            <w:tcW w:w="1002" w:type="dxa"/>
            <w:gridSpan w:val="2"/>
            <w:tcBorders>
              <w:top w:val="nil"/>
              <w:left w:val="nil"/>
              <w:bottom w:val="single" w:sz="4" w:space="0" w:color="auto"/>
              <w:right w:val="single" w:sz="4" w:space="0" w:color="auto"/>
            </w:tcBorders>
            <w:shd w:val="clear" w:color="auto" w:fill="auto"/>
            <w:noWrap/>
            <w:vAlign w:val="center"/>
          </w:tcPr>
          <w:p w14:paraId="291D9D5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1958" w:type="dxa"/>
            <w:tcBorders>
              <w:top w:val="nil"/>
              <w:left w:val="nil"/>
              <w:bottom w:val="single" w:sz="4" w:space="0" w:color="auto"/>
              <w:right w:val="single" w:sz="4" w:space="0" w:color="auto"/>
            </w:tcBorders>
            <w:shd w:val="clear" w:color="auto" w:fill="auto"/>
            <w:noWrap/>
            <w:vAlign w:val="center"/>
          </w:tcPr>
          <w:p w14:paraId="702A7D0E"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277" w:type="dxa"/>
            <w:tcBorders>
              <w:top w:val="nil"/>
              <w:left w:val="nil"/>
              <w:bottom w:val="single" w:sz="4" w:space="0" w:color="auto"/>
              <w:right w:val="single" w:sz="4" w:space="0" w:color="auto"/>
            </w:tcBorders>
            <w:shd w:val="clear" w:color="auto" w:fill="auto"/>
            <w:noWrap/>
            <w:vAlign w:val="center"/>
          </w:tcPr>
          <w:p w14:paraId="290C697D" w14:textId="5D372E77"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5.00</w:t>
            </w:r>
          </w:p>
        </w:tc>
        <w:tc>
          <w:tcPr>
            <w:tcW w:w="802" w:type="dxa"/>
            <w:tcBorders>
              <w:top w:val="nil"/>
              <w:left w:val="nil"/>
              <w:bottom w:val="single" w:sz="4" w:space="0" w:color="auto"/>
              <w:right w:val="single" w:sz="4" w:space="0" w:color="auto"/>
            </w:tcBorders>
            <w:shd w:val="clear" w:color="auto" w:fill="auto"/>
            <w:noWrap/>
            <w:vAlign w:val="center"/>
          </w:tcPr>
          <w:p w14:paraId="5C37AD5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18" w:type="dxa"/>
            <w:tcBorders>
              <w:top w:val="nil"/>
              <w:left w:val="nil"/>
              <w:bottom w:val="single" w:sz="4" w:space="0" w:color="auto"/>
              <w:right w:val="single" w:sz="4" w:space="0" w:color="auto"/>
            </w:tcBorders>
            <w:shd w:val="clear" w:color="auto" w:fill="auto"/>
            <w:noWrap/>
            <w:vAlign w:val="center"/>
          </w:tcPr>
          <w:p w14:paraId="5F02912A"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15" w:type="dxa"/>
            <w:tcBorders>
              <w:top w:val="nil"/>
              <w:left w:val="nil"/>
              <w:bottom w:val="single" w:sz="4" w:space="0" w:color="auto"/>
              <w:right w:val="single" w:sz="8" w:space="0" w:color="auto"/>
            </w:tcBorders>
            <w:shd w:val="clear" w:color="auto" w:fill="auto"/>
            <w:noWrap/>
            <w:vAlign w:val="center"/>
          </w:tcPr>
          <w:p w14:paraId="0087E3EF"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4C30B823"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49B2697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2825" w:type="dxa"/>
            <w:tcBorders>
              <w:top w:val="nil"/>
              <w:left w:val="nil"/>
              <w:bottom w:val="single" w:sz="4" w:space="0" w:color="auto"/>
              <w:right w:val="single" w:sz="4" w:space="0" w:color="auto"/>
            </w:tcBorders>
            <w:shd w:val="clear" w:color="auto" w:fill="auto"/>
            <w:noWrap/>
            <w:vAlign w:val="center"/>
          </w:tcPr>
          <w:p w14:paraId="5C8579F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277" w:type="dxa"/>
            <w:tcBorders>
              <w:top w:val="nil"/>
              <w:left w:val="nil"/>
              <w:bottom w:val="single" w:sz="4" w:space="0" w:color="auto"/>
              <w:right w:val="single" w:sz="4" w:space="0" w:color="auto"/>
            </w:tcBorders>
            <w:shd w:val="clear" w:color="auto" w:fill="auto"/>
            <w:noWrap/>
            <w:vAlign w:val="center"/>
          </w:tcPr>
          <w:p w14:paraId="07A4A9E3" w14:textId="2EC87F43" w:rsidR="000530AB" w:rsidRPr="00805A22" w:rsidRDefault="000530AB" w:rsidP="00745198">
            <w:pPr>
              <w:widowControl/>
              <w:jc w:val="center"/>
              <w:rPr>
                <w:rFonts w:ascii="仿宋" w:eastAsia="仿宋" w:hAnsi="仿宋" w:cs="宋体"/>
                <w:b/>
                <w:color w:val="000000"/>
                <w:kern w:val="0"/>
                <w:sz w:val="20"/>
              </w:rPr>
            </w:pPr>
          </w:p>
        </w:tc>
        <w:tc>
          <w:tcPr>
            <w:tcW w:w="1002" w:type="dxa"/>
            <w:gridSpan w:val="2"/>
            <w:tcBorders>
              <w:top w:val="nil"/>
              <w:left w:val="nil"/>
              <w:bottom w:val="single" w:sz="4" w:space="0" w:color="auto"/>
              <w:right w:val="single" w:sz="4" w:space="0" w:color="auto"/>
            </w:tcBorders>
            <w:shd w:val="clear" w:color="auto" w:fill="auto"/>
            <w:noWrap/>
            <w:vAlign w:val="center"/>
          </w:tcPr>
          <w:p w14:paraId="531622EF"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1958" w:type="dxa"/>
            <w:tcBorders>
              <w:top w:val="nil"/>
              <w:left w:val="nil"/>
              <w:bottom w:val="single" w:sz="4" w:space="0" w:color="auto"/>
              <w:right w:val="single" w:sz="4" w:space="0" w:color="auto"/>
            </w:tcBorders>
            <w:shd w:val="clear" w:color="auto" w:fill="auto"/>
            <w:noWrap/>
            <w:vAlign w:val="center"/>
          </w:tcPr>
          <w:p w14:paraId="134710E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277" w:type="dxa"/>
            <w:tcBorders>
              <w:top w:val="nil"/>
              <w:left w:val="nil"/>
              <w:bottom w:val="single" w:sz="4" w:space="0" w:color="auto"/>
              <w:right w:val="single" w:sz="4" w:space="0" w:color="auto"/>
            </w:tcBorders>
            <w:shd w:val="clear" w:color="auto" w:fill="auto"/>
            <w:noWrap/>
            <w:vAlign w:val="center"/>
          </w:tcPr>
          <w:p w14:paraId="285F4A5A" w14:textId="28FE60CD"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3.00</w:t>
            </w:r>
          </w:p>
        </w:tc>
        <w:tc>
          <w:tcPr>
            <w:tcW w:w="802" w:type="dxa"/>
            <w:tcBorders>
              <w:top w:val="nil"/>
              <w:left w:val="nil"/>
              <w:bottom w:val="single" w:sz="4" w:space="0" w:color="auto"/>
              <w:right w:val="single" w:sz="4" w:space="0" w:color="auto"/>
            </w:tcBorders>
            <w:shd w:val="clear" w:color="auto" w:fill="auto"/>
            <w:noWrap/>
            <w:vAlign w:val="center"/>
          </w:tcPr>
          <w:p w14:paraId="6AB42487"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18" w:type="dxa"/>
            <w:tcBorders>
              <w:top w:val="nil"/>
              <w:left w:val="nil"/>
              <w:bottom w:val="single" w:sz="4" w:space="0" w:color="auto"/>
              <w:right w:val="single" w:sz="4" w:space="0" w:color="auto"/>
            </w:tcBorders>
            <w:shd w:val="clear" w:color="auto" w:fill="auto"/>
            <w:noWrap/>
            <w:vAlign w:val="center"/>
          </w:tcPr>
          <w:p w14:paraId="1BEA33F9"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15" w:type="dxa"/>
            <w:tcBorders>
              <w:top w:val="nil"/>
              <w:left w:val="nil"/>
              <w:bottom w:val="single" w:sz="4" w:space="0" w:color="auto"/>
              <w:right w:val="single" w:sz="8" w:space="0" w:color="auto"/>
            </w:tcBorders>
            <w:shd w:val="clear" w:color="auto" w:fill="auto"/>
            <w:noWrap/>
            <w:vAlign w:val="center"/>
          </w:tcPr>
          <w:p w14:paraId="02D8A4A3"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6ADAFCA6"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0414F60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2825" w:type="dxa"/>
            <w:tcBorders>
              <w:top w:val="nil"/>
              <w:left w:val="nil"/>
              <w:bottom w:val="single" w:sz="4" w:space="0" w:color="auto"/>
              <w:right w:val="single" w:sz="4" w:space="0" w:color="auto"/>
            </w:tcBorders>
            <w:shd w:val="clear" w:color="auto" w:fill="auto"/>
            <w:noWrap/>
            <w:vAlign w:val="center"/>
          </w:tcPr>
          <w:p w14:paraId="332F36D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277" w:type="dxa"/>
            <w:tcBorders>
              <w:top w:val="nil"/>
              <w:left w:val="nil"/>
              <w:bottom w:val="single" w:sz="4" w:space="0" w:color="auto"/>
              <w:right w:val="single" w:sz="4" w:space="0" w:color="auto"/>
            </w:tcBorders>
            <w:shd w:val="clear" w:color="auto" w:fill="auto"/>
            <w:noWrap/>
            <w:vAlign w:val="center"/>
          </w:tcPr>
          <w:p w14:paraId="3556ECAF" w14:textId="5CC6F678"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20.00</w:t>
            </w:r>
          </w:p>
        </w:tc>
        <w:tc>
          <w:tcPr>
            <w:tcW w:w="1002" w:type="dxa"/>
            <w:gridSpan w:val="2"/>
            <w:tcBorders>
              <w:top w:val="nil"/>
              <w:left w:val="nil"/>
              <w:bottom w:val="single" w:sz="4" w:space="0" w:color="auto"/>
              <w:right w:val="single" w:sz="4" w:space="0" w:color="auto"/>
            </w:tcBorders>
            <w:shd w:val="clear" w:color="auto" w:fill="auto"/>
            <w:noWrap/>
            <w:vAlign w:val="center"/>
          </w:tcPr>
          <w:p w14:paraId="62C2B99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1958" w:type="dxa"/>
            <w:tcBorders>
              <w:top w:val="nil"/>
              <w:left w:val="nil"/>
              <w:bottom w:val="single" w:sz="4" w:space="0" w:color="auto"/>
              <w:right w:val="single" w:sz="4" w:space="0" w:color="auto"/>
            </w:tcBorders>
            <w:shd w:val="clear" w:color="auto" w:fill="auto"/>
            <w:noWrap/>
            <w:vAlign w:val="center"/>
          </w:tcPr>
          <w:p w14:paraId="63576CD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277" w:type="dxa"/>
            <w:tcBorders>
              <w:top w:val="nil"/>
              <w:left w:val="nil"/>
              <w:bottom w:val="single" w:sz="4" w:space="0" w:color="auto"/>
              <w:right w:val="single" w:sz="4" w:space="0" w:color="auto"/>
            </w:tcBorders>
            <w:shd w:val="clear" w:color="auto" w:fill="auto"/>
            <w:noWrap/>
            <w:vAlign w:val="center"/>
          </w:tcPr>
          <w:p w14:paraId="2BF64AEB" w14:textId="41D45C95"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18.00</w:t>
            </w:r>
          </w:p>
        </w:tc>
        <w:tc>
          <w:tcPr>
            <w:tcW w:w="802" w:type="dxa"/>
            <w:tcBorders>
              <w:top w:val="nil"/>
              <w:left w:val="nil"/>
              <w:bottom w:val="single" w:sz="4" w:space="0" w:color="auto"/>
              <w:right w:val="single" w:sz="4" w:space="0" w:color="auto"/>
            </w:tcBorders>
            <w:shd w:val="clear" w:color="auto" w:fill="auto"/>
            <w:noWrap/>
            <w:vAlign w:val="center"/>
          </w:tcPr>
          <w:p w14:paraId="22A4EDA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18" w:type="dxa"/>
            <w:tcBorders>
              <w:top w:val="nil"/>
              <w:left w:val="nil"/>
              <w:bottom w:val="single" w:sz="4" w:space="0" w:color="auto"/>
              <w:right w:val="single" w:sz="4" w:space="0" w:color="auto"/>
            </w:tcBorders>
            <w:shd w:val="clear" w:color="auto" w:fill="auto"/>
            <w:noWrap/>
            <w:vAlign w:val="center"/>
          </w:tcPr>
          <w:p w14:paraId="2C3E79D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15" w:type="dxa"/>
            <w:tcBorders>
              <w:top w:val="nil"/>
              <w:left w:val="nil"/>
              <w:bottom w:val="single" w:sz="4" w:space="0" w:color="auto"/>
              <w:right w:val="single" w:sz="8" w:space="0" w:color="auto"/>
            </w:tcBorders>
            <w:shd w:val="clear" w:color="auto" w:fill="auto"/>
            <w:noWrap/>
            <w:vAlign w:val="center"/>
          </w:tcPr>
          <w:p w14:paraId="73D5C45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33BCD80E"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6E1B56A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2825" w:type="dxa"/>
            <w:tcBorders>
              <w:top w:val="nil"/>
              <w:left w:val="nil"/>
              <w:bottom w:val="single" w:sz="4" w:space="0" w:color="auto"/>
              <w:right w:val="single" w:sz="4" w:space="0" w:color="auto"/>
            </w:tcBorders>
            <w:shd w:val="clear" w:color="auto" w:fill="auto"/>
            <w:noWrap/>
            <w:vAlign w:val="center"/>
          </w:tcPr>
          <w:p w14:paraId="29D72EB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277" w:type="dxa"/>
            <w:tcBorders>
              <w:top w:val="nil"/>
              <w:left w:val="nil"/>
              <w:bottom w:val="single" w:sz="4" w:space="0" w:color="auto"/>
              <w:right w:val="single" w:sz="4" w:space="0" w:color="auto"/>
            </w:tcBorders>
            <w:shd w:val="clear" w:color="auto" w:fill="auto"/>
            <w:noWrap/>
            <w:vAlign w:val="center"/>
          </w:tcPr>
          <w:p w14:paraId="3F28D0D1" w14:textId="57EA3E39" w:rsidR="000530AB" w:rsidRPr="00805A22" w:rsidRDefault="000530AB" w:rsidP="00745198">
            <w:pPr>
              <w:widowControl/>
              <w:jc w:val="center"/>
              <w:rPr>
                <w:rFonts w:ascii="仿宋" w:eastAsia="仿宋" w:hAnsi="仿宋" w:cs="宋体"/>
                <w:b/>
                <w:color w:val="000000"/>
                <w:kern w:val="0"/>
                <w:sz w:val="20"/>
              </w:rPr>
            </w:pPr>
          </w:p>
        </w:tc>
        <w:tc>
          <w:tcPr>
            <w:tcW w:w="1002" w:type="dxa"/>
            <w:gridSpan w:val="2"/>
            <w:tcBorders>
              <w:top w:val="nil"/>
              <w:left w:val="nil"/>
              <w:bottom w:val="single" w:sz="4" w:space="0" w:color="auto"/>
              <w:right w:val="single" w:sz="4" w:space="0" w:color="auto"/>
            </w:tcBorders>
            <w:shd w:val="clear" w:color="auto" w:fill="auto"/>
            <w:noWrap/>
            <w:vAlign w:val="center"/>
          </w:tcPr>
          <w:p w14:paraId="1BDFB8B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1958" w:type="dxa"/>
            <w:tcBorders>
              <w:top w:val="nil"/>
              <w:left w:val="nil"/>
              <w:bottom w:val="single" w:sz="4" w:space="0" w:color="auto"/>
              <w:right w:val="single" w:sz="4" w:space="0" w:color="auto"/>
            </w:tcBorders>
            <w:shd w:val="clear" w:color="auto" w:fill="auto"/>
            <w:noWrap/>
            <w:vAlign w:val="center"/>
          </w:tcPr>
          <w:p w14:paraId="70BD452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277" w:type="dxa"/>
            <w:tcBorders>
              <w:top w:val="nil"/>
              <w:left w:val="nil"/>
              <w:bottom w:val="single" w:sz="4" w:space="0" w:color="auto"/>
              <w:right w:val="single" w:sz="4" w:space="0" w:color="auto"/>
            </w:tcBorders>
            <w:shd w:val="clear" w:color="auto" w:fill="auto"/>
            <w:noWrap/>
            <w:vAlign w:val="center"/>
          </w:tcPr>
          <w:p w14:paraId="2813B840" w14:textId="0AF09E3E"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17902E1E"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18" w:type="dxa"/>
            <w:tcBorders>
              <w:top w:val="nil"/>
              <w:left w:val="nil"/>
              <w:bottom w:val="single" w:sz="4" w:space="0" w:color="auto"/>
              <w:right w:val="single" w:sz="4" w:space="0" w:color="auto"/>
            </w:tcBorders>
            <w:shd w:val="clear" w:color="auto" w:fill="auto"/>
            <w:noWrap/>
            <w:vAlign w:val="center"/>
          </w:tcPr>
          <w:p w14:paraId="1145F79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15" w:type="dxa"/>
            <w:tcBorders>
              <w:top w:val="nil"/>
              <w:left w:val="nil"/>
              <w:bottom w:val="single" w:sz="4" w:space="0" w:color="auto"/>
              <w:right w:val="single" w:sz="8" w:space="0" w:color="auto"/>
            </w:tcBorders>
            <w:shd w:val="clear" w:color="auto" w:fill="auto"/>
            <w:noWrap/>
            <w:vAlign w:val="center"/>
          </w:tcPr>
          <w:p w14:paraId="4438024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19D0FB77"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6EB95EA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2825" w:type="dxa"/>
            <w:tcBorders>
              <w:top w:val="nil"/>
              <w:left w:val="nil"/>
              <w:bottom w:val="single" w:sz="4" w:space="0" w:color="auto"/>
              <w:right w:val="single" w:sz="4" w:space="0" w:color="auto"/>
            </w:tcBorders>
            <w:shd w:val="clear" w:color="auto" w:fill="auto"/>
            <w:noWrap/>
            <w:vAlign w:val="center"/>
          </w:tcPr>
          <w:p w14:paraId="58706CFA"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277" w:type="dxa"/>
            <w:tcBorders>
              <w:top w:val="nil"/>
              <w:left w:val="nil"/>
              <w:bottom w:val="single" w:sz="4" w:space="0" w:color="auto"/>
              <w:right w:val="single" w:sz="4" w:space="0" w:color="auto"/>
            </w:tcBorders>
            <w:shd w:val="clear" w:color="auto" w:fill="auto"/>
            <w:noWrap/>
            <w:vAlign w:val="center"/>
          </w:tcPr>
          <w:p w14:paraId="6C11A409" w14:textId="5061E85F"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2.49</w:t>
            </w:r>
          </w:p>
        </w:tc>
        <w:tc>
          <w:tcPr>
            <w:tcW w:w="1002" w:type="dxa"/>
            <w:gridSpan w:val="2"/>
            <w:tcBorders>
              <w:top w:val="nil"/>
              <w:left w:val="nil"/>
              <w:bottom w:val="single" w:sz="4" w:space="0" w:color="auto"/>
              <w:right w:val="single" w:sz="4" w:space="0" w:color="auto"/>
            </w:tcBorders>
            <w:shd w:val="clear" w:color="auto" w:fill="auto"/>
            <w:noWrap/>
            <w:vAlign w:val="center"/>
          </w:tcPr>
          <w:p w14:paraId="7BCED8B7"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1958" w:type="dxa"/>
            <w:tcBorders>
              <w:top w:val="nil"/>
              <w:left w:val="nil"/>
              <w:bottom w:val="single" w:sz="4" w:space="0" w:color="auto"/>
              <w:right w:val="single" w:sz="4" w:space="0" w:color="auto"/>
            </w:tcBorders>
            <w:shd w:val="clear" w:color="auto" w:fill="auto"/>
            <w:noWrap/>
            <w:vAlign w:val="center"/>
          </w:tcPr>
          <w:p w14:paraId="495CD09A"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277" w:type="dxa"/>
            <w:tcBorders>
              <w:top w:val="nil"/>
              <w:left w:val="nil"/>
              <w:bottom w:val="single" w:sz="4" w:space="0" w:color="auto"/>
              <w:right w:val="single" w:sz="4" w:space="0" w:color="auto"/>
            </w:tcBorders>
            <w:shd w:val="clear" w:color="auto" w:fill="auto"/>
            <w:noWrap/>
            <w:vAlign w:val="center"/>
          </w:tcPr>
          <w:p w14:paraId="08BB81FC" w14:textId="4BF36965"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3.00</w:t>
            </w:r>
          </w:p>
        </w:tc>
        <w:tc>
          <w:tcPr>
            <w:tcW w:w="802" w:type="dxa"/>
            <w:tcBorders>
              <w:top w:val="nil"/>
              <w:left w:val="nil"/>
              <w:bottom w:val="single" w:sz="4" w:space="0" w:color="auto"/>
              <w:right w:val="single" w:sz="4" w:space="0" w:color="auto"/>
            </w:tcBorders>
            <w:shd w:val="clear" w:color="auto" w:fill="auto"/>
            <w:noWrap/>
            <w:vAlign w:val="center"/>
          </w:tcPr>
          <w:p w14:paraId="1C765274"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18" w:type="dxa"/>
            <w:tcBorders>
              <w:top w:val="nil"/>
              <w:left w:val="nil"/>
              <w:bottom w:val="single" w:sz="4" w:space="0" w:color="auto"/>
              <w:right w:val="single" w:sz="4" w:space="0" w:color="auto"/>
            </w:tcBorders>
            <w:shd w:val="clear" w:color="auto" w:fill="auto"/>
            <w:noWrap/>
            <w:vAlign w:val="center"/>
          </w:tcPr>
          <w:p w14:paraId="0245DE9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15" w:type="dxa"/>
            <w:tcBorders>
              <w:top w:val="nil"/>
              <w:left w:val="nil"/>
              <w:bottom w:val="single" w:sz="4" w:space="0" w:color="auto"/>
              <w:right w:val="single" w:sz="8" w:space="0" w:color="auto"/>
            </w:tcBorders>
            <w:shd w:val="clear" w:color="auto" w:fill="auto"/>
            <w:noWrap/>
            <w:vAlign w:val="center"/>
          </w:tcPr>
          <w:p w14:paraId="4D7843E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57C18568"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014BBDD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2825" w:type="dxa"/>
            <w:tcBorders>
              <w:top w:val="nil"/>
              <w:left w:val="nil"/>
              <w:bottom w:val="single" w:sz="4" w:space="0" w:color="auto"/>
              <w:right w:val="single" w:sz="4" w:space="0" w:color="auto"/>
            </w:tcBorders>
            <w:shd w:val="clear" w:color="auto" w:fill="auto"/>
            <w:noWrap/>
            <w:vAlign w:val="center"/>
          </w:tcPr>
          <w:p w14:paraId="51BF21D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277" w:type="dxa"/>
            <w:tcBorders>
              <w:top w:val="nil"/>
              <w:left w:val="nil"/>
              <w:bottom w:val="single" w:sz="4" w:space="0" w:color="auto"/>
              <w:right w:val="single" w:sz="4" w:space="0" w:color="auto"/>
            </w:tcBorders>
            <w:shd w:val="clear" w:color="auto" w:fill="auto"/>
            <w:noWrap/>
            <w:vAlign w:val="center"/>
          </w:tcPr>
          <w:p w14:paraId="2C815606" w14:textId="571C7248"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31.00</w:t>
            </w:r>
          </w:p>
        </w:tc>
        <w:tc>
          <w:tcPr>
            <w:tcW w:w="1002" w:type="dxa"/>
            <w:gridSpan w:val="2"/>
            <w:tcBorders>
              <w:top w:val="nil"/>
              <w:left w:val="nil"/>
              <w:bottom w:val="single" w:sz="4" w:space="0" w:color="auto"/>
              <w:right w:val="single" w:sz="4" w:space="0" w:color="auto"/>
            </w:tcBorders>
            <w:shd w:val="clear" w:color="auto" w:fill="auto"/>
            <w:noWrap/>
            <w:vAlign w:val="center"/>
          </w:tcPr>
          <w:p w14:paraId="78CDF639"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1958" w:type="dxa"/>
            <w:tcBorders>
              <w:top w:val="nil"/>
              <w:left w:val="nil"/>
              <w:bottom w:val="single" w:sz="4" w:space="0" w:color="auto"/>
              <w:right w:val="single" w:sz="4" w:space="0" w:color="auto"/>
            </w:tcBorders>
            <w:shd w:val="clear" w:color="auto" w:fill="auto"/>
            <w:noWrap/>
            <w:vAlign w:val="center"/>
          </w:tcPr>
          <w:p w14:paraId="106BE4F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277" w:type="dxa"/>
            <w:tcBorders>
              <w:top w:val="nil"/>
              <w:left w:val="nil"/>
              <w:bottom w:val="single" w:sz="4" w:space="0" w:color="auto"/>
              <w:right w:val="single" w:sz="4" w:space="0" w:color="auto"/>
            </w:tcBorders>
            <w:shd w:val="clear" w:color="auto" w:fill="auto"/>
            <w:noWrap/>
            <w:vAlign w:val="center"/>
          </w:tcPr>
          <w:p w14:paraId="163AAB53" w14:textId="541F1C5C"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63CB4459"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18" w:type="dxa"/>
            <w:tcBorders>
              <w:top w:val="nil"/>
              <w:left w:val="nil"/>
              <w:bottom w:val="single" w:sz="4" w:space="0" w:color="auto"/>
              <w:right w:val="single" w:sz="4" w:space="0" w:color="auto"/>
            </w:tcBorders>
            <w:shd w:val="clear" w:color="auto" w:fill="auto"/>
            <w:noWrap/>
            <w:vAlign w:val="center"/>
          </w:tcPr>
          <w:p w14:paraId="080A093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15" w:type="dxa"/>
            <w:tcBorders>
              <w:top w:val="nil"/>
              <w:left w:val="nil"/>
              <w:bottom w:val="single" w:sz="4" w:space="0" w:color="auto"/>
              <w:right w:val="single" w:sz="8" w:space="0" w:color="auto"/>
            </w:tcBorders>
            <w:shd w:val="clear" w:color="auto" w:fill="auto"/>
            <w:noWrap/>
            <w:vAlign w:val="center"/>
          </w:tcPr>
          <w:p w14:paraId="040F3DC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45390D3F"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3627D4A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2825" w:type="dxa"/>
            <w:tcBorders>
              <w:top w:val="nil"/>
              <w:left w:val="nil"/>
              <w:bottom w:val="single" w:sz="4" w:space="0" w:color="auto"/>
              <w:right w:val="single" w:sz="4" w:space="0" w:color="auto"/>
            </w:tcBorders>
            <w:shd w:val="clear" w:color="auto" w:fill="auto"/>
            <w:noWrap/>
            <w:vAlign w:val="center"/>
          </w:tcPr>
          <w:p w14:paraId="3114E2E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277" w:type="dxa"/>
            <w:tcBorders>
              <w:top w:val="nil"/>
              <w:left w:val="nil"/>
              <w:bottom w:val="single" w:sz="4" w:space="0" w:color="auto"/>
              <w:right w:val="single" w:sz="4" w:space="0" w:color="auto"/>
            </w:tcBorders>
            <w:shd w:val="clear" w:color="auto" w:fill="auto"/>
            <w:noWrap/>
            <w:vAlign w:val="center"/>
          </w:tcPr>
          <w:p w14:paraId="09519D86" w14:textId="795911F7" w:rsidR="000530AB" w:rsidRPr="00805A22" w:rsidRDefault="000530AB" w:rsidP="00745198">
            <w:pPr>
              <w:widowControl/>
              <w:jc w:val="center"/>
              <w:rPr>
                <w:rFonts w:ascii="仿宋" w:eastAsia="仿宋" w:hAnsi="仿宋" w:cs="宋体"/>
                <w:b/>
                <w:color w:val="000000"/>
                <w:kern w:val="0"/>
                <w:sz w:val="20"/>
              </w:rPr>
            </w:pPr>
          </w:p>
        </w:tc>
        <w:tc>
          <w:tcPr>
            <w:tcW w:w="1002" w:type="dxa"/>
            <w:gridSpan w:val="2"/>
            <w:tcBorders>
              <w:top w:val="nil"/>
              <w:left w:val="nil"/>
              <w:bottom w:val="single" w:sz="4" w:space="0" w:color="auto"/>
              <w:right w:val="single" w:sz="4" w:space="0" w:color="auto"/>
            </w:tcBorders>
            <w:shd w:val="clear" w:color="auto" w:fill="auto"/>
            <w:noWrap/>
            <w:vAlign w:val="center"/>
          </w:tcPr>
          <w:p w14:paraId="1B14DCD9"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1958" w:type="dxa"/>
            <w:tcBorders>
              <w:top w:val="nil"/>
              <w:left w:val="nil"/>
              <w:bottom w:val="single" w:sz="4" w:space="0" w:color="auto"/>
              <w:right w:val="single" w:sz="4" w:space="0" w:color="auto"/>
            </w:tcBorders>
            <w:shd w:val="clear" w:color="auto" w:fill="auto"/>
            <w:noWrap/>
            <w:vAlign w:val="center"/>
          </w:tcPr>
          <w:p w14:paraId="0A69290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277" w:type="dxa"/>
            <w:tcBorders>
              <w:top w:val="nil"/>
              <w:left w:val="nil"/>
              <w:bottom w:val="single" w:sz="4" w:space="0" w:color="auto"/>
              <w:right w:val="single" w:sz="4" w:space="0" w:color="auto"/>
            </w:tcBorders>
            <w:shd w:val="clear" w:color="auto" w:fill="auto"/>
            <w:noWrap/>
            <w:vAlign w:val="center"/>
          </w:tcPr>
          <w:p w14:paraId="7F57D438" w14:textId="488FD900"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5.00</w:t>
            </w:r>
          </w:p>
        </w:tc>
        <w:tc>
          <w:tcPr>
            <w:tcW w:w="802" w:type="dxa"/>
            <w:tcBorders>
              <w:top w:val="nil"/>
              <w:left w:val="nil"/>
              <w:bottom w:val="single" w:sz="4" w:space="0" w:color="auto"/>
              <w:right w:val="single" w:sz="4" w:space="0" w:color="auto"/>
            </w:tcBorders>
            <w:shd w:val="clear" w:color="auto" w:fill="auto"/>
            <w:noWrap/>
            <w:vAlign w:val="center"/>
          </w:tcPr>
          <w:p w14:paraId="67757103"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18" w:type="dxa"/>
            <w:tcBorders>
              <w:top w:val="nil"/>
              <w:left w:val="nil"/>
              <w:bottom w:val="single" w:sz="4" w:space="0" w:color="auto"/>
              <w:right w:val="single" w:sz="4" w:space="0" w:color="auto"/>
            </w:tcBorders>
            <w:shd w:val="clear" w:color="auto" w:fill="auto"/>
            <w:noWrap/>
            <w:vAlign w:val="center"/>
          </w:tcPr>
          <w:p w14:paraId="1F7D65E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15" w:type="dxa"/>
            <w:tcBorders>
              <w:top w:val="nil"/>
              <w:left w:val="nil"/>
              <w:bottom w:val="single" w:sz="4" w:space="0" w:color="auto"/>
              <w:right w:val="single" w:sz="8" w:space="0" w:color="auto"/>
            </w:tcBorders>
            <w:shd w:val="clear" w:color="auto" w:fill="auto"/>
            <w:noWrap/>
            <w:vAlign w:val="center"/>
          </w:tcPr>
          <w:p w14:paraId="28BBBC7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2AF55209"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38BE0DB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2825" w:type="dxa"/>
            <w:tcBorders>
              <w:top w:val="nil"/>
              <w:left w:val="nil"/>
              <w:bottom w:val="single" w:sz="4" w:space="0" w:color="auto"/>
              <w:right w:val="single" w:sz="4" w:space="0" w:color="auto"/>
            </w:tcBorders>
            <w:shd w:val="clear" w:color="auto" w:fill="auto"/>
            <w:noWrap/>
            <w:vAlign w:val="center"/>
          </w:tcPr>
          <w:p w14:paraId="6E20170A"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277" w:type="dxa"/>
            <w:tcBorders>
              <w:top w:val="nil"/>
              <w:left w:val="nil"/>
              <w:bottom w:val="single" w:sz="4" w:space="0" w:color="auto"/>
              <w:right w:val="single" w:sz="4" w:space="0" w:color="auto"/>
            </w:tcBorders>
            <w:shd w:val="clear" w:color="auto" w:fill="auto"/>
            <w:noWrap/>
            <w:vAlign w:val="center"/>
          </w:tcPr>
          <w:p w14:paraId="6020CF5F" w14:textId="69131A74" w:rsidR="000530AB" w:rsidRPr="00805A22" w:rsidRDefault="000530AB" w:rsidP="00745198">
            <w:pPr>
              <w:widowControl/>
              <w:jc w:val="center"/>
              <w:rPr>
                <w:rFonts w:ascii="仿宋" w:eastAsia="仿宋" w:hAnsi="仿宋" w:cs="宋体"/>
                <w:b/>
                <w:color w:val="000000"/>
                <w:kern w:val="0"/>
                <w:sz w:val="20"/>
              </w:rPr>
            </w:pPr>
          </w:p>
        </w:tc>
        <w:tc>
          <w:tcPr>
            <w:tcW w:w="1002" w:type="dxa"/>
            <w:gridSpan w:val="2"/>
            <w:tcBorders>
              <w:top w:val="nil"/>
              <w:left w:val="nil"/>
              <w:bottom w:val="single" w:sz="4" w:space="0" w:color="auto"/>
              <w:right w:val="single" w:sz="4" w:space="0" w:color="auto"/>
            </w:tcBorders>
            <w:shd w:val="clear" w:color="auto" w:fill="auto"/>
            <w:noWrap/>
            <w:vAlign w:val="center"/>
          </w:tcPr>
          <w:p w14:paraId="65C04959"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1958" w:type="dxa"/>
            <w:tcBorders>
              <w:top w:val="nil"/>
              <w:left w:val="nil"/>
              <w:bottom w:val="single" w:sz="4" w:space="0" w:color="auto"/>
              <w:right w:val="single" w:sz="4" w:space="0" w:color="auto"/>
            </w:tcBorders>
            <w:shd w:val="clear" w:color="auto" w:fill="auto"/>
            <w:noWrap/>
            <w:vAlign w:val="center"/>
          </w:tcPr>
          <w:p w14:paraId="1CCAD35F"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277" w:type="dxa"/>
            <w:tcBorders>
              <w:top w:val="nil"/>
              <w:left w:val="nil"/>
              <w:bottom w:val="single" w:sz="4" w:space="0" w:color="auto"/>
              <w:right w:val="single" w:sz="4" w:space="0" w:color="auto"/>
            </w:tcBorders>
            <w:shd w:val="clear" w:color="auto" w:fill="auto"/>
            <w:noWrap/>
            <w:vAlign w:val="center"/>
          </w:tcPr>
          <w:p w14:paraId="2C1B968A" w14:textId="5184BE33"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11.00</w:t>
            </w:r>
          </w:p>
        </w:tc>
        <w:tc>
          <w:tcPr>
            <w:tcW w:w="802" w:type="dxa"/>
            <w:tcBorders>
              <w:top w:val="nil"/>
              <w:left w:val="nil"/>
              <w:bottom w:val="single" w:sz="4" w:space="0" w:color="auto"/>
              <w:right w:val="single" w:sz="4" w:space="0" w:color="auto"/>
            </w:tcBorders>
            <w:shd w:val="clear" w:color="auto" w:fill="auto"/>
            <w:noWrap/>
            <w:vAlign w:val="center"/>
          </w:tcPr>
          <w:p w14:paraId="396AFA5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18" w:type="dxa"/>
            <w:tcBorders>
              <w:top w:val="nil"/>
              <w:left w:val="nil"/>
              <w:bottom w:val="single" w:sz="4" w:space="0" w:color="auto"/>
              <w:right w:val="single" w:sz="4" w:space="0" w:color="auto"/>
            </w:tcBorders>
            <w:shd w:val="clear" w:color="auto" w:fill="auto"/>
            <w:noWrap/>
            <w:vAlign w:val="center"/>
          </w:tcPr>
          <w:p w14:paraId="5813672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15" w:type="dxa"/>
            <w:tcBorders>
              <w:top w:val="nil"/>
              <w:left w:val="nil"/>
              <w:bottom w:val="single" w:sz="4" w:space="0" w:color="auto"/>
              <w:right w:val="single" w:sz="8" w:space="0" w:color="auto"/>
            </w:tcBorders>
            <w:shd w:val="clear" w:color="auto" w:fill="auto"/>
            <w:noWrap/>
            <w:vAlign w:val="center"/>
          </w:tcPr>
          <w:p w14:paraId="7B69F55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76671A5D"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2058F7DE"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2825" w:type="dxa"/>
            <w:tcBorders>
              <w:top w:val="nil"/>
              <w:left w:val="nil"/>
              <w:bottom w:val="single" w:sz="4" w:space="0" w:color="auto"/>
              <w:right w:val="single" w:sz="4" w:space="0" w:color="auto"/>
            </w:tcBorders>
            <w:shd w:val="clear" w:color="auto" w:fill="auto"/>
            <w:noWrap/>
            <w:vAlign w:val="center"/>
          </w:tcPr>
          <w:p w14:paraId="1029B5E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277" w:type="dxa"/>
            <w:tcBorders>
              <w:top w:val="nil"/>
              <w:left w:val="nil"/>
              <w:bottom w:val="single" w:sz="4" w:space="0" w:color="auto"/>
              <w:right w:val="single" w:sz="4" w:space="0" w:color="auto"/>
            </w:tcBorders>
            <w:shd w:val="clear" w:color="auto" w:fill="auto"/>
            <w:noWrap/>
            <w:vAlign w:val="center"/>
          </w:tcPr>
          <w:p w14:paraId="2B33FF83" w14:textId="1CEAB95F"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25.00</w:t>
            </w:r>
          </w:p>
        </w:tc>
        <w:tc>
          <w:tcPr>
            <w:tcW w:w="1002" w:type="dxa"/>
            <w:gridSpan w:val="2"/>
            <w:tcBorders>
              <w:top w:val="nil"/>
              <w:left w:val="nil"/>
              <w:bottom w:val="single" w:sz="4" w:space="0" w:color="auto"/>
              <w:right w:val="single" w:sz="4" w:space="0" w:color="auto"/>
            </w:tcBorders>
            <w:shd w:val="clear" w:color="auto" w:fill="auto"/>
            <w:noWrap/>
            <w:vAlign w:val="center"/>
          </w:tcPr>
          <w:p w14:paraId="04DE1EF5"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1958" w:type="dxa"/>
            <w:tcBorders>
              <w:top w:val="nil"/>
              <w:left w:val="nil"/>
              <w:bottom w:val="single" w:sz="4" w:space="0" w:color="auto"/>
              <w:right w:val="single" w:sz="4" w:space="0" w:color="auto"/>
            </w:tcBorders>
            <w:shd w:val="clear" w:color="auto" w:fill="auto"/>
            <w:noWrap/>
            <w:vAlign w:val="center"/>
          </w:tcPr>
          <w:p w14:paraId="585652BA"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277" w:type="dxa"/>
            <w:tcBorders>
              <w:top w:val="nil"/>
              <w:left w:val="nil"/>
              <w:bottom w:val="single" w:sz="4" w:space="0" w:color="auto"/>
              <w:right w:val="single" w:sz="4" w:space="0" w:color="auto"/>
            </w:tcBorders>
            <w:shd w:val="clear" w:color="auto" w:fill="auto"/>
            <w:noWrap/>
            <w:vAlign w:val="center"/>
          </w:tcPr>
          <w:p w14:paraId="02B08C7B" w14:textId="6C818543"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4A09F52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18" w:type="dxa"/>
            <w:tcBorders>
              <w:top w:val="nil"/>
              <w:left w:val="nil"/>
              <w:bottom w:val="single" w:sz="4" w:space="0" w:color="auto"/>
              <w:right w:val="single" w:sz="4" w:space="0" w:color="auto"/>
            </w:tcBorders>
            <w:shd w:val="clear" w:color="auto" w:fill="auto"/>
            <w:noWrap/>
            <w:vAlign w:val="center"/>
          </w:tcPr>
          <w:p w14:paraId="7B0F4C1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15" w:type="dxa"/>
            <w:tcBorders>
              <w:top w:val="nil"/>
              <w:left w:val="nil"/>
              <w:bottom w:val="single" w:sz="4" w:space="0" w:color="auto"/>
              <w:right w:val="single" w:sz="8" w:space="0" w:color="auto"/>
            </w:tcBorders>
            <w:shd w:val="clear" w:color="auto" w:fill="auto"/>
            <w:noWrap/>
            <w:vAlign w:val="center"/>
          </w:tcPr>
          <w:p w14:paraId="14E6D43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7C84E471"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6C6B555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2825" w:type="dxa"/>
            <w:tcBorders>
              <w:top w:val="nil"/>
              <w:left w:val="nil"/>
              <w:bottom w:val="single" w:sz="4" w:space="0" w:color="auto"/>
              <w:right w:val="single" w:sz="4" w:space="0" w:color="auto"/>
            </w:tcBorders>
            <w:shd w:val="clear" w:color="auto" w:fill="auto"/>
            <w:noWrap/>
            <w:vAlign w:val="center"/>
          </w:tcPr>
          <w:p w14:paraId="6CB52E9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277" w:type="dxa"/>
            <w:tcBorders>
              <w:top w:val="nil"/>
              <w:left w:val="nil"/>
              <w:bottom w:val="single" w:sz="4" w:space="0" w:color="auto"/>
              <w:right w:val="single" w:sz="4" w:space="0" w:color="auto"/>
            </w:tcBorders>
            <w:shd w:val="clear" w:color="auto" w:fill="auto"/>
            <w:noWrap/>
            <w:vAlign w:val="center"/>
          </w:tcPr>
          <w:p w14:paraId="7DC91DCF" w14:textId="73D63432" w:rsidR="000530AB" w:rsidRPr="00805A22" w:rsidRDefault="000530AB" w:rsidP="00745198">
            <w:pPr>
              <w:widowControl/>
              <w:jc w:val="center"/>
              <w:rPr>
                <w:rFonts w:ascii="仿宋" w:eastAsia="仿宋" w:hAnsi="仿宋" w:cs="宋体"/>
                <w:b/>
                <w:color w:val="000000"/>
                <w:kern w:val="0"/>
                <w:sz w:val="20"/>
              </w:rPr>
            </w:pPr>
          </w:p>
        </w:tc>
        <w:tc>
          <w:tcPr>
            <w:tcW w:w="1002" w:type="dxa"/>
            <w:gridSpan w:val="2"/>
            <w:tcBorders>
              <w:top w:val="nil"/>
              <w:left w:val="nil"/>
              <w:bottom w:val="single" w:sz="4" w:space="0" w:color="auto"/>
              <w:right w:val="single" w:sz="4" w:space="0" w:color="auto"/>
            </w:tcBorders>
            <w:shd w:val="clear" w:color="auto" w:fill="auto"/>
            <w:noWrap/>
            <w:vAlign w:val="center"/>
          </w:tcPr>
          <w:p w14:paraId="27898F0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1958" w:type="dxa"/>
            <w:tcBorders>
              <w:top w:val="nil"/>
              <w:left w:val="nil"/>
              <w:bottom w:val="single" w:sz="4" w:space="0" w:color="auto"/>
              <w:right w:val="single" w:sz="4" w:space="0" w:color="auto"/>
            </w:tcBorders>
            <w:shd w:val="clear" w:color="auto" w:fill="auto"/>
            <w:noWrap/>
            <w:vAlign w:val="center"/>
          </w:tcPr>
          <w:p w14:paraId="633FD62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277" w:type="dxa"/>
            <w:tcBorders>
              <w:top w:val="nil"/>
              <w:left w:val="nil"/>
              <w:bottom w:val="single" w:sz="4" w:space="0" w:color="auto"/>
              <w:right w:val="single" w:sz="4" w:space="0" w:color="auto"/>
            </w:tcBorders>
            <w:shd w:val="clear" w:color="auto" w:fill="auto"/>
            <w:noWrap/>
            <w:vAlign w:val="center"/>
          </w:tcPr>
          <w:p w14:paraId="230695BE" w14:textId="3FE25A45"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4EAB672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18" w:type="dxa"/>
            <w:tcBorders>
              <w:top w:val="nil"/>
              <w:left w:val="nil"/>
              <w:bottom w:val="single" w:sz="4" w:space="0" w:color="auto"/>
              <w:right w:val="single" w:sz="4" w:space="0" w:color="auto"/>
            </w:tcBorders>
            <w:shd w:val="clear" w:color="auto" w:fill="auto"/>
            <w:noWrap/>
            <w:vAlign w:val="center"/>
          </w:tcPr>
          <w:p w14:paraId="20A00CF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15" w:type="dxa"/>
            <w:tcBorders>
              <w:top w:val="nil"/>
              <w:left w:val="nil"/>
              <w:bottom w:val="single" w:sz="4" w:space="0" w:color="auto"/>
              <w:right w:val="single" w:sz="8" w:space="0" w:color="auto"/>
            </w:tcBorders>
            <w:shd w:val="clear" w:color="auto" w:fill="auto"/>
            <w:noWrap/>
            <w:vAlign w:val="center"/>
          </w:tcPr>
          <w:p w14:paraId="371D5CF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2CABEB6B"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113CCC6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2825" w:type="dxa"/>
            <w:tcBorders>
              <w:top w:val="nil"/>
              <w:left w:val="nil"/>
              <w:bottom w:val="single" w:sz="4" w:space="0" w:color="auto"/>
              <w:right w:val="single" w:sz="4" w:space="0" w:color="auto"/>
            </w:tcBorders>
            <w:shd w:val="clear" w:color="auto" w:fill="auto"/>
            <w:noWrap/>
            <w:vAlign w:val="center"/>
          </w:tcPr>
          <w:p w14:paraId="647A1695"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277" w:type="dxa"/>
            <w:tcBorders>
              <w:top w:val="nil"/>
              <w:left w:val="nil"/>
              <w:bottom w:val="single" w:sz="4" w:space="0" w:color="auto"/>
              <w:right w:val="single" w:sz="4" w:space="0" w:color="auto"/>
            </w:tcBorders>
            <w:shd w:val="clear" w:color="auto" w:fill="auto"/>
            <w:noWrap/>
            <w:vAlign w:val="center"/>
          </w:tcPr>
          <w:p w14:paraId="3AC12E71" w14:textId="7B9D5553" w:rsidR="000530AB" w:rsidRPr="00805A22" w:rsidRDefault="00157A76"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25.00</w:t>
            </w:r>
          </w:p>
        </w:tc>
        <w:tc>
          <w:tcPr>
            <w:tcW w:w="1002" w:type="dxa"/>
            <w:gridSpan w:val="2"/>
            <w:tcBorders>
              <w:top w:val="nil"/>
              <w:left w:val="nil"/>
              <w:bottom w:val="single" w:sz="4" w:space="0" w:color="auto"/>
              <w:right w:val="single" w:sz="4" w:space="0" w:color="auto"/>
            </w:tcBorders>
            <w:shd w:val="clear" w:color="auto" w:fill="auto"/>
            <w:noWrap/>
            <w:vAlign w:val="center"/>
          </w:tcPr>
          <w:p w14:paraId="201F768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1958" w:type="dxa"/>
            <w:tcBorders>
              <w:top w:val="nil"/>
              <w:left w:val="nil"/>
              <w:bottom w:val="single" w:sz="4" w:space="0" w:color="auto"/>
              <w:right w:val="single" w:sz="4" w:space="0" w:color="auto"/>
            </w:tcBorders>
            <w:shd w:val="clear" w:color="auto" w:fill="auto"/>
            <w:noWrap/>
            <w:vAlign w:val="center"/>
          </w:tcPr>
          <w:p w14:paraId="7211D0F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277" w:type="dxa"/>
            <w:tcBorders>
              <w:top w:val="nil"/>
              <w:left w:val="nil"/>
              <w:bottom w:val="single" w:sz="4" w:space="0" w:color="auto"/>
              <w:right w:val="single" w:sz="4" w:space="0" w:color="auto"/>
            </w:tcBorders>
            <w:shd w:val="clear" w:color="auto" w:fill="auto"/>
            <w:noWrap/>
            <w:vAlign w:val="center"/>
          </w:tcPr>
          <w:p w14:paraId="308B2E23" w14:textId="69ADD75D"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6675BF6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18" w:type="dxa"/>
            <w:tcBorders>
              <w:top w:val="nil"/>
              <w:left w:val="nil"/>
              <w:bottom w:val="single" w:sz="4" w:space="0" w:color="auto"/>
              <w:right w:val="single" w:sz="4" w:space="0" w:color="auto"/>
            </w:tcBorders>
            <w:shd w:val="clear" w:color="auto" w:fill="auto"/>
            <w:noWrap/>
            <w:vAlign w:val="center"/>
          </w:tcPr>
          <w:p w14:paraId="4E3D496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15" w:type="dxa"/>
            <w:tcBorders>
              <w:top w:val="nil"/>
              <w:left w:val="nil"/>
              <w:bottom w:val="single" w:sz="4" w:space="0" w:color="auto"/>
              <w:right w:val="single" w:sz="8" w:space="0" w:color="auto"/>
            </w:tcBorders>
            <w:shd w:val="clear" w:color="auto" w:fill="auto"/>
            <w:noWrap/>
            <w:vAlign w:val="center"/>
          </w:tcPr>
          <w:p w14:paraId="20350274"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4C6E29A9"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5A732217"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2825" w:type="dxa"/>
            <w:tcBorders>
              <w:top w:val="nil"/>
              <w:left w:val="nil"/>
              <w:bottom w:val="single" w:sz="4" w:space="0" w:color="auto"/>
              <w:right w:val="single" w:sz="4" w:space="0" w:color="auto"/>
            </w:tcBorders>
            <w:shd w:val="clear" w:color="auto" w:fill="auto"/>
            <w:noWrap/>
            <w:vAlign w:val="center"/>
          </w:tcPr>
          <w:p w14:paraId="0DEFAB5E"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277" w:type="dxa"/>
            <w:tcBorders>
              <w:top w:val="nil"/>
              <w:left w:val="nil"/>
              <w:bottom w:val="single" w:sz="4" w:space="0" w:color="auto"/>
              <w:right w:val="single" w:sz="4" w:space="0" w:color="auto"/>
            </w:tcBorders>
            <w:shd w:val="clear" w:color="auto" w:fill="auto"/>
            <w:noWrap/>
            <w:vAlign w:val="center"/>
          </w:tcPr>
          <w:p w14:paraId="3E8DF4EA" w14:textId="5DDF5865" w:rsidR="000530AB" w:rsidRPr="00805A22" w:rsidRDefault="000530AB" w:rsidP="00745198">
            <w:pPr>
              <w:widowControl/>
              <w:jc w:val="center"/>
              <w:rPr>
                <w:rFonts w:ascii="仿宋" w:eastAsia="仿宋" w:hAnsi="仿宋" w:cs="宋体"/>
                <w:b/>
                <w:color w:val="000000"/>
                <w:kern w:val="0"/>
                <w:sz w:val="20"/>
              </w:rPr>
            </w:pPr>
          </w:p>
        </w:tc>
        <w:tc>
          <w:tcPr>
            <w:tcW w:w="1002" w:type="dxa"/>
            <w:gridSpan w:val="2"/>
            <w:tcBorders>
              <w:top w:val="nil"/>
              <w:left w:val="nil"/>
              <w:bottom w:val="single" w:sz="4" w:space="0" w:color="auto"/>
              <w:right w:val="single" w:sz="4" w:space="0" w:color="auto"/>
            </w:tcBorders>
            <w:shd w:val="clear" w:color="auto" w:fill="auto"/>
            <w:noWrap/>
            <w:vAlign w:val="center"/>
          </w:tcPr>
          <w:p w14:paraId="66F97E9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1958" w:type="dxa"/>
            <w:tcBorders>
              <w:top w:val="nil"/>
              <w:left w:val="nil"/>
              <w:bottom w:val="single" w:sz="4" w:space="0" w:color="auto"/>
              <w:right w:val="single" w:sz="4" w:space="0" w:color="auto"/>
            </w:tcBorders>
            <w:shd w:val="clear" w:color="auto" w:fill="auto"/>
            <w:noWrap/>
            <w:vAlign w:val="center"/>
          </w:tcPr>
          <w:p w14:paraId="0C7A289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277" w:type="dxa"/>
            <w:tcBorders>
              <w:top w:val="nil"/>
              <w:left w:val="nil"/>
              <w:bottom w:val="single" w:sz="4" w:space="0" w:color="auto"/>
              <w:right w:val="single" w:sz="4" w:space="0" w:color="auto"/>
            </w:tcBorders>
            <w:shd w:val="clear" w:color="auto" w:fill="auto"/>
            <w:noWrap/>
            <w:vAlign w:val="center"/>
          </w:tcPr>
          <w:p w14:paraId="457327FB" w14:textId="4D2C03DE"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6DD191D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18" w:type="dxa"/>
            <w:tcBorders>
              <w:top w:val="nil"/>
              <w:left w:val="nil"/>
              <w:bottom w:val="single" w:sz="4" w:space="0" w:color="auto"/>
              <w:right w:val="single" w:sz="4" w:space="0" w:color="auto"/>
            </w:tcBorders>
            <w:shd w:val="clear" w:color="auto" w:fill="auto"/>
            <w:noWrap/>
            <w:vAlign w:val="center"/>
          </w:tcPr>
          <w:p w14:paraId="1BD4ADCA"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15" w:type="dxa"/>
            <w:tcBorders>
              <w:top w:val="nil"/>
              <w:left w:val="nil"/>
              <w:bottom w:val="single" w:sz="4" w:space="0" w:color="auto"/>
              <w:right w:val="single" w:sz="8" w:space="0" w:color="auto"/>
            </w:tcBorders>
            <w:shd w:val="clear" w:color="auto" w:fill="auto"/>
            <w:noWrap/>
            <w:vAlign w:val="center"/>
          </w:tcPr>
          <w:p w14:paraId="491BD95A"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2BC3C9A3"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39411BA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2825" w:type="dxa"/>
            <w:tcBorders>
              <w:top w:val="nil"/>
              <w:left w:val="nil"/>
              <w:bottom w:val="single" w:sz="4" w:space="0" w:color="auto"/>
              <w:right w:val="single" w:sz="4" w:space="0" w:color="auto"/>
            </w:tcBorders>
            <w:shd w:val="clear" w:color="auto" w:fill="auto"/>
            <w:noWrap/>
            <w:vAlign w:val="center"/>
          </w:tcPr>
          <w:p w14:paraId="11CF892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277" w:type="dxa"/>
            <w:tcBorders>
              <w:top w:val="nil"/>
              <w:left w:val="nil"/>
              <w:bottom w:val="single" w:sz="4" w:space="0" w:color="auto"/>
              <w:right w:val="single" w:sz="4" w:space="0" w:color="auto"/>
            </w:tcBorders>
            <w:shd w:val="clear" w:color="auto" w:fill="auto"/>
            <w:noWrap/>
            <w:vAlign w:val="center"/>
          </w:tcPr>
          <w:p w14:paraId="61CE4834" w14:textId="5C4F15A6" w:rsidR="000530AB" w:rsidRPr="00805A22" w:rsidRDefault="000530AB" w:rsidP="00745198">
            <w:pPr>
              <w:widowControl/>
              <w:jc w:val="center"/>
              <w:rPr>
                <w:rFonts w:ascii="仿宋" w:eastAsia="仿宋" w:hAnsi="仿宋" w:cs="宋体"/>
                <w:b/>
                <w:color w:val="000000"/>
                <w:kern w:val="0"/>
                <w:sz w:val="20"/>
              </w:rPr>
            </w:pPr>
          </w:p>
        </w:tc>
        <w:tc>
          <w:tcPr>
            <w:tcW w:w="1002" w:type="dxa"/>
            <w:gridSpan w:val="2"/>
            <w:tcBorders>
              <w:top w:val="nil"/>
              <w:left w:val="nil"/>
              <w:bottom w:val="single" w:sz="4" w:space="0" w:color="auto"/>
              <w:right w:val="single" w:sz="4" w:space="0" w:color="auto"/>
            </w:tcBorders>
            <w:shd w:val="clear" w:color="auto" w:fill="auto"/>
            <w:noWrap/>
            <w:vAlign w:val="center"/>
          </w:tcPr>
          <w:p w14:paraId="41B4F05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1958" w:type="dxa"/>
            <w:tcBorders>
              <w:top w:val="nil"/>
              <w:left w:val="nil"/>
              <w:bottom w:val="single" w:sz="4" w:space="0" w:color="auto"/>
              <w:right w:val="single" w:sz="4" w:space="0" w:color="auto"/>
            </w:tcBorders>
            <w:shd w:val="clear" w:color="auto" w:fill="auto"/>
            <w:noWrap/>
            <w:vAlign w:val="center"/>
          </w:tcPr>
          <w:p w14:paraId="5574562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277" w:type="dxa"/>
            <w:tcBorders>
              <w:top w:val="nil"/>
              <w:left w:val="nil"/>
              <w:bottom w:val="single" w:sz="4" w:space="0" w:color="auto"/>
              <w:right w:val="single" w:sz="4" w:space="0" w:color="auto"/>
            </w:tcBorders>
            <w:shd w:val="clear" w:color="auto" w:fill="auto"/>
            <w:noWrap/>
            <w:vAlign w:val="center"/>
          </w:tcPr>
          <w:p w14:paraId="6B1AD4C3" w14:textId="2C9D49DF"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7F61239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18" w:type="dxa"/>
            <w:tcBorders>
              <w:top w:val="nil"/>
              <w:left w:val="nil"/>
              <w:bottom w:val="single" w:sz="4" w:space="0" w:color="auto"/>
              <w:right w:val="single" w:sz="4" w:space="0" w:color="auto"/>
            </w:tcBorders>
            <w:shd w:val="clear" w:color="auto" w:fill="auto"/>
            <w:noWrap/>
            <w:vAlign w:val="center"/>
          </w:tcPr>
          <w:p w14:paraId="4C9E4CB7"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15" w:type="dxa"/>
            <w:tcBorders>
              <w:top w:val="nil"/>
              <w:left w:val="nil"/>
              <w:bottom w:val="single" w:sz="4" w:space="0" w:color="auto"/>
              <w:right w:val="single" w:sz="8" w:space="0" w:color="auto"/>
            </w:tcBorders>
            <w:shd w:val="clear" w:color="auto" w:fill="auto"/>
            <w:noWrap/>
            <w:vAlign w:val="center"/>
          </w:tcPr>
          <w:p w14:paraId="6FF1D6A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3CCE8ABC"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111B4277"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30305</w:t>
            </w:r>
          </w:p>
        </w:tc>
        <w:tc>
          <w:tcPr>
            <w:tcW w:w="2825" w:type="dxa"/>
            <w:tcBorders>
              <w:top w:val="nil"/>
              <w:left w:val="nil"/>
              <w:bottom w:val="single" w:sz="4" w:space="0" w:color="auto"/>
              <w:right w:val="single" w:sz="4" w:space="0" w:color="auto"/>
            </w:tcBorders>
            <w:shd w:val="clear" w:color="auto" w:fill="auto"/>
            <w:noWrap/>
            <w:vAlign w:val="center"/>
          </w:tcPr>
          <w:p w14:paraId="5DD1974F"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277" w:type="dxa"/>
            <w:tcBorders>
              <w:top w:val="nil"/>
              <w:left w:val="nil"/>
              <w:bottom w:val="single" w:sz="4" w:space="0" w:color="auto"/>
              <w:right w:val="single" w:sz="4" w:space="0" w:color="auto"/>
            </w:tcBorders>
            <w:shd w:val="clear" w:color="auto" w:fill="auto"/>
            <w:noWrap/>
            <w:vAlign w:val="center"/>
          </w:tcPr>
          <w:p w14:paraId="4CA6A7D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002" w:type="dxa"/>
            <w:gridSpan w:val="2"/>
            <w:tcBorders>
              <w:top w:val="nil"/>
              <w:left w:val="nil"/>
              <w:bottom w:val="single" w:sz="4" w:space="0" w:color="auto"/>
              <w:right w:val="single" w:sz="4" w:space="0" w:color="auto"/>
            </w:tcBorders>
            <w:shd w:val="clear" w:color="auto" w:fill="auto"/>
            <w:noWrap/>
            <w:vAlign w:val="center"/>
          </w:tcPr>
          <w:p w14:paraId="30828DE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1958" w:type="dxa"/>
            <w:tcBorders>
              <w:top w:val="nil"/>
              <w:left w:val="nil"/>
              <w:bottom w:val="single" w:sz="4" w:space="0" w:color="auto"/>
              <w:right w:val="single" w:sz="4" w:space="0" w:color="auto"/>
            </w:tcBorders>
            <w:shd w:val="clear" w:color="auto" w:fill="auto"/>
            <w:noWrap/>
            <w:vAlign w:val="center"/>
          </w:tcPr>
          <w:p w14:paraId="1B8B58E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277" w:type="dxa"/>
            <w:tcBorders>
              <w:top w:val="nil"/>
              <w:left w:val="nil"/>
              <w:bottom w:val="single" w:sz="4" w:space="0" w:color="auto"/>
              <w:right w:val="single" w:sz="4" w:space="0" w:color="auto"/>
            </w:tcBorders>
            <w:shd w:val="clear" w:color="auto" w:fill="auto"/>
            <w:noWrap/>
            <w:vAlign w:val="center"/>
          </w:tcPr>
          <w:p w14:paraId="4BDE31F1" w14:textId="2927AAE8"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262EC1D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18" w:type="dxa"/>
            <w:tcBorders>
              <w:top w:val="nil"/>
              <w:left w:val="nil"/>
              <w:bottom w:val="single" w:sz="4" w:space="0" w:color="auto"/>
              <w:right w:val="single" w:sz="4" w:space="0" w:color="auto"/>
            </w:tcBorders>
            <w:shd w:val="clear" w:color="auto" w:fill="auto"/>
            <w:noWrap/>
            <w:vAlign w:val="center"/>
          </w:tcPr>
          <w:p w14:paraId="6ACF4665"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15" w:type="dxa"/>
            <w:tcBorders>
              <w:top w:val="nil"/>
              <w:left w:val="nil"/>
              <w:bottom w:val="single" w:sz="4" w:space="0" w:color="auto"/>
              <w:right w:val="single" w:sz="8" w:space="0" w:color="auto"/>
            </w:tcBorders>
            <w:shd w:val="clear" w:color="auto" w:fill="auto"/>
            <w:noWrap/>
            <w:vAlign w:val="center"/>
          </w:tcPr>
          <w:p w14:paraId="2CCC831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43EB5A14"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5AAD25A9"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30306</w:t>
            </w:r>
          </w:p>
        </w:tc>
        <w:tc>
          <w:tcPr>
            <w:tcW w:w="2825" w:type="dxa"/>
            <w:tcBorders>
              <w:top w:val="nil"/>
              <w:left w:val="nil"/>
              <w:bottom w:val="single" w:sz="4" w:space="0" w:color="auto"/>
              <w:right w:val="single" w:sz="4" w:space="0" w:color="auto"/>
            </w:tcBorders>
            <w:shd w:val="clear" w:color="auto" w:fill="auto"/>
            <w:noWrap/>
            <w:vAlign w:val="center"/>
          </w:tcPr>
          <w:p w14:paraId="3F8ABCA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277" w:type="dxa"/>
            <w:tcBorders>
              <w:top w:val="nil"/>
              <w:left w:val="nil"/>
              <w:bottom w:val="single" w:sz="4" w:space="0" w:color="auto"/>
              <w:right w:val="single" w:sz="4" w:space="0" w:color="auto"/>
            </w:tcBorders>
            <w:shd w:val="clear" w:color="auto" w:fill="auto"/>
            <w:noWrap/>
            <w:vAlign w:val="center"/>
          </w:tcPr>
          <w:p w14:paraId="487440F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002" w:type="dxa"/>
            <w:gridSpan w:val="2"/>
            <w:tcBorders>
              <w:top w:val="nil"/>
              <w:left w:val="nil"/>
              <w:bottom w:val="single" w:sz="4" w:space="0" w:color="auto"/>
              <w:right w:val="single" w:sz="4" w:space="0" w:color="auto"/>
            </w:tcBorders>
            <w:shd w:val="clear" w:color="auto" w:fill="auto"/>
            <w:noWrap/>
            <w:vAlign w:val="center"/>
          </w:tcPr>
          <w:p w14:paraId="2EED059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1958" w:type="dxa"/>
            <w:tcBorders>
              <w:top w:val="nil"/>
              <w:left w:val="nil"/>
              <w:bottom w:val="single" w:sz="4" w:space="0" w:color="auto"/>
              <w:right w:val="single" w:sz="4" w:space="0" w:color="auto"/>
            </w:tcBorders>
            <w:shd w:val="clear" w:color="auto" w:fill="auto"/>
            <w:noWrap/>
            <w:vAlign w:val="center"/>
          </w:tcPr>
          <w:p w14:paraId="55FC651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277" w:type="dxa"/>
            <w:tcBorders>
              <w:top w:val="nil"/>
              <w:left w:val="nil"/>
              <w:bottom w:val="single" w:sz="4" w:space="0" w:color="auto"/>
              <w:right w:val="single" w:sz="4" w:space="0" w:color="auto"/>
            </w:tcBorders>
            <w:shd w:val="clear" w:color="auto" w:fill="auto"/>
            <w:noWrap/>
            <w:vAlign w:val="center"/>
          </w:tcPr>
          <w:p w14:paraId="4EBF317E" w14:textId="71D45747" w:rsidR="000530AB" w:rsidRPr="00805A22" w:rsidRDefault="00424639"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12.00</w:t>
            </w:r>
          </w:p>
        </w:tc>
        <w:tc>
          <w:tcPr>
            <w:tcW w:w="802" w:type="dxa"/>
            <w:tcBorders>
              <w:top w:val="nil"/>
              <w:left w:val="nil"/>
              <w:bottom w:val="single" w:sz="4" w:space="0" w:color="auto"/>
              <w:right w:val="single" w:sz="4" w:space="0" w:color="auto"/>
            </w:tcBorders>
            <w:shd w:val="clear" w:color="auto" w:fill="auto"/>
            <w:noWrap/>
            <w:vAlign w:val="center"/>
          </w:tcPr>
          <w:p w14:paraId="17DA9E9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18" w:type="dxa"/>
            <w:tcBorders>
              <w:top w:val="nil"/>
              <w:left w:val="nil"/>
              <w:bottom w:val="single" w:sz="4" w:space="0" w:color="auto"/>
              <w:right w:val="single" w:sz="4" w:space="0" w:color="auto"/>
            </w:tcBorders>
            <w:shd w:val="clear" w:color="auto" w:fill="auto"/>
            <w:noWrap/>
            <w:vAlign w:val="center"/>
          </w:tcPr>
          <w:p w14:paraId="3901FAD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15" w:type="dxa"/>
            <w:tcBorders>
              <w:top w:val="nil"/>
              <w:left w:val="nil"/>
              <w:bottom w:val="single" w:sz="4" w:space="0" w:color="auto"/>
              <w:right w:val="single" w:sz="8" w:space="0" w:color="auto"/>
            </w:tcBorders>
            <w:shd w:val="clear" w:color="auto" w:fill="auto"/>
            <w:noWrap/>
            <w:vAlign w:val="center"/>
          </w:tcPr>
          <w:p w14:paraId="1BFFEB1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423974AE"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36EB80F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2825" w:type="dxa"/>
            <w:tcBorders>
              <w:top w:val="nil"/>
              <w:left w:val="nil"/>
              <w:bottom w:val="single" w:sz="4" w:space="0" w:color="auto"/>
              <w:right w:val="single" w:sz="4" w:space="0" w:color="auto"/>
            </w:tcBorders>
            <w:shd w:val="clear" w:color="auto" w:fill="auto"/>
            <w:noWrap/>
            <w:vAlign w:val="center"/>
          </w:tcPr>
          <w:p w14:paraId="03C04DF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277" w:type="dxa"/>
            <w:tcBorders>
              <w:top w:val="nil"/>
              <w:left w:val="nil"/>
              <w:bottom w:val="single" w:sz="4" w:space="0" w:color="auto"/>
              <w:right w:val="single" w:sz="4" w:space="0" w:color="auto"/>
            </w:tcBorders>
            <w:shd w:val="clear" w:color="auto" w:fill="auto"/>
            <w:noWrap/>
            <w:vAlign w:val="center"/>
          </w:tcPr>
          <w:p w14:paraId="037ADCD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002" w:type="dxa"/>
            <w:gridSpan w:val="2"/>
            <w:tcBorders>
              <w:top w:val="nil"/>
              <w:left w:val="nil"/>
              <w:bottom w:val="single" w:sz="4" w:space="0" w:color="auto"/>
              <w:right w:val="single" w:sz="4" w:space="0" w:color="auto"/>
            </w:tcBorders>
            <w:shd w:val="clear" w:color="auto" w:fill="auto"/>
            <w:noWrap/>
            <w:vAlign w:val="center"/>
          </w:tcPr>
          <w:p w14:paraId="1B76BFC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1958" w:type="dxa"/>
            <w:tcBorders>
              <w:top w:val="nil"/>
              <w:left w:val="nil"/>
              <w:bottom w:val="single" w:sz="4" w:space="0" w:color="auto"/>
              <w:right w:val="single" w:sz="4" w:space="0" w:color="auto"/>
            </w:tcBorders>
            <w:shd w:val="clear" w:color="auto" w:fill="auto"/>
            <w:noWrap/>
            <w:vAlign w:val="center"/>
          </w:tcPr>
          <w:p w14:paraId="35A729E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277" w:type="dxa"/>
            <w:tcBorders>
              <w:top w:val="nil"/>
              <w:left w:val="nil"/>
              <w:bottom w:val="single" w:sz="4" w:space="0" w:color="auto"/>
              <w:right w:val="single" w:sz="4" w:space="0" w:color="auto"/>
            </w:tcBorders>
            <w:shd w:val="clear" w:color="auto" w:fill="auto"/>
            <w:noWrap/>
            <w:vAlign w:val="center"/>
          </w:tcPr>
          <w:p w14:paraId="690048A1" w14:textId="7A252631"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4AEF390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18" w:type="dxa"/>
            <w:tcBorders>
              <w:top w:val="nil"/>
              <w:left w:val="nil"/>
              <w:bottom w:val="single" w:sz="4" w:space="0" w:color="auto"/>
              <w:right w:val="single" w:sz="4" w:space="0" w:color="auto"/>
            </w:tcBorders>
            <w:shd w:val="clear" w:color="auto" w:fill="auto"/>
            <w:noWrap/>
            <w:vAlign w:val="center"/>
          </w:tcPr>
          <w:p w14:paraId="566BBB0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15" w:type="dxa"/>
            <w:tcBorders>
              <w:top w:val="nil"/>
              <w:left w:val="nil"/>
              <w:bottom w:val="single" w:sz="4" w:space="0" w:color="auto"/>
              <w:right w:val="single" w:sz="8" w:space="0" w:color="auto"/>
            </w:tcBorders>
            <w:shd w:val="clear" w:color="auto" w:fill="auto"/>
            <w:noWrap/>
            <w:vAlign w:val="center"/>
          </w:tcPr>
          <w:p w14:paraId="7DF1D9B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1ADDE44A"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313E0A2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2825" w:type="dxa"/>
            <w:tcBorders>
              <w:top w:val="nil"/>
              <w:left w:val="nil"/>
              <w:bottom w:val="single" w:sz="4" w:space="0" w:color="auto"/>
              <w:right w:val="single" w:sz="4" w:space="0" w:color="auto"/>
            </w:tcBorders>
            <w:shd w:val="clear" w:color="auto" w:fill="auto"/>
            <w:noWrap/>
            <w:vAlign w:val="center"/>
          </w:tcPr>
          <w:p w14:paraId="34187D4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277" w:type="dxa"/>
            <w:tcBorders>
              <w:top w:val="nil"/>
              <w:left w:val="nil"/>
              <w:bottom w:val="single" w:sz="4" w:space="0" w:color="auto"/>
              <w:right w:val="single" w:sz="4" w:space="0" w:color="auto"/>
            </w:tcBorders>
            <w:shd w:val="clear" w:color="auto" w:fill="auto"/>
            <w:noWrap/>
            <w:vAlign w:val="center"/>
          </w:tcPr>
          <w:p w14:paraId="2A8B7B24"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002" w:type="dxa"/>
            <w:gridSpan w:val="2"/>
            <w:tcBorders>
              <w:top w:val="nil"/>
              <w:left w:val="nil"/>
              <w:bottom w:val="single" w:sz="4" w:space="0" w:color="auto"/>
              <w:right w:val="single" w:sz="4" w:space="0" w:color="auto"/>
            </w:tcBorders>
            <w:shd w:val="clear" w:color="auto" w:fill="auto"/>
            <w:noWrap/>
            <w:vAlign w:val="center"/>
          </w:tcPr>
          <w:p w14:paraId="43FFE633"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1958" w:type="dxa"/>
            <w:tcBorders>
              <w:top w:val="nil"/>
              <w:left w:val="nil"/>
              <w:bottom w:val="single" w:sz="4" w:space="0" w:color="auto"/>
              <w:right w:val="single" w:sz="4" w:space="0" w:color="auto"/>
            </w:tcBorders>
            <w:shd w:val="clear" w:color="auto" w:fill="auto"/>
            <w:noWrap/>
            <w:vAlign w:val="center"/>
          </w:tcPr>
          <w:p w14:paraId="4B2F0F5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277" w:type="dxa"/>
            <w:tcBorders>
              <w:top w:val="nil"/>
              <w:left w:val="nil"/>
              <w:bottom w:val="single" w:sz="4" w:space="0" w:color="auto"/>
              <w:right w:val="single" w:sz="4" w:space="0" w:color="auto"/>
            </w:tcBorders>
            <w:shd w:val="clear" w:color="auto" w:fill="auto"/>
            <w:noWrap/>
            <w:vAlign w:val="center"/>
          </w:tcPr>
          <w:p w14:paraId="676D3EA5" w14:textId="7E37191D"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6509344E"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18" w:type="dxa"/>
            <w:tcBorders>
              <w:top w:val="nil"/>
              <w:left w:val="nil"/>
              <w:bottom w:val="single" w:sz="4" w:space="0" w:color="auto"/>
              <w:right w:val="single" w:sz="4" w:space="0" w:color="auto"/>
            </w:tcBorders>
            <w:shd w:val="clear" w:color="auto" w:fill="auto"/>
            <w:noWrap/>
            <w:vAlign w:val="center"/>
          </w:tcPr>
          <w:p w14:paraId="2D28718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15" w:type="dxa"/>
            <w:tcBorders>
              <w:top w:val="nil"/>
              <w:left w:val="nil"/>
              <w:bottom w:val="single" w:sz="4" w:space="0" w:color="auto"/>
              <w:right w:val="single" w:sz="8" w:space="0" w:color="auto"/>
            </w:tcBorders>
            <w:shd w:val="clear" w:color="auto" w:fill="auto"/>
            <w:noWrap/>
            <w:vAlign w:val="center"/>
          </w:tcPr>
          <w:p w14:paraId="0398E034"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137D2D91"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4D8BA39A"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2825" w:type="dxa"/>
            <w:tcBorders>
              <w:top w:val="nil"/>
              <w:left w:val="nil"/>
              <w:bottom w:val="single" w:sz="4" w:space="0" w:color="auto"/>
              <w:right w:val="single" w:sz="4" w:space="0" w:color="auto"/>
            </w:tcBorders>
            <w:shd w:val="clear" w:color="auto" w:fill="auto"/>
            <w:noWrap/>
            <w:vAlign w:val="center"/>
          </w:tcPr>
          <w:p w14:paraId="0110380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277" w:type="dxa"/>
            <w:tcBorders>
              <w:top w:val="nil"/>
              <w:left w:val="nil"/>
              <w:bottom w:val="single" w:sz="4" w:space="0" w:color="auto"/>
              <w:right w:val="single" w:sz="4" w:space="0" w:color="auto"/>
            </w:tcBorders>
            <w:shd w:val="clear" w:color="auto" w:fill="auto"/>
            <w:noWrap/>
            <w:vAlign w:val="center"/>
          </w:tcPr>
          <w:p w14:paraId="6642C374"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002" w:type="dxa"/>
            <w:gridSpan w:val="2"/>
            <w:tcBorders>
              <w:top w:val="nil"/>
              <w:left w:val="nil"/>
              <w:bottom w:val="single" w:sz="4" w:space="0" w:color="auto"/>
              <w:right w:val="single" w:sz="4" w:space="0" w:color="auto"/>
            </w:tcBorders>
            <w:shd w:val="clear" w:color="auto" w:fill="auto"/>
            <w:noWrap/>
            <w:vAlign w:val="center"/>
          </w:tcPr>
          <w:p w14:paraId="2A51219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1958" w:type="dxa"/>
            <w:tcBorders>
              <w:top w:val="nil"/>
              <w:left w:val="nil"/>
              <w:bottom w:val="single" w:sz="4" w:space="0" w:color="auto"/>
              <w:right w:val="single" w:sz="4" w:space="0" w:color="auto"/>
            </w:tcBorders>
            <w:shd w:val="clear" w:color="auto" w:fill="auto"/>
            <w:noWrap/>
            <w:vAlign w:val="center"/>
          </w:tcPr>
          <w:p w14:paraId="05828B1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277" w:type="dxa"/>
            <w:tcBorders>
              <w:top w:val="nil"/>
              <w:left w:val="nil"/>
              <w:bottom w:val="single" w:sz="4" w:space="0" w:color="auto"/>
              <w:right w:val="single" w:sz="4" w:space="0" w:color="auto"/>
            </w:tcBorders>
            <w:shd w:val="clear" w:color="auto" w:fill="auto"/>
            <w:noWrap/>
            <w:vAlign w:val="center"/>
          </w:tcPr>
          <w:p w14:paraId="7C1F37D6" w14:textId="22CB5C5B"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54AE135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18" w:type="dxa"/>
            <w:tcBorders>
              <w:top w:val="nil"/>
              <w:left w:val="nil"/>
              <w:bottom w:val="single" w:sz="4" w:space="0" w:color="auto"/>
              <w:right w:val="single" w:sz="4" w:space="0" w:color="auto"/>
            </w:tcBorders>
            <w:shd w:val="clear" w:color="auto" w:fill="auto"/>
            <w:noWrap/>
            <w:vAlign w:val="center"/>
          </w:tcPr>
          <w:p w14:paraId="3527C69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15" w:type="dxa"/>
            <w:tcBorders>
              <w:top w:val="nil"/>
              <w:left w:val="nil"/>
              <w:bottom w:val="single" w:sz="4" w:space="0" w:color="auto"/>
              <w:right w:val="single" w:sz="8" w:space="0" w:color="auto"/>
            </w:tcBorders>
            <w:shd w:val="clear" w:color="auto" w:fill="auto"/>
            <w:noWrap/>
            <w:vAlign w:val="center"/>
          </w:tcPr>
          <w:p w14:paraId="51FA899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3131051C"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4449C0A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2825" w:type="dxa"/>
            <w:tcBorders>
              <w:top w:val="nil"/>
              <w:left w:val="nil"/>
              <w:bottom w:val="single" w:sz="4" w:space="0" w:color="auto"/>
              <w:right w:val="single" w:sz="4" w:space="0" w:color="auto"/>
            </w:tcBorders>
            <w:shd w:val="clear" w:color="auto" w:fill="auto"/>
            <w:noWrap/>
            <w:vAlign w:val="center"/>
          </w:tcPr>
          <w:p w14:paraId="5C6FE017"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277" w:type="dxa"/>
            <w:tcBorders>
              <w:top w:val="nil"/>
              <w:left w:val="nil"/>
              <w:bottom w:val="single" w:sz="4" w:space="0" w:color="auto"/>
              <w:right w:val="single" w:sz="4" w:space="0" w:color="auto"/>
            </w:tcBorders>
            <w:shd w:val="clear" w:color="auto" w:fill="auto"/>
            <w:noWrap/>
            <w:vAlign w:val="center"/>
          </w:tcPr>
          <w:p w14:paraId="4AF4B90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002" w:type="dxa"/>
            <w:gridSpan w:val="2"/>
            <w:tcBorders>
              <w:top w:val="nil"/>
              <w:left w:val="nil"/>
              <w:bottom w:val="single" w:sz="4" w:space="0" w:color="auto"/>
              <w:right w:val="single" w:sz="4" w:space="0" w:color="auto"/>
            </w:tcBorders>
            <w:shd w:val="clear" w:color="auto" w:fill="auto"/>
            <w:noWrap/>
            <w:vAlign w:val="center"/>
          </w:tcPr>
          <w:p w14:paraId="296A55B9"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1958" w:type="dxa"/>
            <w:tcBorders>
              <w:top w:val="nil"/>
              <w:left w:val="nil"/>
              <w:bottom w:val="single" w:sz="4" w:space="0" w:color="auto"/>
              <w:right w:val="single" w:sz="4" w:space="0" w:color="auto"/>
            </w:tcBorders>
            <w:shd w:val="clear" w:color="auto" w:fill="auto"/>
            <w:noWrap/>
            <w:vAlign w:val="center"/>
          </w:tcPr>
          <w:p w14:paraId="6F67656F"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277" w:type="dxa"/>
            <w:tcBorders>
              <w:top w:val="nil"/>
              <w:left w:val="nil"/>
              <w:bottom w:val="single" w:sz="4" w:space="0" w:color="auto"/>
              <w:right w:val="single" w:sz="4" w:space="0" w:color="auto"/>
            </w:tcBorders>
            <w:shd w:val="clear" w:color="auto" w:fill="auto"/>
            <w:noWrap/>
            <w:vAlign w:val="center"/>
          </w:tcPr>
          <w:p w14:paraId="6CAB3B3F" w14:textId="6EA2DB68" w:rsidR="000530AB" w:rsidRPr="00805A22" w:rsidRDefault="00424639"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8.00</w:t>
            </w:r>
          </w:p>
        </w:tc>
        <w:tc>
          <w:tcPr>
            <w:tcW w:w="802" w:type="dxa"/>
            <w:tcBorders>
              <w:top w:val="nil"/>
              <w:left w:val="nil"/>
              <w:bottom w:val="single" w:sz="4" w:space="0" w:color="auto"/>
              <w:right w:val="single" w:sz="4" w:space="0" w:color="auto"/>
            </w:tcBorders>
            <w:shd w:val="clear" w:color="auto" w:fill="auto"/>
            <w:noWrap/>
            <w:vAlign w:val="center"/>
          </w:tcPr>
          <w:p w14:paraId="000CDDB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18" w:type="dxa"/>
            <w:tcBorders>
              <w:top w:val="nil"/>
              <w:left w:val="nil"/>
              <w:bottom w:val="single" w:sz="4" w:space="0" w:color="auto"/>
              <w:right w:val="single" w:sz="4" w:space="0" w:color="auto"/>
            </w:tcBorders>
            <w:shd w:val="clear" w:color="auto" w:fill="auto"/>
            <w:noWrap/>
            <w:vAlign w:val="center"/>
          </w:tcPr>
          <w:p w14:paraId="08A1A83F"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15" w:type="dxa"/>
            <w:tcBorders>
              <w:top w:val="nil"/>
              <w:left w:val="nil"/>
              <w:bottom w:val="single" w:sz="4" w:space="0" w:color="auto"/>
              <w:right w:val="single" w:sz="8" w:space="0" w:color="auto"/>
            </w:tcBorders>
            <w:shd w:val="clear" w:color="auto" w:fill="auto"/>
            <w:noWrap/>
            <w:vAlign w:val="center"/>
          </w:tcPr>
          <w:p w14:paraId="3CC01D4E"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4F98F073"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409DC74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2825" w:type="dxa"/>
            <w:tcBorders>
              <w:top w:val="nil"/>
              <w:left w:val="nil"/>
              <w:bottom w:val="single" w:sz="4" w:space="0" w:color="auto"/>
              <w:right w:val="single" w:sz="4" w:space="0" w:color="auto"/>
            </w:tcBorders>
            <w:shd w:val="clear" w:color="auto" w:fill="auto"/>
            <w:noWrap/>
            <w:vAlign w:val="center"/>
          </w:tcPr>
          <w:p w14:paraId="7FF2F343"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277" w:type="dxa"/>
            <w:tcBorders>
              <w:top w:val="nil"/>
              <w:left w:val="nil"/>
              <w:bottom w:val="single" w:sz="4" w:space="0" w:color="auto"/>
              <w:right w:val="single" w:sz="4" w:space="0" w:color="auto"/>
            </w:tcBorders>
            <w:shd w:val="clear" w:color="auto" w:fill="auto"/>
            <w:noWrap/>
            <w:vAlign w:val="center"/>
          </w:tcPr>
          <w:p w14:paraId="266B56F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002" w:type="dxa"/>
            <w:gridSpan w:val="2"/>
            <w:tcBorders>
              <w:top w:val="nil"/>
              <w:left w:val="nil"/>
              <w:bottom w:val="single" w:sz="4" w:space="0" w:color="auto"/>
              <w:right w:val="single" w:sz="4" w:space="0" w:color="auto"/>
            </w:tcBorders>
            <w:shd w:val="clear" w:color="auto" w:fill="auto"/>
            <w:noWrap/>
            <w:vAlign w:val="center"/>
          </w:tcPr>
          <w:p w14:paraId="7EF309EE"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1958" w:type="dxa"/>
            <w:tcBorders>
              <w:top w:val="nil"/>
              <w:left w:val="nil"/>
              <w:bottom w:val="single" w:sz="4" w:space="0" w:color="auto"/>
              <w:right w:val="single" w:sz="4" w:space="0" w:color="auto"/>
            </w:tcBorders>
            <w:shd w:val="clear" w:color="auto" w:fill="auto"/>
            <w:noWrap/>
            <w:vAlign w:val="center"/>
          </w:tcPr>
          <w:p w14:paraId="4CD0DA0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277" w:type="dxa"/>
            <w:tcBorders>
              <w:top w:val="nil"/>
              <w:left w:val="nil"/>
              <w:bottom w:val="single" w:sz="4" w:space="0" w:color="auto"/>
              <w:right w:val="single" w:sz="4" w:space="0" w:color="auto"/>
            </w:tcBorders>
            <w:shd w:val="clear" w:color="auto" w:fill="auto"/>
            <w:noWrap/>
            <w:vAlign w:val="center"/>
          </w:tcPr>
          <w:p w14:paraId="034863F5" w14:textId="78C82881"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0B2F70B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18" w:type="dxa"/>
            <w:tcBorders>
              <w:top w:val="nil"/>
              <w:left w:val="nil"/>
              <w:bottom w:val="single" w:sz="4" w:space="0" w:color="auto"/>
              <w:right w:val="single" w:sz="4" w:space="0" w:color="auto"/>
            </w:tcBorders>
            <w:shd w:val="clear" w:color="auto" w:fill="auto"/>
            <w:noWrap/>
            <w:vAlign w:val="center"/>
          </w:tcPr>
          <w:p w14:paraId="3603031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15" w:type="dxa"/>
            <w:tcBorders>
              <w:top w:val="nil"/>
              <w:left w:val="nil"/>
              <w:bottom w:val="single" w:sz="4" w:space="0" w:color="auto"/>
              <w:right w:val="single" w:sz="8" w:space="0" w:color="auto"/>
            </w:tcBorders>
            <w:shd w:val="clear" w:color="auto" w:fill="auto"/>
            <w:noWrap/>
            <w:vAlign w:val="center"/>
          </w:tcPr>
          <w:p w14:paraId="2C9AF43F"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68BF6E59"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394D4445"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825" w:type="dxa"/>
            <w:tcBorders>
              <w:top w:val="nil"/>
              <w:left w:val="nil"/>
              <w:bottom w:val="single" w:sz="4" w:space="0" w:color="auto"/>
              <w:right w:val="single" w:sz="4" w:space="0" w:color="auto"/>
            </w:tcBorders>
            <w:shd w:val="clear" w:color="auto" w:fill="auto"/>
            <w:noWrap/>
            <w:vAlign w:val="center"/>
          </w:tcPr>
          <w:p w14:paraId="6440D265"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277" w:type="dxa"/>
            <w:tcBorders>
              <w:top w:val="nil"/>
              <w:left w:val="nil"/>
              <w:bottom w:val="single" w:sz="4" w:space="0" w:color="auto"/>
              <w:right w:val="single" w:sz="4" w:space="0" w:color="auto"/>
            </w:tcBorders>
            <w:shd w:val="clear" w:color="auto" w:fill="auto"/>
            <w:noWrap/>
            <w:vAlign w:val="center"/>
          </w:tcPr>
          <w:p w14:paraId="25D469E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002" w:type="dxa"/>
            <w:gridSpan w:val="2"/>
            <w:tcBorders>
              <w:top w:val="nil"/>
              <w:left w:val="nil"/>
              <w:bottom w:val="single" w:sz="4" w:space="0" w:color="auto"/>
              <w:right w:val="single" w:sz="4" w:space="0" w:color="auto"/>
            </w:tcBorders>
            <w:shd w:val="clear" w:color="auto" w:fill="auto"/>
            <w:noWrap/>
            <w:vAlign w:val="center"/>
          </w:tcPr>
          <w:p w14:paraId="60EF6409"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1958" w:type="dxa"/>
            <w:tcBorders>
              <w:top w:val="nil"/>
              <w:left w:val="nil"/>
              <w:bottom w:val="single" w:sz="4" w:space="0" w:color="auto"/>
              <w:right w:val="single" w:sz="4" w:space="0" w:color="auto"/>
            </w:tcBorders>
            <w:shd w:val="clear" w:color="auto" w:fill="auto"/>
            <w:noWrap/>
            <w:vAlign w:val="center"/>
          </w:tcPr>
          <w:p w14:paraId="5ADD920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277" w:type="dxa"/>
            <w:tcBorders>
              <w:top w:val="nil"/>
              <w:left w:val="nil"/>
              <w:bottom w:val="single" w:sz="4" w:space="0" w:color="auto"/>
              <w:right w:val="single" w:sz="4" w:space="0" w:color="auto"/>
            </w:tcBorders>
            <w:shd w:val="clear" w:color="auto" w:fill="auto"/>
            <w:noWrap/>
            <w:vAlign w:val="center"/>
          </w:tcPr>
          <w:p w14:paraId="0138BBF7" w14:textId="31C6C324"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788FB1E4"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18" w:type="dxa"/>
            <w:tcBorders>
              <w:top w:val="nil"/>
              <w:left w:val="nil"/>
              <w:bottom w:val="single" w:sz="4" w:space="0" w:color="auto"/>
              <w:right w:val="single" w:sz="4" w:space="0" w:color="auto"/>
            </w:tcBorders>
            <w:shd w:val="clear" w:color="auto" w:fill="auto"/>
            <w:noWrap/>
            <w:vAlign w:val="center"/>
          </w:tcPr>
          <w:p w14:paraId="3BA87CC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15" w:type="dxa"/>
            <w:tcBorders>
              <w:top w:val="nil"/>
              <w:left w:val="nil"/>
              <w:bottom w:val="single" w:sz="4" w:space="0" w:color="auto"/>
              <w:right w:val="single" w:sz="8" w:space="0" w:color="auto"/>
            </w:tcBorders>
            <w:shd w:val="clear" w:color="auto" w:fill="auto"/>
            <w:noWrap/>
            <w:vAlign w:val="center"/>
          </w:tcPr>
          <w:p w14:paraId="49C6BFF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29F33A5E"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12F943B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825" w:type="dxa"/>
            <w:tcBorders>
              <w:top w:val="nil"/>
              <w:left w:val="nil"/>
              <w:bottom w:val="single" w:sz="4" w:space="0" w:color="auto"/>
              <w:right w:val="single" w:sz="4" w:space="0" w:color="auto"/>
            </w:tcBorders>
            <w:shd w:val="clear" w:color="auto" w:fill="auto"/>
            <w:noWrap/>
            <w:vAlign w:val="center"/>
          </w:tcPr>
          <w:p w14:paraId="7FA6C4B3"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277" w:type="dxa"/>
            <w:tcBorders>
              <w:top w:val="nil"/>
              <w:left w:val="nil"/>
              <w:bottom w:val="single" w:sz="4" w:space="0" w:color="auto"/>
              <w:right w:val="single" w:sz="4" w:space="0" w:color="auto"/>
            </w:tcBorders>
            <w:shd w:val="clear" w:color="auto" w:fill="auto"/>
            <w:noWrap/>
            <w:vAlign w:val="center"/>
          </w:tcPr>
          <w:p w14:paraId="3BD4FA5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002" w:type="dxa"/>
            <w:gridSpan w:val="2"/>
            <w:tcBorders>
              <w:top w:val="nil"/>
              <w:left w:val="nil"/>
              <w:bottom w:val="single" w:sz="4" w:space="0" w:color="auto"/>
              <w:right w:val="single" w:sz="4" w:space="0" w:color="auto"/>
            </w:tcBorders>
            <w:shd w:val="clear" w:color="auto" w:fill="auto"/>
            <w:noWrap/>
            <w:vAlign w:val="center"/>
          </w:tcPr>
          <w:p w14:paraId="7494CA6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1958" w:type="dxa"/>
            <w:tcBorders>
              <w:top w:val="nil"/>
              <w:left w:val="nil"/>
              <w:bottom w:val="single" w:sz="4" w:space="0" w:color="auto"/>
              <w:right w:val="single" w:sz="4" w:space="0" w:color="auto"/>
            </w:tcBorders>
            <w:shd w:val="clear" w:color="auto" w:fill="auto"/>
            <w:noWrap/>
            <w:vAlign w:val="center"/>
          </w:tcPr>
          <w:p w14:paraId="0B2683E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277" w:type="dxa"/>
            <w:tcBorders>
              <w:top w:val="nil"/>
              <w:left w:val="nil"/>
              <w:bottom w:val="single" w:sz="4" w:space="0" w:color="auto"/>
              <w:right w:val="single" w:sz="4" w:space="0" w:color="auto"/>
            </w:tcBorders>
            <w:shd w:val="clear" w:color="auto" w:fill="auto"/>
            <w:noWrap/>
            <w:vAlign w:val="center"/>
          </w:tcPr>
          <w:p w14:paraId="5F9DFEEA" w14:textId="313913AC"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4B494F5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18" w:type="dxa"/>
            <w:tcBorders>
              <w:top w:val="nil"/>
              <w:left w:val="nil"/>
              <w:bottom w:val="single" w:sz="4" w:space="0" w:color="auto"/>
              <w:right w:val="single" w:sz="4" w:space="0" w:color="auto"/>
            </w:tcBorders>
            <w:shd w:val="clear" w:color="auto" w:fill="auto"/>
            <w:noWrap/>
            <w:vAlign w:val="center"/>
          </w:tcPr>
          <w:p w14:paraId="5675B1DE"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15" w:type="dxa"/>
            <w:tcBorders>
              <w:top w:val="nil"/>
              <w:left w:val="nil"/>
              <w:bottom w:val="single" w:sz="4" w:space="0" w:color="auto"/>
              <w:right w:val="single" w:sz="8" w:space="0" w:color="auto"/>
            </w:tcBorders>
            <w:shd w:val="clear" w:color="auto" w:fill="auto"/>
            <w:noWrap/>
            <w:vAlign w:val="center"/>
          </w:tcPr>
          <w:p w14:paraId="7C3575C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0AEDBE35"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7312E61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825" w:type="dxa"/>
            <w:tcBorders>
              <w:top w:val="nil"/>
              <w:left w:val="nil"/>
              <w:bottom w:val="single" w:sz="4" w:space="0" w:color="auto"/>
              <w:right w:val="single" w:sz="4" w:space="0" w:color="auto"/>
            </w:tcBorders>
            <w:shd w:val="clear" w:color="auto" w:fill="auto"/>
            <w:noWrap/>
            <w:vAlign w:val="center"/>
          </w:tcPr>
          <w:p w14:paraId="3712C8B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277" w:type="dxa"/>
            <w:tcBorders>
              <w:top w:val="nil"/>
              <w:left w:val="nil"/>
              <w:bottom w:val="single" w:sz="4" w:space="0" w:color="auto"/>
              <w:right w:val="single" w:sz="4" w:space="0" w:color="auto"/>
            </w:tcBorders>
            <w:shd w:val="clear" w:color="auto" w:fill="auto"/>
            <w:noWrap/>
            <w:vAlign w:val="center"/>
          </w:tcPr>
          <w:p w14:paraId="66AA0657"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002" w:type="dxa"/>
            <w:gridSpan w:val="2"/>
            <w:tcBorders>
              <w:top w:val="nil"/>
              <w:left w:val="nil"/>
              <w:bottom w:val="single" w:sz="4" w:space="0" w:color="auto"/>
              <w:right w:val="single" w:sz="4" w:space="0" w:color="auto"/>
            </w:tcBorders>
            <w:shd w:val="clear" w:color="auto" w:fill="auto"/>
            <w:noWrap/>
            <w:vAlign w:val="center"/>
          </w:tcPr>
          <w:p w14:paraId="23C221D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1958" w:type="dxa"/>
            <w:tcBorders>
              <w:top w:val="nil"/>
              <w:left w:val="nil"/>
              <w:bottom w:val="single" w:sz="4" w:space="0" w:color="auto"/>
              <w:right w:val="single" w:sz="4" w:space="0" w:color="auto"/>
            </w:tcBorders>
            <w:shd w:val="clear" w:color="auto" w:fill="auto"/>
            <w:noWrap/>
            <w:vAlign w:val="center"/>
          </w:tcPr>
          <w:p w14:paraId="699997C3"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277" w:type="dxa"/>
            <w:tcBorders>
              <w:top w:val="nil"/>
              <w:left w:val="nil"/>
              <w:bottom w:val="single" w:sz="4" w:space="0" w:color="auto"/>
              <w:right w:val="single" w:sz="4" w:space="0" w:color="auto"/>
            </w:tcBorders>
            <w:shd w:val="clear" w:color="auto" w:fill="auto"/>
            <w:noWrap/>
            <w:vAlign w:val="center"/>
          </w:tcPr>
          <w:p w14:paraId="445FFF70" w14:textId="75B46DEB"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31D73F3C"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18" w:type="dxa"/>
            <w:tcBorders>
              <w:top w:val="nil"/>
              <w:left w:val="nil"/>
              <w:bottom w:val="single" w:sz="4" w:space="0" w:color="auto"/>
              <w:right w:val="single" w:sz="4" w:space="0" w:color="auto"/>
            </w:tcBorders>
            <w:shd w:val="clear" w:color="auto" w:fill="auto"/>
            <w:noWrap/>
            <w:vAlign w:val="center"/>
          </w:tcPr>
          <w:p w14:paraId="29A1A894"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15" w:type="dxa"/>
            <w:tcBorders>
              <w:top w:val="nil"/>
              <w:left w:val="nil"/>
              <w:bottom w:val="single" w:sz="4" w:space="0" w:color="auto"/>
              <w:right w:val="single" w:sz="8" w:space="0" w:color="auto"/>
            </w:tcBorders>
            <w:shd w:val="clear" w:color="auto" w:fill="auto"/>
            <w:noWrap/>
            <w:vAlign w:val="center"/>
          </w:tcPr>
          <w:p w14:paraId="39CD100E"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10DCEE11"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5DA6B7EA"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825" w:type="dxa"/>
            <w:tcBorders>
              <w:top w:val="nil"/>
              <w:left w:val="nil"/>
              <w:bottom w:val="single" w:sz="4" w:space="0" w:color="auto"/>
              <w:right w:val="single" w:sz="4" w:space="0" w:color="auto"/>
            </w:tcBorders>
            <w:shd w:val="clear" w:color="auto" w:fill="auto"/>
            <w:noWrap/>
            <w:vAlign w:val="center"/>
          </w:tcPr>
          <w:p w14:paraId="5FEA82D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277" w:type="dxa"/>
            <w:tcBorders>
              <w:top w:val="nil"/>
              <w:left w:val="nil"/>
              <w:bottom w:val="single" w:sz="4" w:space="0" w:color="auto"/>
              <w:right w:val="single" w:sz="4" w:space="0" w:color="auto"/>
            </w:tcBorders>
            <w:shd w:val="clear" w:color="auto" w:fill="auto"/>
            <w:noWrap/>
            <w:vAlign w:val="center"/>
          </w:tcPr>
          <w:p w14:paraId="42AA7574"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002" w:type="dxa"/>
            <w:gridSpan w:val="2"/>
            <w:tcBorders>
              <w:top w:val="nil"/>
              <w:left w:val="nil"/>
              <w:bottom w:val="single" w:sz="4" w:space="0" w:color="auto"/>
              <w:right w:val="single" w:sz="4" w:space="0" w:color="auto"/>
            </w:tcBorders>
            <w:shd w:val="clear" w:color="auto" w:fill="auto"/>
            <w:noWrap/>
            <w:vAlign w:val="center"/>
          </w:tcPr>
          <w:p w14:paraId="2068CCF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1958" w:type="dxa"/>
            <w:tcBorders>
              <w:top w:val="nil"/>
              <w:left w:val="nil"/>
              <w:bottom w:val="single" w:sz="4" w:space="0" w:color="auto"/>
              <w:right w:val="single" w:sz="4" w:space="0" w:color="auto"/>
            </w:tcBorders>
            <w:shd w:val="clear" w:color="auto" w:fill="auto"/>
            <w:noWrap/>
            <w:vAlign w:val="center"/>
          </w:tcPr>
          <w:p w14:paraId="6F8AFF4E"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277" w:type="dxa"/>
            <w:tcBorders>
              <w:top w:val="nil"/>
              <w:left w:val="nil"/>
              <w:bottom w:val="single" w:sz="4" w:space="0" w:color="auto"/>
              <w:right w:val="single" w:sz="4" w:space="0" w:color="auto"/>
            </w:tcBorders>
            <w:shd w:val="clear" w:color="auto" w:fill="auto"/>
            <w:noWrap/>
            <w:vAlign w:val="center"/>
          </w:tcPr>
          <w:p w14:paraId="427157A9" w14:textId="25E9D8AB"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113CBFD8"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18" w:type="dxa"/>
            <w:tcBorders>
              <w:top w:val="nil"/>
              <w:left w:val="nil"/>
              <w:bottom w:val="single" w:sz="4" w:space="0" w:color="auto"/>
              <w:right w:val="single" w:sz="4" w:space="0" w:color="auto"/>
            </w:tcBorders>
            <w:shd w:val="clear" w:color="auto" w:fill="auto"/>
            <w:noWrap/>
            <w:vAlign w:val="center"/>
          </w:tcPr>
          <w:p w14:paraId="629885F4"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15" w:type="dxa"/>
            <w:tcBorders>
              <w:top w:val="nil"/>
              <w:left w:val="nil"/>
              <w:bottom w:val="single" w:sz="4" w:space="0" w:color="auto"/>
              <w:right w:val="single" w:sz="8" w:space="0" w:color="auto"/>
            </w:tcBorders>
            <w:shd w:val="clear" w:color="auto" w:fill="auto"/>
            <w:noWrap/>
            <w:vAlign w:val="center"/>
          </w:tcPr>
          <w:p w14:paraId="1057BC3B"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14:paraId="61890A4D" w14:textId="77777777" w:rsidTr="0047272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06A5B25C" w14:textId="77777777" w:rsidR="000530AB" w:rsidRPr="00805A22" w:rsidRDefault="000530AB" w:rsidP="008B4531">
            <w:pPr>
              <w:widowControl/>
              <w:jc w:val="left"/>
              <w:rPr>
                <w:rFonts w:ascii="仿宋" w:eastAsia="仿宋" w:hAnsi="仿宋" w:cs="宋体"/>
                <w:b/>
                <w:color w:val="000000"/>
                <w:kern w:val="0"/>
                <w:sz w:val="20"/>
              </w:rPr>
            </w:pPr>
          </w:p>
        </w:tc>
        <w:tc>
          <w:tcPr>
            <w:tcW w:w="2825" w:type="dxa"/>
            <w:tcBorders>
              <w:top w:val="nil"/>
              <w:left w:val="nil"/>
              <w:bottom w:val="single" w:sz="4" w:space="0" w:color="auto"/>
              <w:right w:val="single" w:sz="4" w:space="0" w:color="auto"/>
            </w:tcBorders>
            <w:shd w:val="clear" w:color="auto" w:fill="auto"/>
            <w:noWrap/>
            <w:vAlign w:val="center"/>
          </w:tcPr>
          <w:p w14:paraId="1DB81F08" w14:textId="77777777" w:rsidR="000530AB" w:rsidRPr="00805A22" w:rsidRDefault="000530AB" w:rsidP="008B4531">
            <w:pPr>
              <w:widowControl/>
              <w:jc w:val="left"/>
              <w:rPr>
                <w:rFonts w:ascii="仿宋" w:eastAsia="仿宋" w:hAnsi="仿宋" w:cs="宋体"/>
                <w:b/>
                <w:color w:val="000000"/>
                <w:kern w:val="0"/>
                <w:sz w:val="20"/>
              </w:rPr>
            </w:pPr>
          </w:p>
        </w:tc>
        <w:tc>
          <w:tcPr>
            <w:tcW w:w="1277" w:type="dxa"/>
            <w:tcBorders>
              <w:top w:val="nil"/>
              <w:left w:val="nil"/>
              <w:bottom w:val="single" w:sz="4" w:space="0" w:color="auto"/>
              <w:right w:val="single" w:sz="4" w:space="0" w:color="auto"/>
            </w:tcBorders>
            <w:shd w:val="clear" w:color="auto" w:fill="auto"/>
            <w:noWrap/>
            <w:vAlign w:val="center"/>
          </w:tcPr>
          <w:p w14:paraId="3B8B44CE" w14:textId="77777777" w:rsidR="000530AB" w:rsidRPr="00805A22" w:rsidRDefault="000530AB" w:rsidP="008B4531">
            <w:pPr>
              <w:widowControl/>
              <w:jc w:val="left"/>
              <w:rPr>
                <w:rFonts w:ascii="仿宋" w:eastAsia="仿宋" w:hAnsi="仿宋" w:cs="宋体"/>
                <w:b/>
                <w:color w:val="000000"/>
                <w:kern w:val="0"/>
                <w:sz w:val="20"/>
              </w:rPr>
            </w:pPr>
          </w:p>
        </w:tc>
        <w:tc>
          <w:tcPr>
            <w:tcW w:w="1002" w:type="dxa"/>
            <w:gridSpan w:val="2"/>
            <w:tcBorders>
              <w:top w:val="nil"/>
              <w:left w:val="nil"/>
              <w:bottom w:val="single" w:sz="4" w:space="0" w:color="auto"/>
              <w:right w:val="single" w:sz="4" w:space="0" w:color="auto"/>
            </w:tcBorders>
            <w:shd w:val="clear" w:color="auto" w:fill="auto"/>
            <w:noWrap/>
            <w:vAlign w:val="center"/>
          </w:tcPr>
          <w:p w14:paraId="68DB76F0"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1958" w:type="dxa"/>
            <w:tcBorders>
              <w:top w:val="nil"/>
              <w:left w:val="nil"/>
              <w:bottom w:val="single" w:sz="4" w:space="0" w:color="auto"/>
              <w:right w:val="single" w:sz="4" w:space="0" w:color="auto"/>
            </w:tcBorders>
            <w:shd w:val="clear" w:color="auto" w:fill="auto"/>
            <w:noWrap/>
            <w:vAlign w:val="center"/>
          </w:tcPr>
          <w:p w14:paraId="466EC8C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277" w:type="dxa"/>
            <w:tcBorders>
              <w:top w:val="nil"/>
              <w:left w:val="nil"/>
              <w:bottom w:val="single" w:sz="4" w:space="0" w:color="auto"/>
              <w:right w:val="single" w:sz="4" w:space="0" w:color="auto"/>
            </w:tcBorders>
            <w:shd w:val="clear" w:color="auto" w:fill="auto"/>
            <w:noWrap/>
            <w:vAlign w:val="center"/>
          </w:tcPr>
          <w:p w14:paraId="231A44BB" w14:textId="1729DB2F"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41CB6EC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18" w:type="dxa"/>
            <w:tcBorders>
              <w:top w:val="nil"/>
              <w:left w:val="nil"/>
              <w:bottom w:val="single" w:sz="4" w:space="0" w:color="auto"/>
              <w:right w:val="single" w:sz="4" w:space="0" w:color="auto"/>
            </w:tcBorders>
            <w:shd w:val="clear" w:color="auto" w:fill="auto"/>
            <w:noWrap/>
            <w:vAlign w:val="center"/>
          </w:tcPr>
          <w:p w14:paraId="3464E47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15" w:type="dxa"/>
            <w:tcBorders>
              <w:top w:val="nil"/>
              <w:left w:val="nil"/>
              <w:bottom w:val="single" w:sz="4" w:space="0" w:color="auto"/>
              <w:right w:val="single" w:sz="8" w:space="0" w:color="auto"/>
            </w:tcBorders>
            <w:shd w:val="clear" w:color="auto" w:fill="auto"/>
            <w:noWrap/>
            <w:vAlign w:val="center"/>
          </w:tcPr>
          <w:p w14:paraId="1D9E6B59" w14:textId="77777777" w:rsidR="000530AB" w:rsidRPr="00805A22" w:rsidRDefault="000530AB" w:rsidP="008B4531">
            <w:pPr>
              <w:widowControl/>
              <w:jc w:val="left"/>
              <w:rPr>
                <w:rFonts w:ascii="仿宋" w:eastAsia="仿宋" w:hAnsi="仿宋" w:cs="宋体"/>
                <w:b/>
                <w:color w:val="000000"/>
                <w:kern w:val="0"/>
                <w:sz w:val="20"/>
              </w:rPr>
            </w:pPr>
          </w:p>
        </w:tc>
      </w:tr>
      <w:tr w:rsidR="000530AB" w:rsidRPr="00CC52B0" w14:paraId="7957AE7B" w14:textId="77777777" w:rsidTr="00424639">
        <w:trPr>
          <w:trHeight w:val="300"/>
        </w:trPr>
        <w:tc>
          <w:tcPr>
            <w:tcW w:w="1007" w:type="dxa"/>
            <w:gridSpan w:val="2"/>
            <w:tcBorders>
              <w:top w:val="nil"/>
              <w:left w:val="single" w:sz="8" w:space="0" w:color="auto"/>
              <w:bottom w:val="single" w:sz="4" w:space="0" w:color="auto"/>
              <w:right w:val="single" w:sz="4" w:space="0" w:color="auto"/>
            </w:tcBorders>
            <w:shd w:val="clear" w:color="auto" w:fill="auto"/>
            <w:noWrap/>
            <w:vAlign w:val="center"/>
          </w:tcPr>
          <w:p w14:paraId="615D0510" w14:textId="77777777" w:rsidR="000530AB" w:rsidRPr="00805A22" w:rsidRDefault="000530AB" w:rsidP="008B4531">
            <w:pPr>
              <w:widowControl/>
              <w:jc w:val="left"/>
              <w:rPr>
                <w:rFonts w:ascii="仿宋" w:eastAsia="仿宋" w:hAnsi="仿宋" w:cs="宋体"/>
                <w:b/>
                <w:color w:val="000000"/>
                <w:kern w:val="0"/>
                <w:sz w:val="20"/>
              </w:rPr>
            </w:pPr>
          </w:p>
        </w:tc>
        <w:tc>
          <w:tcPr>
            <w:tcW w:w="2825" w:type="dxa"/>
            <w:tcBorders>
              <w:top w:val="nil"/>
              <w:left w:val="nil"/>
              <w:bottom w:val="single" w:sz="4" w:space="0" w:color="auto"/>
              <w:right w:val="single" w:sz="4" w:space="0" w:color="auto"/>
            </w:tcBorders>
            <w:shd w:val="clear" w:color="auto" w:fill="auto"/>
            <w:noWrap/>
            <w:vAlign w:val="center"/>
          </w:tcPr>
          <w:p w14:paraId="48980F87" w14:textId="77777777" w:rsidR="000530AB" w:rsidRPr="00805A22" w:rsidRDefault="000530AB" w:rsidP="008B4531">
            <w:pPr>
              <w:widowControl/>
              <w:jc w:val="left"/>
              <w:rPr>
                <w:rFonts w:ascii="仿宋" w:eastAsia="仿宋" w:hAnsi="仿宋" w:cs="宋体"/>
                <w:b/>
                <w:color w:val="000000"/>
                <w:kern w:val="0"/>
                <w:sz w:val="20"/>
              </w:rPr>
            </w:pPr>
          </w:p>
        </w:tc>
        <w:tc>
          <w:tcPr>
            <w:tcW w:w="1277" w:type="dxa"/>
            <w:tcBorders>
              <w:top w:val="nil"/>
              <w:left w:val="nil"/>
              <w:bottom w:val="single" w:sz="4" w:space="0" w:color="auto"/>
              <w:right w:val="single" w:sz="4" w:space="0" w:color="auto"/>
            </w:tcBorders>
            <w:shd w:val="clear" w:color="auto" w:fill="auto"/>
            <w:noWrap/>
            <w:vAlign w:val="center"/>
          </w:tcPr>
          <w:p w14:paraId="0C988A48" w14:textId="77777777" w:rsidR="000530AB" w:rsidRPr="00805A22" w:rsidRDefault="000530AB" w:rsidP="008B4531">
            <w:pPr>
              <w:widowControl/>
              <w:jc w:val="left"/>
              <w:rPr>
                <w:rFonts w:ascii="仿宋" w:eastAsia="仿宋" w:hAnsi="仿宋" w:cs="宋体"/>
                <w:b/>
                <w:color w:val="000000"/>
                <w:kern w:val="0"/>
                <w:sz w:val="20"/>
              </w:rPr>
            </w:pPr>
          </w:p>
        </w:tc>
        <w:tc>
          <w:tcPr>
            <w:tcW w:w="1002" w:type="dxa"/>
            <w:gridSpan w:val="2"/>
            <w:tcBorders>
              <w:top w:val="nil"/>
              <w:left w:val="nil"/>
              <w:bottom w:val="single" w:sz="4" w:space="0" w:color="auto"/>
              <w:right w:val="single" w:sz="4" w:space="0" w:color="auto"/>
            </w:tcBorders>
            <w:shd w:val="clear" w:color="auto" w:fill="auto"/>
            <w:noWrap/>
            <w:vAlign w:val="center"/>
          </w:tcPr>
          <w:p w14:paraId="52FDB6A2"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1958" w:type="dxa"/>
            <w:tcBorders>
              <w:top w:val="nil"/>
              <w:left w:val="nil"/>
              <w:bottom w:val="single" w:sz="4" w:space="0" w:color="auto"/>
              <w:right w:val="single" w:sz="4" w:space="0" w:color="auto"/>
            </w:tcBorders>
            <w:shd w:val="clear" w:color="auto" w:fill="auto"/>
            <w:noWrap/>
            <w:vAlign w:val="center"/>
          </w:tcPr>
          <w:p w14:paraId="6A5453D1"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277" w:type="dxa"/>
            <w:tcBorders>
              <w:top w:val="nil"/>
              <w:left w:val="nil"/>
              <w:bottom w:val="single" w:sz="4" w:space="0" w:color="auto"/>
              <w:right w:val="single" w:sz="4" w:space="0" w:color="auto"/>
            </w:tcBorders>
            <w:shd w:val="clear" w:color="auto" w:fill="auto"/>
            <w:noWrap/>
            <w:vAlign w:val="center"/>
          </w:tcPr>
          <w:p w14:paraId="40207981" w14:textId="3BCA635B"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nil"/>
              <w:left w:val="nil"/>
              <w:bottom w:val="single" w:sz="4" w:space="0" w:color="auto"/>
              <w:right w:val="single" w:sz="4" w:space="0" w:color="auto"/>
            </w:tcBorders>
            <w:shd w:val="clear" w:color="auto" w:fill="auto"/>
            <w:noWrap/>
            <w:vAlign w:val="center"/>
          </w:tcPr>
          <w:p w14:paraId="38E21804"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18" w:type="dxa"/>
            <w:tcBorders>
              <w:top w:val="nil"/>
              <w:left w:val="nil"/>
              <w:bottom w:val="single" w:sz="4" w:space="0" w:color="auto"/>
              <w:right w:val="single" w:sz="4" w:space="0" w:color="auto"/>
            </w:tcBorders>
            <w:shd w:val="clear" w:color="auto" w:fill="auto"/>
            <w:noWrap/>
            <w:vAlign w:val="center"/>
          </w:tcPr>
          <w:p w14:paraId="54C0163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5" w:type="dxa"/>
            <w:tcBorders>
              <w:top w:val="nil"/>
              <w:left w:val="nil"/>
              <w:bottom w:val="single" w:sz="4" w:space="0" w:color="auto"/>
              <w:right w:val="single" w:sz="8" w:space="0" w:color="auto"/>
            </w:tcBorders>
            <w:shd w:val="clear" w:color="auto" w:fill="auto"/>
            <w:noWrap/>
            <w:vAlign w:val="center"/>
          </w:tcPr>
          <w:p w14:paraId="6821F242" w14:textId="77777777" w:rsidR="000530AB" w:rsidRPr="00805A22" w:rsidRDefault="000530AB" w:rsidP="008B4531">
            <w:pPr>
              <w:widowControl/>
              <w:jc w:val="left"/>
              <w:rPr>
                <w:rFonts w:ascii="仿宋" w:eastAsia="仿宋" w:hAnsi="仿宋" w:cs="宋体"/>
                <w:b/>
                <w:color w:val="000000"/>
                <w:kern w:val="0"/>
                <w:sz w:val="20"/>
              </w:rPr>
            </w:pPr>
          </w:p>
        </w:tc>
      </w:tr>
      <w:tr w:rsidR="000530AB" w:rsidRPr="00CC52B0" w14:paraId="58C11D1E" w14:textId="77777777" w:rsidTr="00424639">
        <w:trPr>
          <w:trHeight w:val="300"/>
        </w:trPr>
        <w:tc>
          <w:tcPr>
            <w:tcW w:w="10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3CDA317" w14:textId="77777777" w:rsidR="000530AB" w:rsidRPr="00805A22" w:rsidRDefault="000530AB" w:rsidP="008B4531">
            <w:pPr>
              <w:widowControl/>
              <w:jc w:val="left"/>
              <w:rPr>
                <w:rFonts w:ascii="仿宋" w:eastAsia="仿宋" w:hAnsi="仿宋" w:cs="宋体"/>
                <w:b/>
                <w:color w:val="000000"/>
                <w:kern w:val="0"/>
                <w:sz w:val="20"/>
              </w:rPr>
            </w:pPr>
          </w:p>
        </w:tc>
        <w:tc>
          <w:tcPr>
            <w:tcW w:w="2825" w:type="dxa"/>
            <w:tcBorders>
              <w:top w:val="single" w:sz="4" w:space="0" w:color="auto"/>
              <w:left w:val="nil"/>
              <w:bottom w:val="single" w:sz="4" w:space="0" w:color="auto"/>
              <w:right w:val="single" w:sz="4" w:space="0" w:color="auto"/>
            </w:tcBorders>
            <w:shd w:val="clear" w:color="auto" w:fill="auto"/>
            <w:noWrap/>
            <w:vAlign w:val="center"/>
          </w:tcPr>
          <w:p w14:paraId="72F66D50" w14:textId="77777777" w:rsidR="000530AB" w:rsidRPr="00805A22" w:rsidRDefault="000530AB" w:rsidP="008B4531">
            <w:pPr>
              <w:widowControl/>
              <w:jc w:val="left"/>
              <w:rPr>
                <w:rFonts w:ascii="仿宋" w:eastAsia="仿宋" w:hAnsi="仿宋" w:cs="宋体"/>
                <w:b/>
                <w:color w:val="000000"/>
                <w:kern w:val="0"/>
                <w:sz w:val="20"/>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72CC8C99" w14:textId="77777777" w:rsidR="000530AB" w:rsidRPr="00805A22" w:rsidRDefault="000530AB" w:rsidP="008B4531">
            <w:pPr>
              <w:widowControl/>
              <w:jc w:val="left"/>
              <w:rPr>
                <w:rFonts w:ascii="仿宋" w:eastAsia="仿宋" w:hAnsi="仿宋" w:cs="宋体"/>
                <w:b/>
                <w:color w:val="000000"/>
                <w:kern w:val="0"/>
                <w:sz w:val="20"/>
              </w:rPr>
            </w:pPr>
          </w:p>
        </w:tc>
        <w:tc>
          <w:tcPr>
            <w:tcW w:w="1002" w:type="dxa"/>
            <w:gridSpan w:val="2"/>
            <w:tcBorders>
              <w:top w:val="single" w:sz="4" w:space="0" w:color="auto"/>
              <w:left w:val="nil"/>
              <w:bottom w:val="single" w:sz="4" w:space="0" w:color="auto"/>
              <w:right w:val="single" w:sz="4" w:space="0" w:color="auto"/>
            </w:tcBorders>
            <w:shd w:val="clear" w:color="auto" w:fill="auto"/>
            <w:noWrap/>
            <w:vAlign w:val="center"/>
          </w:tcPr>
          <w:p w14:paraId="2C3AB13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1958" w:type="dxa"/>
            <w:tcBorders>
              <w:top w:val="single" w:sz="4" w:space="0" w:color="auto"/>
              <w:left w:val="nil"/>
              <w:bottom w:val="single" w:sz="4" w:space="0" w:color="auto"/>
              <w:right w:val="single" w:sz="4" w:space="0" w:color="auto"/>
            </w:tcBorders>
            <w:shd w:val="clear" w:color="auto" w:fill="auto"/>
            <w:noWrap/>
            <w:vAlign w:val="center"/>
          </w:tcPr>
          <w:p w14:paraId="62AD202F"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277" w:type="dxa"/>
            <w:tcBorders>
              <w:top w:val="single" w:sz="4" w:space="0" w:color="auto"/>
              <w:left w:val="nil"/>
              <w:bottom w:val="single" w:sz="4" w:space="0" w:color="auto"/>
              <w:right w:val="single" w:sz="4" w:space="0" w:color="auto"/>
            </w:tcBorders>
            <w:shd w:val="clear" w:color="auto" w:fill="auto"/>
            <w:noWrap/>
            <w:vAlign w:val="center"/>
          </w:tcPr>
          <w:p w14:paraId="26B8946D" w14:textId="5E526642" w:rsidR="000530AB" w:rsidRPr="00805A22" w:rsidRDefault="000530AB" w:rsidP="00745198">
            <w:pPr>
              <w:widowControl/>
              <w:jc w:val="center"/>
              <w:rPr>
                <w:rFonts w:ascii="仿宋" w:eastAsia="仿宋" w:hAnsi="仿宋" w:cs="宋体"/>
                <w:b/>
                <w:color w:val="000000"/>
                <w:kern w:val="0"/>
                <w:sz w:val="20"/>
              </w:rPr>
            </w:pPr>
          </w:p>
        </w:tc>
        <w:tc>
          <w:tcPr>
            <w:tcW w:w="802" w:type="dxa"/>
            <w:tcBorders>
              <w:top w:val="single" w:sz="4" w:space="0" w:color="auto"/>
              <w:left w:val="nil"/>
              <w:bottom w:val="single" w:sz="4" w:space="0" w:color="auto"/>
              <w:right w:val="single" w:sz="4" w:space="0" w:color="auto"/>
            </w:tcBorders>
            <w:shd w:val="clear" w:color="auto" w:fill="auto"/>
            <w:noWrap/>
            <w:vAlign w:val="center"/>
          </w:tcPr>
          <w:p w14:paraId="1222DBEA" w14:textId="77777777"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18" w:type="dxa"/>
            <w:tcBorders>
              <w:top w:val="single" w:sz="4" w:space="0" w:color="auto"/>
              <w:left w:val="nil"/>
              <w:bottom w:val="single" w:sz="4" w:space="0" w:color="auto"/>
              <w:right w:val="single" w:sz="4" w:space="0" w:color="auto"/>
            </w:tcBorders>
            <w:shd w:val="clear" w:color="auto" w:fill="auto"/>
            <w:noWrap/>
            <w:vAlign w:val="center"/>
          </w:tcPr>
          <w:p w14:paraId="5E5B49F7" w14:textId="77777777"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15" w:type="dxa"/>
            <w:tcBorders>
              <w:top w:val="single" w:sz="4" w:space="0" w:color="auto"/>
              <w:left w:val="nil"/>
              <w:bottom w:val="single" w:sz="4" w:space="0" w:color="auto"/>
              <w:right w:val="single" w:sz="4" w:space="0" w:color="auto"/>
            </w:tcBorders>
            <w:shd w:val="clear" w:color="auto" w:fill="auto"/>
            <w:noWrap/>
            <w:vAlign w:val="center"/>
          </w:tcPr>
          <w:p w14:paraId="6F317E24" w14:textId="77777777" w:rsidR="000530AB" w:rsidRPr="00805A22" w:rsidRDefault="000530AB" w:rsidP="008B4531">
            <w:pPr>
              <w:widowControl/>
              <w:jc w:val="left"/>
              <w:rPr>
                <w:rFonts w:ascii="仿宋" w:eastAsia="仿宋" w:hAnsi="仿宋" w:cs="宋体"/>
                <w:b/>
                <w:color w:val="000000"/>
                <w:kern w:val="0"/>
                <w:sz w:val="20"/>
              </w:rPr>
            </w:pPr>
          </w:p>
        </w:tc>
      </w:tr>
      <w:tr w:rsidR="000530AB" w:rsidRPr="00CC52B0" w14:paraId="30AF1007" w14:textId="77777777" w:rsidTr="00472729">
        <w:trPr>
          <w:trHeight w:val="300"/>
        </w:trPr>
        <w:tc>
          <w:tcPr>
            <w:tcW w:w="3832" w:type="dxa"/>
            <w:gridSpan w:val="3"/>
            <w:tcBorders>
              <w:top w:val="single" w:sz="4" w:space="0" w:color="auto"/>
              <w:left w:val="single" w:sz="8" w:space="0" w:color="auto"/>
              <w:bottom w:val="single" w:sz="8" w:space="0" w:color="auto"/>
              <w:right w:val="single" w:sz="4" w:space="0" w:color="auto"/>
            </w:tcBorders>
            <w:shd w:val="clear" w:color="auto" w:fill="auto"/>
            <w:noWrap/>
            <w:vAlign w:val="center"/>
          </w:tcPr>
          <w:p w14:paraId="0386F36D"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277" w:type="dxa"/>
            <w:tcBorders>
              <w:top w:val="nil"/>
              <w:left w:val="nil"/>
              <w:bottom w:val="single" w:sz="8" w:space="0" w:color="auto"/>
              <w:right w:val="single" w:sz="4" w:space="0" w:color="auto"/>
            </w:tcBorders>
            <w:shd w:val="clear" w:color="auto" w:fill="auto"/>
            <w:noWrap/>
            <w:vAlign w:val="center"/>
          </w:tcPr>
          <w:p w14:paraId="6B3542CF" w14:textId="26308DF4" w:rsidR="00745198"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745198">
              <w:rPr>
                <w:rFonts w:ascii="仿宋" w:eastAsia="仿宋" w:hAnsi="仿宋" w:cs="宋体" w:hint="eastAsia"/>
                <w:b/>
                <w:color w:val="000000"/>
                <w:kern w:val="0"/>
                <w:sz w:val="20"/>
              </w:rPr>
              <w:t>439.49</w:t>
            </w:r>
          </w:p>
        </w:tc>
        <w:tc>
          <w:tcPr>
            <w:tcW w:w="7557" w:type="dxa"/>
            <w:gridSpan w:val="6"/>
            <w:tcBorders>
              <w:top w:val="single" w:sz="4" w:space="0" w:color="auto"/>
              <w:left w:val="nil"/>
              <w:bottom w:val="single" w:sz="8" w:space="0" w:color="auto"/>
              <w:right w:val="single" w:sz="4" w:space="0" w:color="auto"/>
            </w:tcBorders>
            <w:shd w:val="clear" w:color="auto" w:fill="auto"/>
            <w:noWrap/>
            <w:vAlign w:val="center"/>
          </w:tcPr>
          <w:p w14:paraId="7550F176"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15" w:type="dxa"/>
            <w:tcBorders>
              <w:top w:val="nil"/>
              <w:left w:val="nil"/>
              <w:bottom w:val="single" w:sz="8" w:space="0" w:color="auto"/>
              <w:right w:val="single" w:sz="8" w:space="0" w:color="auto"/>
            </w:tcBorders>
            <w:shd w:val="clear" w:color="auto" w:fill="auto"/>
            <w:noWrap/>
            <w:vAlign w:val="center"/>
          </w:tcPr>
          <w:p w14:paraId="3D4C3C38" w14:textId="78CA353D" w:rsidR="000530AB" w:rsidRPr="00805A22" w:rsidRDefault="00745198" w:rsidP="00745198">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130</w:t>
            </w:r>
          </w:p>
        </w:tc>
      </w:tr>
      <w:tr w:rsidR="000530AB" w:rsidRPr="00CC52B0" w14:paraId="238A9656" w14:textId="77777777" w:rsidTr="00472729">
        <w:trPr>
          <w:trHeight w:val="379"/>
        </w:trPr>
        <w:tc>
          <w:tcPr>
            <w:tcW w:w="9346" w:type="dxa"/>
            <w:gridSpan w:val="8"/>
            <w:tcBorders>
              <w:top w:val="single" w:sz="8" w:space="0" w:color="auto"/>
              <w:left w:val="nil"/>
              <w:bottom w:val="nil"/>
              <w:right w:val="nil"/>
            </w:tcBorders>
            <w:shd w:val="clear" w:color="auto" w:fill="auto"/>
            <w:vAlign w:val="center"/>
          </w:tcPr>
          <w:p w14:paraId="4706B4A9"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35" w:type="dxa"/>
            <w:gridSpan w:val="3"/>
            <w:tcBorders>
              <w:top w:val="single" w:sz="8" w:space="0" w:color="auto"/>
              <w:left w:val="nil"/>
              <w:bottom w:val="nil"/>
              <w:right w:val="nil"/>
            </w:tcBorders>
            <w:shd w:val="clear" w:color="auto" w:fill="auto"/>
            <w:vAlign w:val="center"/>
          </w:tcPr>
          <w:p w14:paraId="674D823F" w14:textId="77777777"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14:paraId="16B626DA" w14:textId="77777777" w:rsidR="00AB5BCA" w:rsidRPr="00AB5BCA" w:rsidRDefault="00AB5BCA" w:rsidP="00AB5BCA">
      <w:pPr>
        <w:widowControl/>
        <w:jc w:val="left"/>
        <w:rPr>
          <w:rFonts w:ascii="仿宋" w:eastAsia="仿宋" w:hAnsi="仿宋" w:cs="宋体"/>
          <w:b/>
          <w:kern w:val="0"/>
          <w:sz w:val="24"/>
          <w:szCs w:val="24"/>
        </w:rPr>
      </w:pPr>
    </w:p>
    <w:p w14:paraId="64FD4938" w14:textId="77777777" w:rsidR="00AB5BCA" w:rsidRDefault="00AB5BCA" w:rsidP="00AB5BCA">
      <w:r>
        <w:br w:type="page"/>
      </w:r>
    </w:p>
    <w:p w14:paraId="63EEC2E2" w14:textId="77777777" w:rsidR="00CC52B0" w:rsidRDefault="00CC52B0" w:rsidP="000D6DCF">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14:paraId="645CD836" w14:textId="77777777" w:rsidTr="00FB6467">
        <w:trPr>
          <w:trHeight w:val="600"/>
        </w:trPr>
        <w:tc>
          <w:tcPr>
            <w:tcW w:w="14055" w:type="dxa"/>
            <w:gridSpan w:val="13"/>
            <w:tcBorders>
              <w:top w:val="nil"/>
              <w:left w:val="nil"/>
              <w:bottom w:val="nil"/>
              <w:right w:val="nil"/>
            </w:tcBorders>
            <w:shd w:val="clear" w:color="auto" w:fill="FFFFFF"/>
            <w:vAlign w:val="center"/>
          </w:tcPr>
          <w:p w14:paraId="59B73443" w14:textId="77777777"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14:paraId="756BE7AF" w14:textId="77777777" w:rsidTr="00FB6467">
        <w:trPr>
          <w:trHeight w:val="222"/>
        </w:trPr>
        <w:tc>
          <w:tcPr>
            <w:tcW w:w="1275" w:type="dxa"/>
            <w:tcBorders>
              <w:top w:val="nil"/>
              <w:left w:val="nil"/>
              <w:bottom w:val="nil"/>
              <w:right w:val="nil"/>
            </w:tcBorders>
            <w:shd w:val="clear" w:color="auto" w:fill="FFFFFF"/>
            <w:vAlign w:val="center"/>
          </w:tcPr>
          <w:p w14:paraId="58DF82B5"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14:paraId="11A63399"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14:paraId="30161FE4"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14:paraId="5BD24737"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14:paraId="2D02FD92"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14:paraId="66C695CA"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14:paraId="6B6D58B9"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14:paraId="5CF19216"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14:paraId="3A7E50F3"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14:paraId="1AF456E4"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14:paraId="2AB62FC9"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14:paraId="2A540C62" w14:textId="77777777"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14:paraId="639C3CAB" w14:textId="77777777" w:rsidTr="00FB6467">
        <w:trPr>
          <w:trHeight w:val="300"/>
        </w:trPr>
        <w:tc>
          <w:tcPr>
            <w:tcW w:w="1275" w:type="dxa"/>
            <w:tcBorders>
              <w:top w:val="nil"/>
              <w:left w:val="nil"/>
              <w:bottom w:val="nil"/>
              <w:right w:val="nil"/>
            </w:tcBorders>
            <w:shd w:val="clear" w:color="auto" w:fill="FFFFFF"/>
            <w:noWrap/>
            <w:vAlign w:val="center"/>
          </w:tcPr>
          <w:p w14:paraId="47A42DD8" w14:textId="77777777"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14:paraId="007F8852"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14:paraId="379D64E4"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14:paraId="2C345406"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14:paraId="6E883D46"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14:paraId="7BA39120"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14:paraId="4D036BA4"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14:paraId="17454587"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14:paraId="57890271"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14:paraId="3E2F7DF2"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14:paraId="3EFF7F09"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14:paraId="6AB9591A" w14:textId="77777777"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14:paraId="4DEA8651" w14:textId="7777777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14:paraId="7BD0607B" w14:textId="77777777"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14:paraId="04125243" w14:textId="77777777"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14:paraId="571C2E1C" w14:textId="7777777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14:paraId="392FB12F"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14:paraId="75AD3728"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14:paraId="1129E6A1"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14:paraId="0F8173F3"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14:paraId="7449F35C"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14:paraId="540A1891"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14:paraId="225D4E2A"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14:paraId="708C72C7"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14:paraId="75A6B560" w14:textId="77777777" w:rsidTr="00BB3F26">
        <w:trPr>
          <w:trHeight w:val="810"/>
        </w:trPr>
        <w:tc>
          <w:tcPr>
            <w:tcW w:w="1275" w:type="dxa"/>
            <w:vMerge/>
            <w:tcBorders>
              <w:top w:val="nil"/>
              <w:left w:val="single" w:sz="8" w:space="0" w:color="auto"/>
              <w:bottom w:val="single" w:sz="4" w:space="0" w:color="000000"/>
              <w:right w:val="single" w:sz="4" w:space="0" w:color="auto"/>
            </w:tcBorders>
            <w:vAlign w:val="center"/>
          </w:tcPr>
          <w:p w14:paraId="6F21BEB6" w14:textId="77777777"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14:paraId="7C9E4473" w14:textId="77777777"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14:paraId="5EB4E530"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14:paraId="5CC9548D"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14:paraId="32BD9790"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14:paraId="2E6C5032" w14:textId="77777777"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14:paraId="0C4D62B0" w14:textId="77777777"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14:paraId="0FCFA938" w14:textId="77777777"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14:paraId="2C9B946C"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14:paraId="6799CD39"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14:paraId="1262E352"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14:paraId="76B76B92" w14:textId="77777777" w:rsidR="00FB6467" w:rsidRPr="00805A22" w:rsidRDefault="00FB6467" w:rsidP="00FB6467">
            <w:pPr>
              <w:widowControl/>
              <w:jc w:val="left"/>
              <w:rPr>
                <w:rFonts w:ascii="仿宋" w:eastAsia="仿宋" w:hAnsi="仿宋" w:cs="宋体"/>
                <w:b/>
                <w:kern w:val="0"/>
                <w:sz w:val="22"/>
                <w:szCs w:val="22"/>
              </w:rPr>
            </w:pPr>
          </w:p>
        </w:tc>
      </w:tr>
      <w:tr w:rsidR="00FB6467" w:rsidRPr="00FB6467" w14:paraId="6CC39A16" w14:textId="7777777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14:paraId="17890F1A"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14:paraId="0015093A"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14:paraId="420FB310"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14:paraId="6F55411B"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14:paraId="34AF9D8C"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14:paraId="503BDDB3"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14:paraId="23B4EDB4"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14:paraId="6F0FC56A"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14:paraId="4B156819"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14:paraId="0F4752D6"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14:paraId="3E41A7B8"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14:paraId="77CC1EB9" w14:textId="77777777"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14:paraId="7A572C3D" w14:textId="7777777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14:paraId="26FB3A00" w14:textId="59DC34A0" w:rsidR="00FB6467" w:rsidRPr="00805A22" w:rsidRDefault="00A678E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w:t>
            </w:r>
            <w:r w:rsidR="00FB6467"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14:paraId="0EECDD28" w14:textId="77777777"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14:paraId="2FED0220" w14:textId="64A6461A" w:rsidR="00FB6467" w:rsidRPr="00805A22" w:rsidRDefault="00A678E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w:t>
            </w:r>
            <w:r w:rsidR="00FB6467"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14:paraId="3277611D" w14:textId="77777777"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14:paraId="28D5670F" w14:textId="3117445C" w:rsidR="00FB6467" w:rsidRPr="00805A22" w:rsidRDefault="00A678E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w:t>
            </w:r>
            <w:r w:rsidR="00FB6467"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14:paraId="1DDF75E8" w14:textId="77777777"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14:paraId="20BAF563" w14:textId="6FDBCE84" w:rsidR="00FB6467" w:rsidRPr="00805A22" w:rsidRDefault="00A678E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w:t>
            </w:r>
            <w:r w:rsidR="00FB6467"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14:paraId="3F64A1F8" w14:textId="77777777"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14:paraId="12A67A1E" w14:textId="5E8E8979" w:rsidR="00FB6467" w:rsidRPr="00805A22" w:rsidRDefault="00A678EF"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w:t>
            </w:r>
            <w:r w:rsidR="00FB6467"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14:paraId="17A78E44" w14:textId="77777777"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14:paraId="1209977B" w14:textId="77777777" w:rsidR="00FB6467" w:rsidRPr="00805A22" w:rsidRDefault="00472729"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8</w:t>
            </w:r>
            <w:r w:rsidR="00FB6467"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14:paraId="1504F5D2" w14:textId="77777777"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14:paraId="7F2BF7C4" w14:textId="77777777" w:rsidTr="00FB6467">
        <w:trPr>
          <w:trHeight w:val="900"/>
        </w:trPr>
        <w:tc>
          <w:tcPr>
            <w:tcW w:w="14055" w:type="dxa"/>
            <w:gridSpan w:val="13"/>
            <w:tcBorders>
              <w:top w:val="single" w:sz="8" w:space="0" w:color="auto"/>
              <w:left w:val="nil"/>
              <w:bottom w:val="nil"/>
              <w:right w:val="nil"/>
            </w:tcBorders>
            <w:shd w:val="clear" w:color="auto" w:fill="auto"/>
            <w:vAlign w:val="center"/>
          </w:tcPr>
          <w:p w14:paraId="7D490DC7" w14:textId="77777777"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14:paraId="76A2819A" w14:textId="77777777"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14:paraId="2EE61CF8" w14:textId="77777777" w:rsidTr="00AB5BCA">
              <w:trPr>
                <w:trHeight w:val="630"/>
              </w:trPr>
              <w:tc>
                <w:tcPr>
                  <w:tcW w:w="14867" w:type="dxa"/>
                  <w:tcBorders>
                    <w:top w:val="nil"/>
                    <w:left w:val="nil"/>
                    <w:bottom w:val="nil"/>
                    <w:right w:val="nil"/>
                  </w:tcBorders>
                  <w:shd w:val="clear" w:color="auto" w:fill="auto"/>
                  <w:vAlign w:val="center"/>
                </w:tcPr>
                <w:p w14:paraId="5352E9F4" w14:textId="77777777" w:rsidR="00AB5BCA" w:rsidRPr="00AB5BCA" w:rsidRDefault="00AB5BCA" w:rsidP="00AB5BCA">
                  <w:pPr>
                    <w:widowControl/>
                    <w:jc w:val="left"/>
                    <w:rPr>
                      <w:rFonts w:ascii="仿宋" w:eastAsia="仿宋" w:hAnsi="仿宋" w:cs="宋体"/>
                      <w:b/>
                      <w:kern w:val="0"/>
                      <w:sz w:val="24"/>
                      <w:szCs w:val="24"/>
                    </w:rPr>
                  </w:pPr>
                </w:p>
              </w:tc>
            </w:tr>
          </w:tbl>
          <w:p w14:paraId="4CF21C14" w14:textId="77777777" w:rsidR="00FB6467" w:rsidRPr="00805A22" w:rsidRDefault="00FB6467" w:rsidP="00FB6467">
            <w:pPr>
              <w:widowControl/>
              <w:jc w:val="left"/>
              <w:rPr>
                <w:rFonts w:ascii="仿宋" w:eastAsia="仿宋" w:hAnsi="仿宋" w:cs="宋体"/>
                <w:b/>
                <w:kern w:val="0"/>
                <w:sz w:val="24"/>
                <w:szCs w:val="24"/>
              </w:rPr>
            </w:pPr>
          </w:p>
        </w:tc>
      </w:tr>
    </w:tbl>
    <w:p w14:paraId="54CD0580" w14:textId="77777777" w:rsidR="00AB5BCA" w:rsidRDefault="00AB5BCA">
      <w:pPr>
        <w:widowControl/>
        <w:jc w:val="left"/>
        <w:rPr>
          <w:rFonts w:ascii="黑体" w:eastAsia="黑体" w:hAnsi="黑体"/>
          <w:sz w:val="32"/>
        </w:rPr>
      </w:pPr>
    </w:p>
    <w:p w14:paraId="5858DD89" w14:textId="77777777" w:rsidR="00CC52B0" w:rsidRDefault="00CC52B0" w:rsidP="000D6DCF">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14:paraId="465C970F" w14:textId="77777777" w:rsidTr="00FB6467">
        <w:trPr>
          <w:trHeight w:val="600"/>
        </w:trPr>
        <w:tc>
          <w:tcPr>
            <w:tcW w:w="14055" w:type="dxa"/>
            <w:gridSpan w:val="11"/>
            <w:tcBorders>
              <w:top w:val="nil"/>
              <w:left w:val="nil"/>
              <w:bottom w:val="nil"/>
              <w:right w:val="nil"/>
            </w:tcBorders>
            <w:shd w:val="clear" w:color="auto" w:fill="FFFFFF"/>
            <w:vAlign w:val="center"/>
          </w:tcPr>
          <w:p w14:paraId="6437A908" w14:textId="77777777"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14:paraId="64C2A02B" w14:textId="77777777" w:rsidTr="00FB6467">
        <w:trPr>
          <w:trHeight w:val="222"/>
        </w:trPr>
        <w:tc>
          <w:tcPr>
            <w:tcW w:w="660" w:type="dxa"/>
            <w:tcBorders>
              <w:top w:val="nil"/>
              <w:left w:val="nil"/>
              <w:bottom w:val="nil"/>
              <w:right w:val="nil"/>
            </w:tcBorders>
            <w:shd w:val="clear" w:color="auto" w:fill="FFFFFF"/>
            <w:vAlign w:val="center"/>
          </w:tcPr>
          <w:p w14:paraId="691BFDA7" w14:textId="77777777"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14:paraId="71DEDC63" w14:textId="77777777"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14:paraId="0DB9B150" w14:textId="77777777"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14:paraId="27D3FA8B"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14:paraId="0A3F6DFB"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14:paraId="3E6AF499"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14:paraId="28367730"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14:paraId="4C872B9A"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14:paraId="78A09180"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14:paraId="42FAE48B" w14:textId="77777777"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14:paraId="2E1E8AE1" w14:textId="77777777"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14:paraId="03872B7F" w14:textId="77777777" w:rsidTr="006622AB">
        <w:trPr>
          <w:trHeight w:val="300"/>
        </w:trPr>
        <w:tc>
          <w:tcPr>
            <w:tcW w:w="1420" w:type="dxa"/>
            <w:gridSpan w:val="2"/>
            <w:tcBorders>
              <w:top w:val="nil"/>
              <w:left w:val="nil"/>
              <w:bottom w:val="nil"/>
              <w:right w:val="nil"/>
            </w:tcBorders>
            <w:shd w:val="clear" w:color="auto" w:fill="FFFFFF"/>
            <w:noWrap/>
            <w:vAlign w:val="center"/>
          </w:tcPr>
          <w:p w14:paraId="198787EF" w14:textId="77777777"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14:paraId="7F76AE64" w14:textId="77777777"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14:paraId="070D38FA" w14:textId="77777777"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14:paraId="214F9208" w14:textId="77777777"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14:paraId="04A21420" w14:textId="77777777"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14:paraId="58EAD395" w14:textId="77777777"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14:paraId="43C3F1AA" w14:textId="77777777"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14:paraId="4F1AEE3C" w14:textId="77777777"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14:paraId="573247B7" w14:textId="77777777"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14:paraId="3EF6221B" w14:textId="77777777"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14:paraId="6C2F35E8" w14:textId="77777777" w:rsidTr="00745198">
        <w:trPr>
          <w:trHeight w:val="39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14:paraId="739C57C3"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14:paraId="4FDFCF9F"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14:paraId="582CE34C"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14:paraId="4D18C0F6"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14:paraId="49AF7BDA"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14:paraId="1E5A9140" w14:textId="7777777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6A33EBB5"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14:paraId="64E66448"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14:paraId="75A1FCB6" w14:textId="77777777"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14:paraId="6268DB29" w14:textId="77777777"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14:paraId="6BAC9646"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70DE839"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14:paraId="4B92C905"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14:paraId="59369763" w14:textId="77777777" w:rsidR="00FB6467" w:rsidRPr="00805A22" w:rsidRDefault="00FB6467" w:rsidP="00FB6467">
            <w:pPr>
              <w:widowControl/>
              <w:jc w:val="left"/>
              <w:rPr>
                <w:rFonts w:ascii="仿宋" w:eastAsia="仿宋" w:hAnsi="仿宋" w:cs="宋体"/>
                <w:b/>
                <w:kern w:val="0"/>
                <w:sz w:val="24"/>
                <w:szCs w:val="24"/>
              </w:rPr>
            </w:pPr>
          </w:p>
        </w:tc>
      </w:tr>
      <w:tr w:rsidR="00FB6467" w:rsidRPr="00FB6467" w14:paraId="2C35860A" w14:textId="77777777" w:rsidTr="00FB6467">
        <w:trPr>
          <w:trHeight w:val="4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14:paraId="13830764" w14:textId="77777777"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14:paraId="24BF3137" w14:textId="77777777"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14:paraId="55CFD30F" w14:textId="77777777"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14:paraId="20E0DC9D" w14:textId="77777777"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14:paraId="6D7C37AB" w14:textId="77777777"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14:paraId="517083A5" w14:textId="77777777"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14:paraId="647739C4" w14:textId="77777777"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14:paraId="4CEFF276" w14:textId="77777777" w:rsidR="00FB6467" w:rsidRPr="00805A22" w:rsidRDefault="00FB6467" w:rsidP="00FB6467">
            <w:pPr>
              <w:widowControl/>
              <w:jc w:val="left"/>
              <w:rPr>
                <w:rFonts w:ascii="仿宋" w:eastAsia="仿宋" w:hAnsi="仿宋" w:cs="宋体"/>
                <w:b/>
                <w:kern w:val="0"/>
                <w:sz w:val="24"/>
                <w:szCs w:val="24"/>
              </w:rPr>
            </w:pPr>
          </w:p>
        </w:tc>
      </w:tr>
      <w:tr w:rsidR="00FB6467" w:rsidRPr="00FB6467" w14:paraId="5DE0A584" w14:textId="77777777" w:rsidTr="00745198">
        <w:trPr>
          <w:trHeight w:val="114"/>
        </w:trPr>
        <w:tc>
          <w:tcPr>
            <w:tcW w:w="1420" w:type="dxa"/>
            <w:gridSpan w:val="2"/>
            <w:vMerge/>
            <w:tcBorders>
              <w:top w:val="single" w:sz="4" w:space="0" w:color="auto"/>
              <w:left w:val="single" w:sz="8" w:space="0" w:color="auto"/>
              <w:bottom w:val="single" w:sz="4" w:space="0" w:color="auto"/>
              <w:right w:val="single" w:sz="4" w:space="0" w:color="auto"/>
            </w:tcBorders>
            <w:vAlign w:val="center"/>
          </w:tcPr>
          <w:p w14:paraId="1C63FA10" w14:textId="77777777"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14:paraId="427CF5C7" w14:textId="77777777"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14:paraId="4EEDB573" w14:textId="77777777"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14:paraId="1056D4AC" w14:textId="77777777"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14:paraId="6E29806E" w14:textId="77777777"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14:paraId="4930F3C5"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14:paraId="7604B77C"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14:paraId="2E0017F8"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14:paraId="54A44BC0" w14:textId="77777777"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14:paraId="3DFAE99B" w14:textId="77777777" w:rsidR="00FB6467" w:rsidRPr="00805A22" w:rsidRDefault="00FB6467" w:rsidP="00FB6467">
            <w:pPr>
              <w:widowControl/>
              <w:jc w:val="left"/>
              <w:rPr>
                <w:rFonts w:ascii="仿宋" w:eastAsia="仿宋" w:hAnsi="仿宋" w:cs="宋体"/>
                <w:b/>
                <w:kern w:val="0"/>
                <w:sz w:val="24"/>
                <w:szCs w:val="24"/>
              </w:rPr>
            </w:pPr>
          </w:p>
        </w:tc>
      </w:tr>
      <w:tr w:rsidR="00FB6467" w:rsidRPr="00FB6467" w14:paraId="2AFBC508" w14:textId="77777777" w:rsidTr="00745198">
        <w:trPr>
          <w:trHeight w:val="355"/>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14:paraId="0E3A9A5D"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14:paraId="79409A5A"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14:paraId="3E6E7438"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14:paraId="2E6D5632"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14:paraId="33908B70"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14:paraId="4B422845"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14:paraId="440FBE13"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14:paraId="0DF64FA6" w14:textId="77777777" w:rsidTr="00745198">
        <w:trPr>
          <w:trHeight w:val="417"/>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14:paraId="17C28D7D" w14:textId="77777777"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14:paraId="1DBAB620" w14:textId="77777777"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14:paraId="1EE9A891" w14:textId="77777777" w:rsidR="00FB646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978.90</w:t>
            </w:r>
            <w:r w:rsidR="00FB6467"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14:paraId="04F48C56" w14:textId="77777777" w:rsidR="00FB646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392.05</w:t>
            </w:r>
            <w:r w:rsidR="00FB6467"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14:paraId="34B8618F" w14:textId="77777777"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14:paraId="20838C22" w14:textId="77777777"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14:paraId="71A3BE61" w14:textId="77777777"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14:paraId="31CB7AC3" w14:textId="77777777" w:rsidR="00FB646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392.05</w:t>
            </w:r>
            <w:r w:rsidR="00FB6467"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14:paraId="6631577D" w14:textId="77777777" w:rsidR="00FB646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586.85</w:t>
            </w:r>
            <w:r w:rsidR="00FB6467" w:rsidRPr="00805A22">
              <w:rPr>
                <w:rFonts w:ascii="仿宋" w:eastAsia="仿宋" w:hAnsi="仿宋" w:cs="宋体" w:hint="eastAsia"/>
                <w:b/>
                <w:kern w:val="0"/>
                <w:sz w:val="22"/>
                <w:szCs w:val="22"/>
              </w:rPr>
              <w:t xml:space="preserve">　</w:t>
            </w:r>
          </w:p>
        </w:tc>
      </w:tr>
      <w:tr w:rsidR="00F60F87" w:rsidRPr="00FB6467" w14:paraId="71C56489" w14:textId="77777777" w:rsidTr="00745198">
        <w:trPr>
          <w:trHeight w:val="41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D5A42BC" w14:textId="77777777" w:rsidR="00F60F87" w:rsidRPr="00F60F87" w:rsidRDefault="00F60F87" w:rsidP="006622AB">
            <w:pPr>
              <w:widowControl/>
              <w:jc w:val="center"/>
              <w:rPr>
                <w:rFonts w:ascii="仿宋" w:eastAsia="仿宋" w:hAnsi="仿宋" w:cs="宋体"/>
                <w:b/>
                <w:kern w:val="0"/>
                <w:sz w:val="20"/>
              </w:rPr>
            </w:pPr>
            <w:r w:rsidRPr="00F60F87">
              <w:rPr>
                <w:rFonts w:ascii="仿宋" w:eastAsia="仿宋" w:hAnsi="仿宋" w:cs="宋体" w:hint="eastAsia"/>
                <w:b/>
                <w:kern w:val="0"/>
                <w:sz w:val="20"/>
              </w:rPr>
              <w:t>212</w:t>
            </w:r>
          </w:p>
        </w:tc>
        <w:tc>
          <w:tcPr>
            <w:tcW w:w="1655" w:type="dxa"/>
            <w:tcBorders>
              <w:top w:val="nil"/>
              <w:left w:val="nil"/>
              <w:bottom w:val="single" w:sz="4" w:space="0" w:color="auto"/>
              <w:right w:val="single" w:sz="4" w:space="0" w:color="auto"/>
            </w:tcBorders>
            <w:shd w:val="clear" w:color="auto" w:fill="auto"/>
            <w:vAlign w:val="center"/>
          </w:tcPr>
          <w:p w14:paraId="4ABEFF50" w14:textId="77777777" w:rsidR="00F60F87" w:rsidRPr="00F60F87" w:rsidRDefault="00F60F87" w:rsidP="006622AB">
            <w:pPr>
              <w:widowControl/>
              <w:jc w:val="center"/>
              <w:rPr>
                <w:rFonts w:ascii="仿宋" w:eastAsia="仿宋" w:hAnsi="仿宋" w:cs="宋体"/>
                <w:b/>
                <w:kern w:val="0"/>
                <w:sz w:val="20"/>
              </w:rPr>
            </w:pPr>
            <w:r w:rsidRPr="00F60F87">
              <w:rPr>
                <w:rFonts w:ascii="仿宋" w:eastAsia="仿宋" w:hAnsi="仿宋" w:cs="宋体" w:hint="eastAsia"/>
                <w:b/>
                <w:kern w:val="0"/>
                <w:sz w:val="20"/>
              </w:rPr>
              <w:t>城乡社区支出</w:t>
            </w:r>
          </w:p>
        </w:tc>
        <w:tc>
          <w:tcPr>
            <w:tcW w:w="1905" w:type="dxa"/>
            <w:tcBorders>
              <w:top w:val="nil"/>
              <w:left w:val="nil"/>
              <w:bottom w:val="single" w:sz="4" w:space="0" w:color="auto"/>
              <w:right w:val="single" w:sz="4" w:space="0" w:color="auto"/>
            </w:tcBorders>
            <w:shd w:val="clear" w:color="auto" w:fill="auto"/>
            <w:vAlign w:val="center"/>
          </w:tcPr>
          <w:p w14:paraId="1C5571D0" w14:textId="77777777" w:rsidR="00F60F87" w:rsidRPr="00805A22" w:rsidRDefault="00F60F87" w:rsidP="00E648A3">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14:paraId="14FBF28F" w14:textId="77777777" w:rsidR="00F60F8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955.90</w:t>
            </w:r>
          </w:p>
        </w:tc>
        <w:tc>
          <w:tcPr>
            <w:tcW w:w="1180" w:type="dxa"/>
            <w:tcBorders>
              <w:top w:val="nil"/>
              <w:left w:val="nil"/>
              <w:bottom w:val="single" w:sz="4" w:space="0" w:color="auto"/>
              <w:right w:val="single" w:sz="4" w:space="0" w:color="auto"/>
            </w:tcBorders>
            <w:shd w:val="clear" w:color="auto" w:fill="auto"/>
            <w:vAlign w:val="center"/>
          </w:tcPr>
          <w:p w14:paraId="2095220E" w14:textId="77777777" w:rsidR="00F60F8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369.05</w:t>
            </w:r>
          </w:p>
        </w:tc>
        <w:tc>
          <w:tcPr>
            <w:tcW w:w="1180" w:type="dxa"/>
            <w:tcBorders>
              <w:top w:val="nil"/>
              <w:left w:val="nil"/>
              <w:bottom w:val="single" w:sz="4" w:space="0" w:color="auto"/>
              <w:right w:val="single" w:sz="4" w:space="0" w:color="auto"/>
            </w:tcBorders>
            <w:shd w:val="clear" w:color="auto" w:fill="auto"/>
            <w:vAlign w:val="center"/>
          </w:tcPr>
          <w:p w14:paraId="14483F37" w14:textId="77777777" w:rsidR="00F60F87" w:rsidRPr="00805A22" w:rsidRDefault="00F60F87" w:rsidP="00E648A3">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14:paraId="32ADE970" w14:textId="77777777" w:rsidR="00F60F87" w:rsidRPr="00805A22" w:rsidRDefault="00F60F87" w:rsidP="00E648A3">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14:paraId="54E139F7" w14:textId="77777777" w:rsidR="00F60F87" w:rsidRPr="00805A22" w:rsidRDefault="00F60F87" w:rsidP="00E648A3">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14:paraId="5F798F1F" w14:textId="77777777" w:rsidR="00F60F87" w:rsidRPr="00805A22" w:rsidRDefault="00F60F87"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369.05</w:t>
            </w:r>
          </w:p>
        </w:tc>
        <w:tc>
          <w:tcPr>
            <w:tcW w:w="2015" w:type="dxa"/>
            <w:tcBorders>
              <w:top w:val="nil"/>
              <w:left w:val="single" w:sz="4" w:space="0" w:color="auto"/>
              <w:bottom w:val="single" w:sz="4" w:space="0" w:color="auto"/>
              <w:right w:val="single" w:sz="8" w:space="0" w:color="auto"/>
            </w:tcBorders>
            <w:shd w:val="clear" w:color="auto" w:fill="auto"/>
          </w:tcPr>
          <w:p w14:paraId="557482A9" w14:textId="77777777" w:rsidR="00F60F87" w:rsidRDefault="00F60F87">
            <w:r w:rsidRPr="008C3C99">
              <w:rPr>
                <w:rFonts w:ascii="仿宋" w:eastAsia="仿宋" w:hAnsi="仿宋" w:cs="宋体" w:hint="eastAsia"/>
                <w:b/>
                <w:kern w:val="0"/>
                <w:sz w:val="22"/>
                <w:szCs w:val="22"/>
              </w:rPr>
              <w:t>586.85</w:t>
            </w:r>
          </w:p>
        </w:tc>
      </w:tr>
      <w:tr w:rsidR="00F60F87" w:rsidRPr="00FB6467" w14:paraId="1C61E2FC" w14:textId="77777777" w:rsidTr="00745198">
        <w:trPr>
          <w:trHeight w:val="83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CAEBF20" w14:textId="77777777" w:rsidR="00F60F87" w:rsidRPr="00F60F87" w:rsidRDefault="00F60F87" w:rsidP="006622AB">
            <w:pPr>
              <w:widowControl/>
              <w:jc w:val="center"/>
              <w:rPr>
                <w:rFonts w:ascii="仿宋" w:eastAsia="仿宋" w:hAnsi="仿宋" w:cs="宋体"/>
                <w:b/>
                <w:kern w:val="0"/>
                <w:sz w:val="20"/>
              </w:rPr>
            </w:pPr>
            <w:r w:rsidRPr="00F60F87">
              <w:rPr>
                <w:rFonts w:ascii="仿宋" w:eastAsia="仿宋" w:hAnsi="仿宋" w:cs="宋体" w:hint="eastAsia"/>
                <w:b/>
                <w:kern w:val="0"/>
                <w:sz w:val="20"/>
              </w:rPr>
              <w:t>21208</w:t>
            </w:r>
          </w:p>
        </w:tc>
        <w:tc>
          <w:tcPr>
            <w:tcW w:w="1655" w:type="dxa"/>
            <w:tcBorders>
              <w:top w:val="nil"/>
              <w:left w:val="nil"/>
              <w:bottom w:val="single" w:sz="4" w:space="0" w:color="auto"/>
              <w:right w:val="single" w:sz="4" w:space="0" w:color="auto"/>
            </w:tcBorders>
            <w:shd w:val="clear" w:color="auto" w:fill="auto"/>
            <w:vAlign w:val="center"/>
          </w:tcPr>
          <w:p w14:paraId="16E70312" w14:textId="77777777" w:rsidR="00F60F87" w:rsidRPr="00F60F87" w:rsidRDefault="00F60F87" w:rsidP="006622AB">
            <w:pPr>
              <w:widowControl/>
              <w:jc w:val="center"/>
              <w:rPr>
                <w:rFonts w:ascii="仿宋" w:eastAsia="仿宋" w:hAnsi="仿宋" w:cs="宋体"/>
                <w:b/>
                <w:kern w:val="0"/>
                <w:sz w:val="20"/>
              </w:rPr>
            </w:pPr>
            <w:r w:rsidRPr="00F60F87">
              <w:rPr>
                <w:rFonts w:ascii="仿宋" w:eastAsia="仿宋" w:hAnsi="仿宋" w:cs="宋体" w:hint="eastAsia"/>
                <w:b/>
                <w:kern w:val="0"/>
                <w:sz w:val="20"/>
              </w:rPr>
              <w:t>国有土地使用权出让收入及对应专项债务收入安排的支出</w:t>
            </w:r>
          </w:p>
        </w:tc>
        <w:tc>
          <w:tcPr>
            <w:tcW w:w="1905" w:type="dxa"/>
            <w:tcBorders>
              <w:top w:val="nil"/>
              <w:left w:val="nil"/>
              <w:bottom w:val="single" w:sz="4" w:space="0" w:color="auto"/>
              <w:right w:val="single" w:sz="4" w:space="0" w:color="auto"/>
            </w:tcBorders>
            <w:shd w:val="clear" w:color="auto" w:fill="auto"/>
            <w:vAlign w:val="center"/>
          </w:tcPr>
          <w:p w14:paraId="376D9837" w14:textId="77777777" w:rsidR="00F60F87" w:rsidRPr="00805A22" w:rsidRDefault="00F60F87" w:rsidP="00E648A3">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14:paraId="0275452F" w14:textId="77777777" w:rsidR="00F60F8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955.90</w:t>
            </w:r>
          </w:p>
        </w:tc>
        <w:tc>
          <w:tcPr>
            <w:tcW w:w="1180" w:type="dxa"/>
            <w:tcBorders>
              <w:top w:val="nil"/>
              <w:left w:val="nil"/>
              <w:bottom w:val="single" w:sz="4" w:space="0" w:color="auto"/>
              <w:right w:val="single" w:sz="4" w:space="0" w:color="auto"/>
            </w:tcBorders>
            <w:shd w:val="clear" w:color="auto" w:fill="auto"/>
            <w:vAlign w:val="center"/>
          </w:tcPr>
          <w:p w14:paraId="67EBCF53" w14:textId="77777777" w:rsidR="00F60F8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369.05</w:t>
            </w:r>
          </w:p>
        </w:tc>
        <w:tc>
          <w:tcPr>
            <w:tcW w:w="1180" w:type="dxa"/>
            <w:tcBorders>
              <w:top w:val="nil"/>
              <w:left w:val="nil"/>
              <w:bottom w:val="single" w:sz="4" w:space="0" w:color="auto"/>
              <w:right w:val="single" w:sz="4" w:space="0" w:color="auto"/>
            </w:tcBorders>
            <w:shd w:val="clear" w:color="auto" w:fill="auto"/>
            <w:vAlign w:val="center"/>
          </w:tcPr>
          <w:p w14:paraId="5C7D8649" w14:textId="77777777" w:rsidR="00F60F87" w:rsidRPr="00805A22" w:rsidRDefault="00F60F87" w:rsidP="00E648A3">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14:paraId="569574E9" w14:textId="77777777" w:rsidR="00F60F87" w:rsidRPr="00805A22" w:rsidRDefault="00F60F87" w:rsidP="00E648A3">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14:paraId="3EB2F90B" w14:textId="77777777" w:rsidR="00F60F87" w:rsidRPr="00805A22" w:rsidRDefault="00F60F87" w:rsidP="00E648A3">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14:paraId="7308F223" w14:textId="77777777" w:rsidR="00F60F87" w:rsidRPr="00805A22" w:rsidRDefault="00F60F87"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369.05</w:t>
            </w:r>
          </w:p>
        </w:tc>
        <w:tc>
          <w:tcPr>
            <w:tcW w:w="2015" w:type="dxa"/>
            <w:tcBorders>
              <w:top w:val="nil"/>
              <w:left w:val="single" w:sz="4" w:space="0" w:color="auto"/>
              <w:bottom w:val="single" w:sz="4" w:space="0" w:color="auto"/>
              <w:right w:val="single" w:sz="8" w:space="0" w:color="auto"/>
            </w:tcBorders>
            <w:shd w:val="clear" w:color="auto" w:fill="auto"/>
          </w:tcPr>
          <w:p w14:paraId="393E0C12" w14:textId="77777777" w:rsidR="00F60F87" w:rsidRDefault="00F60F87" w:rsidP="00F60F87">
            <w:r w:rsidRPr="008C3C99">
              <w:rPr>
                <w:rFonts w:ascii="仿宋" w:eastAsia="仿宋" w:hAnsi="仿宋" w:cs="宋体" w:hint="eastAsia"/>
                <w:b/>
                <w:kern w:val="0"/>
                <w:sz w:val="22"/>
                <w:szCs w:val="22"/>
              </w:rPr>
              <w:t>586.85</w:t>
            </w:r>
          </w:p>
        </w:tc>
      </w:tr>
      <w:tr w:rsidR="00F60F87" w:rsidRPr="00FB6467" w14:paraId="72D89379" w14:textId="77777777" w:rsidTr="00EC182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24DAC38" w14:textId="77777777" w:rsidR="00F60F87" w:rsidRPr="00F60F87" w:rsidRDefault="00F60F87" w:rsidP="006622AB">
            <w:pPr>
              <w:widowControl/>
              <w:jc w:val="center"/>
              <w:rPr>
                <w:rFonts w:ascii="仿宋" w:eastAsia="仿宋" w:hAnsi="仿宋" w:cs="宋体"/>
                <w:b/>
                <w:kern w:val="0"/>
                <w:sz w:val="20"/>
              </w:rPr>
            </w:pPr>
            <w:r w:rsidRPr="00F60F87">
              <w:rPr>
                <w:rFonts w:ascii="仿宋" w:eastAsia="仿宋" w:hAnsi="仿宋" w:cs="宋体" w:hint="eastAsia"/>
                <w:b/>
                <w:kern w:val="0"/>
                <w:sz w:val="20"/>
              </w:rPr>
              <w:t>2120899</w:t>
            </w:r>
          </w:p>
        </w:tc>
        <w:tc>
          <w:tcPr>
            <w:tcW w:w="1655" w:type="dxa"/>
            <w:tcBorders>
              <w:top w:val="nil"/>
              <w:left w:val="nil"/>
              <w:bottom w:val="single" w:sz="4" w:space="0" w:color="auto"/>
              <w:right w:val="single" w:sz="4" w:space="0" w:color="auto"/>
            </w:tcBorders>
            <w:shd w:val="clear" w:color="auto" w:fill="auto"/>
            <w:vAlign w:val="center"/>
          </w:tcPr>
          <w:p w14:paraId="28D4D5E8" w14:textId="77777777" w:rsidR="00F60F87" w:rsidRPr="00F60F87" w:rsidRDefault="00F60F87" w:rsidP="006622AB">
            <w:pPr>
              <w:widowControl/>
              <w:jc w:val="center"/>
              <w:rPr>
                <w:rFonts w:ascii="仿宋" w:eastAsia="仿宋" w:hAnsi="仿宋" w:cs="宋体"/>
                <w:b/>
                <w:kern w:val="0"/>
                <w:sz w:val="20"/>
              </w:rPr>
            </w:pPr>
            <w:r w:rsidRPr="00F60F87">
              <w:rPr>
                <w:rFonts w:ascii="仿宋" w:eastAsia="仿宋" w:hAnsi="仿宋" w:cs="宋体" w:hint="eastAsia"/>
                <w:b/>
                <w:kern w:val="0"/>
                <w:sz w:val="20"/>
              </w:rPr>
              <w:t>其他国有土地使用权出让收入安排的支出</w:t>
            </w:r>
          </w:p>
        </w:tc>
        <w:tc>
          <w:tcPr>
            <w:tcW w:w="1905" w:type="dxa"/>
            <w:tcBorders>
              <w:top w:val="nil"/>
              <w:left w:val="nil"/>
              <w:bottom w:val="single" w:sz="4" w:space="0" w:color="auto"/>
              <w:right w:val="single" w:sz="4" w:space="0" w:color="auto"/>
            </w:tcBorders>
            <w:shd w:val="clear" w:color="auto" w:fill="auto"/>
            <w:vAlign w:val="center"/>
          </w:tcPr>
          <w:p w14:paraId="081EFEF9" w14:textId="77777777" w:rsidR="00F60F87" w:rsidRPr="00805A22" w:rsidRDefault="00F60F87" w:rsidP="00E648A3">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14:paraId="28285A32" w14:textId="77777777" w:rsidR="00F60F8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955.90</w:t>
            </w:r>
          </w:p>
        </w:tc>
        <w:tc>
          <w:tcPr>
            <w:tcW w:w="1180" w:type="dxa"/>
            <w:tcBorders>
              <w:top w:val="nil"/>
              <w:left w:val="nil"/>
              <w:bottom w:val="single" w:sz="4" w:space="0" w:color="auto"/>
              <w:right w:val="single" w:sz="4" w:space="0" w:color="auto"/>
            </w:tcBorders>
            <w:shd w:val="clear" w:color="auto" w:fill="auto"/>
            <w:vAlign w:val="center"/>
          </w:tcPr>
          <w:p w14:paraId="2F18EB6F" w14:textId="77777777" w:rsidR="00F60F8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369.05</w:t>
            </w:r>
          </w:p>
        </w:tc>
        <w:tc>
          <w:tcPr>
            <w:tcW w:w="1180" w:type="dxa"/>
            <w:tcBorders>
              <w:top w:val="nil"/>
              <w:left w:val="nil"/>
              <w:bottom w:val="single" w:sz="4" w:space="0" w:color="auto"/>
              <w:right w:val="single" w:sz="4" w:space="0" w:color="auto"/>
            </w:tcBorders>
            <w:shd w:val="clear" w:color="auto" w:fill="auto"/>
            <w:vAlign w:val="center"/>
          </w:tcPr>
          <w:p w14:paraId="6A0CCECC" w14:textId="77777777" w:rsidR="00F60F87" w:rsidRPr="00805A22" w:rsidRDefault="00F60F87" w:rsidP="00E648A3">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14:paraId="08666146" w14:textId="77777777" w:rsidR="00F60F87" w:rsidRPr="00805A22" w:rsidRDefault="00F60F87" w:rsidP="00E648A3">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14:paraId="5AAE62E4" w14:textId="77777777" w:rsidR="00F60F87" w:rsidRPr="00805A22" w:rsidRDefault="00F60F87" w:rsidP="00E648A3">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14:paraId="6F14A1F6" w14:textId="77777777" w:rsidR="00F60F87" w:rsidRPr="00805A22" w:rsidRDefault="00F60F87"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369.05</w:t>
            </w:r>
          </w:p>
        </w:tc>
        <w:tc>
          <w:tcPr>
            <w:tcW w:w="2015" w:type="dxa"/>
            <w:tcBorders>
              <w:top w:val="nil"/>
              <w:left w:val="single" w:sz="4" w:space="0" w:color="auto"/>
              <w:bottom w:val="single" w:sz="4" w:space="0" w:color="auto"/>
              <w:right w:val="single" w:sz="8" w:space="0" w:color="auto"/>
            </w:tcBorders>
            <w:shd w:val="clear" w:color="auto" w:fill="auto"/>
          </w:tcPr>
          <w:p w14:paraId="0596521B" w14:textId="77777777" w:rsidR="00F60F87" w:rsidRDefault="00F60F87">
            <w:r w:rsidRPr="008C3C99">
              <w:rPr>
                <w:rFonts w:ascii="仿宋" w:eastAsia="仿宋" w:hAnsi="仿宋" w:cs="宋体" w:hint="eastAsia"/>
                <w:b/>
                <w:kern w:val="0"/>
                <w:sz w:val="22"/>
                <w:szCs w:val="22"/>
              </w:rPr>
              <w:t>586.85</w:t>
            </w:r>
          </w:p>
        </w:tc>
      </w:tr>
      <w:tr w:rsidR="00F60F87" w:rsidRPr="00FB6467" w14:paraId="62EE37CC" w14:textId="77777777" w:rsidTr="00745198">
        <w:trPr>
          <w:trHeight w:val="286"/>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99E759A" w14:textId="77777777" w:rsidR="00F60F87" w:rsidRPr="00F60F87" w:rsidRDefault="00F60F87" w:rsidP="006622AB">
            <w:pPr>
              <w:widowControl/>
              <w:jc w:val="center"/>
              <w:rPr>
                <w:rFonts w:ascii="仿宋" w:eastAsia="仿宋" w:hAnsi="仿宋" w:cs="宋体"/>
                <w:b/>
                <w:kern w:val="0"/>
                <w:sz w:val="20"/>
              </w:rPr>
            </w:pPr>
            <w:r w:rsidRPr="00F60F87">
              <w:rPr>
                <w:rFonts w:ascii="仿宋" w:eastAsia="仿宋" w:hAnsi="仿宋" w:cs="宋体" w:hint="eastAsia"/>
                <w:b/>
                <w:kern w:val="0"/>
                <w:sz w:val="20"/>
              </w:rPr>
              <w:t>229</w:t>
            </w:r>
          </w:p>
        </w:tc>
        <w:tc>
          <w:tcPr>
            <w:tcW w:w="1655" w:type="dxa"/>
            <w:tcBorders>
              <w:top w:val="nil"/>
              <w:left w:val="nil"/>
              <w:bottom w:val="single" w:sz="4" w:space="0" w:color="auto"/>
              <w:right w:val="single" w:sz="4" w:space="0" w:color="auto"/>
            </w:tcBorders>
            <w:shd w:val="clear" w:color="auto" w:fill="auto"/>
            <w:vAlign w:val="center"/>
          </w:tcPr>
          <w:p w14:paraId="4F127D78" w14:textId="77777777" w:rsidR="00F60F87" w:rsidRPr="00F60F87" w:rsidRDefault="00F60F87" w:rsidP="006622AB">
            <w:pPr>
              <w:widowControl/>
              <w:jc w:val="center"/>
              <w:rPr>
                <w:rFonts w:ascii="仿宋" w:eastAsia="仿宋" w:hAnsi="仿宋" w:cs="宋体"/>
                <w:b/>
                <w:kern w:val="0"/>
                <w:sz w:val="20"/>
              </w:rPr>
            </w:pPr>
            <w:r w:rsidRPr="00F60F87">
              <w:rPr>
                <w:rFonts w:ascii="仿宋" w:eastAsia="仿宋" w:hAnsi="仿宋" w:cs="宋体" w:hint="eastAsia"/>
                <w:b/>
                <w:kern w:val="0"/>
                <w:sz w:val="20"/>
              </w:rPr>
              <w:t>其他支出</w:t>
            </w:r>
          </w:p>
        </w:tc>
        <w:tc>
          <w:tcPr>
            <w:tcW w:w="1905" w:type="dxa"/>
            <w:tcBorders>
              <w:top w:val="nil"/>
              <w:left w:val="nil"/>
              <w:bottom w:val="single" w:sz="4" w:space="0" w:color="auto"/>
              <w:right w:val="single" w:sz="4" w:space="0" w:color="auto"/>
            </w:tcBorders>
            <w:shd w:val="clear" w:color="auto" w:fill="auto"/>
            <w:vAlign w:val="center"/>
          </w:tcPr>
          <w:p w14:paraId="13644D6C" w14:textId="77777777" w:rsidR="00F60F87" w:rsidRPr="00805A22" w:rsidRDefault="00F60F8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14:paraId="09FAE022" w14:textId="77777777" w:rsidR="00F60F8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14:paraId="78753F28" w14:textId="77777777" w:rsidR="00F60F8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14:paraId="4504D452" w14:textId="77777777" w:rsidR="00F60F87" w:rsidRPr="00805A22" w:rsidRDefault="00F60F8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14:paraId="6552321E" w14:textId="77777777" w:rsidR="00F60F87" w:rsidRPr="00805A22" w:rsidRDefault="00F60F8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14:paraId="1D598B0F" w14:textId="77777777" w:rsidR="00F60F87" w:rsidRPr="00805A22" w:rsidRDefault="00F60F8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14:paraId="0F386FFB" w14:textId="77777777" w:rsidR="00F60F87" w:rsidRPr="00805A22" w:rsidRDefault="00F60F87" w:rsidP="00EC1823">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14:paraId="032CA623" w14:textId="77777777" w:rsidR="00F60F87" w:rsidRPr="00805A22" w:rsidRDefault="00F60F8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14:paraId="3EDE5FAD" w14:textId="77777777" w:rsidTr="00F60F87">
        <w:trPr>
          <w:trHeight w:val="450"/>
        </w:trPr>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DF77F5" w14:textId="77777777" w:rsidR="00E96AD7" w:rsidRPr="00A678EF" w:rsidRDefault="00E96AD7" w:rsidP="006622AB">
            <w:pPr>
              <w:widowControl/>
              <w:jc w:val="center"/>
              <w:rPr>
                <w:rFonts w:ascii="仿宋" w:eastAsia="仿宋" w:hAnsi="仿宋" w:cs="宋体"/>
                <w:b/>
                <w:kern w:val="0"/>
                <w:sz w:val="20"/>
              </w:rPr>
            </w:pPr>
            <w:r w:rsidRPr="00A678EF">
              <w:rPr>
                <w:rFonts w:ascii="仿宋" w:eastAsia="仿宋" w:hAnsi="仿宋" w:cs="宋体" w:hint="eastAsia"/>
                <w:b/>
                <w:kern w:val="0"/>
                <w:sz w:val="20"/>
              </w:rPr>
              <w:t>22960</w:t>
            </w:r>
          </w:p>
        </w:tc>
        <w:tc>
          <w:tcPr>
            <w:tcW w:w="1655" w:type="dxa"/>
            <w:tcBorders>
              <w:top w:val="single" w:sz="4" w:space="0" w:color="auto"/>
              <w:left w:val="nil"/>
              <w:bottom w:val="single" w:sz="4" w:space="0" w:color="auto"/>
              <w:right w:val="single" w:sz="4" w:space="0" w:color="auto"/>
            </w:tcBorders>
            <w:shd w:val="clear" w:color="auto" w:fill="auto"/>
            <w:vAlign w:val="center"/>
          </w:tcPr>
          <w:p w14:paraId="0309E399" w14:textId="77777777" w:rsidR="00E96AD7" w:rsidRPr="00A678EF" w:rsidRDefault="00E96AD7" w:rsidP="00F60F87">
            <w:pPr>
              <w:widowControl/>
              <w:jc w:val="center"/>
              <w:rPr>
                <w:rFonts w:ascii="仿宋" w:eastAsia="仿宋" w:hAnsi="仿宋" w:cs="宋体"/>
                <w:b/>
                <w:kern w:val="0"/>
                <w:sz w:val="20"/>
              </w:rPr>
            </w:pPr>
            <w:r w:rsidRPr="00A678EF">
              <w:rPr>
                <w:rFonts w:ascii="仿宋" w:eastAsia="仿宋" w:hAnsi="仿宋" w:cs="宋体" w:hint="eastAsia"/>
                <w:b/>
                <w:kern w:val="0"/>
                <w:sz w:val="20"/>
              </w:rPr>
              <w:t>彩票公益金安排的支出</w:t>
            </w:r>
          </w:p>
        </w:tc>
        <w:tc>
          <w:tcPr>
            <w:tcW w:w="1905" w:type="dxa"/>
            <w:tcBorders>
              <w:top w:val="single" w:sz="4" w:space="0" w:color="auto"/>
              <w:left w:val="nil"/>
              <w:bottom w:val="single" w:sz="4" w:space="0" w:color="auto"/>
              <w:right w:val="single" w:sz="4" w:space="0" w:color="auto"/>
            </w:tcBorders>
            <w:shd w:val="clear" w:color="auto" w:fill="auto"/>
            <w:vAlign w:val="center"/>
          </w:tcPr>
          <w:p w14:paraId="2D6D2625" w14:textId="77777777" w:rsidR="00E96AD7" w:rsidRPr="00A678EF" w:rsidRDefault="00E96AD7" w:rsidP="00E648A3">
            <w:pPr>
              <w:widowControl/>
              <w:jc w:val="right"/>
              <w:rPr>
                <w:rFonts w:ascii="仿宋" w:eastAsia="仿宋" w:hAnsi="仿宋" w:cs="宋体"/>
                <w:b/>
                <w:kern w:val="0"/>
                <w:sz w:val="22"/>
                <w:szCs w:val="22"/>
              </w:rPr>
            </w:pPr>
            <w:r w:rsidRPr="00A678EF">
              <w:rPr>
                <w:rFonts w:ascii="仿宋" w:eastAsia="仿宋" w:hAnsi="仿宋" w:cs="宋体" w:hint="eastAsia"/>
                <w:b/>
                <w:kern w:val="0"/>
                <w:sz w:val="22"/>
                <w:szCs w:val="22"/>
              </w:rPr>
              <w:t xml:space="preserve">　</w:t>
            </w:r>
          </w:p>
        </w:tc>
        <w:tc>
          <w:tcPr>
            <w:tcW w:w="1160" w:type="dxa"/>
            <w:tcBorders>
              <w:top w:val="single" w:sz="4" w:space="0" w:color="auto"/>
              <w:left w:val="nil"/>
              <w:bottom w:val="single" w:sz="4" w:space="0" w:color="auto"/>
              <w:right w:val="single" w:sz="4" w:space="0" w:color="auto"/>
            </w:tcBorders>
            <w:shd w:val="clear" w:color="auto" w:fill="auto"/>
            <w:vAlign w:val="center"/>
          </w:tcPr>
          <w:p w14:paraId="4F5D30CF" w14:textId="77777777" w:rsidR="00E96AD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r w:rsidR="00E96AD7" w:rsidRPr="00805A22">
              <w:rPr>
                <w:rFonts w:ascii="仿宋" w:eastAsia="仿宋" w:hAnsi="仿宋" w:cs="宋体" w:hint="eastAsia"/>
                <w:b/>
                <w:kern w:val="0"/>
                <w:sz w:val="22"/>
                <w:szCs w:val="22"/>
              </w:rPr>
              <w:t xml:space="preserve">　</w:t>
            </w:r>
          </w:p>
        </w:tc>
        <w:tc>
          <w:tcPr>
            <w:tcW w:w="1180" w:type="dxa"/>
            <w:tcBorders>
              <w:top w:val="single" w:sz="4" w:space="0" w:color="auto"/>
              <w:left w:val="nil"/>
              <w:bottom w:val="single" w:sz="4" w:space="0" w:color="auto"/>
              <w:right w:val="single" w:sz="4" w:space="0" w:color="auto"/>
            </w:tcBorders>
            <w:shd w:val="clear" w:color="auto" w:fill="auto"/>
            <w:vAlign w:val="center"/>
          </w:tcPr>
          <w:p w14:paraId="45265E19" w14:textId="77777777" w:rsidR="00E96AD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r w:rsidR="00E96AD7" w:rsidRPr="00805A22">
              <w:rPr>
                <w:rFonts w:ascii="仿宋" w:eastAsia="仿宋" w:hAnsi="仿宋" w:cs="宋体" w:hint="eastAsia"/>
                <w:b/>
                <w:kern w:val="0"/>
                <w:sz w:val="22"/>
                <w:szCs w:val="22"/>
              </w:rPr>
              <w:t xml:space="preserve">　</w:t>
            </w:r>
          </w:p>
        </w:tc>
        <w:tc>
          <w:tcPr>
            <w:tcW w:w="1180" w:type="dxa"/>
            <w:tcBorders>
              <w:top w:val="single" w:sz="4" w:space="0" w:color="auto"/>
              <w:left w:val="nil"/>
              <w:bottom w:val="single" w:sz="4" w:space="0" w:color="auto"/>
              <w:right w:val="single" w:sz="4" w:space="0" w:color="auto"/>
            </w:tcBorders>
            <w:shd w:val="clear" w:color="auto" w:fill="auto"/>
            <w:vAlign w:val="center"/>
          </w:tcPr>
          <w:p w14:paraId="6BF4CA4F" w14:textId="77777777"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single" w:sz="4" w:space="0" w:color="auto"/>
              <w:left w:val="nil"/>
              <w:bottom w:val="single" w:sz="4" w:space="0" w:color="auto"/>
              <w:right w:val="nil"/>
            </w:tcBorders>
            <w:shd w:val="clear" w:color="auto" w:fill="auto"/>
            <w:vAlign w:val="center"/>
          </w:tcPr>
          <w:p w14:paraId="290221C0" w14:textId="77777777"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single" w:sz="4" w:space="0" w:color="auto"/>
              <w:left w:val="single" w:sz="4" w:space="0" w:color="auto"/>
              <w:bottom w:val="single" w:sz="4" w:space="0" w:color="auto"/>
              <w:right w:val="nil"/>
            </w:tcBorders>
            <w:shd w:val="clear" w:color="auto" w:fill="auto"/>
            <w:vAlign w:val="center"/>
          </w:tcPr>
          <w:p w14:paraId="51D58FB3" w14:textId="77777777"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single" w:sz="4" w:space="0" w:color="auto"/>
              <w:left w:val="single" w:sz="4" w:space="0" w:color="auto"/>
              <w:bottom w:val="single" w:sz="4" w:space="0" w:color="auto"/>
              <w:right w:val="nil"/>
            </w:tcBorders>
            <w:shd w:val="clear" w:color="auto" w:fill="auto"/>
            <w:vAlign w:val="center"/>
          </w:tcPr>
          <w:p w14:paraId="08F6B4C6" w14:textId="77777777"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7B81D53C" w14:textId="77777777"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14:paraId="333F75CE" w14:textId="77777777" w:rsidTr="00F60F87">
        <w:trPr>
          <w:trHeight w:val="450"/>
        </w:trPr>
        <w:tc>
          <w:tcPr>
            <w:tcW w:w="1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93381" w14:textId="77777777" w:rsidR="00E96AD7" w:rsidRPr="00A678EF" w:rsidRDefault="00E96AD7" w:rsidP="00F60F87">
            <w:pPr>
              <w:widowControl/>
              <w:jc w:val="center"/>
              <w:rPr>
                <w:rFonts w:ascii="仿宋" w:eastAsia="仿宋" w:hAnsi="仿宋" w:cs="宋体"/>
                <w:b/>
                <w:kern w:val="0"/>
                <w:sz w:val="20"/>
              </w:rPr>
            </w:pPr>
            <w:r w:rsidRPr="00A678EF">
              <w:rPr>
                <w:rFonts w:ascii="仿宋" w:eastAsia="仿宋" w:hAnsi="仿宋" w:cs="宋体" w:hint="eastAsia"/>
                <w:b/>
                <w:kern w:val="0"/>
                <w:sz w:val="20"/>
              </w:rPr>
              <w:t>229600</w:t>
            </w:r>
            <w:r w:rsidR="00F60F87" w:rsidRPr="00A678EF">
              <w:rPr>
                <w:rFonts w:ascii="仿宋" w:eastAsia="仿宋" w:hAnsi="仿宋" w:cs="宋体" w:hint="eastAsia"/>
                <w:b/>
                <w:kern w:val="0"/>
                <w:sz w:val="20"/>
              </w:rPr>
              <w:t>3</w:t>
            </w:r>
          </w:p>
        </w:tc>
        <w:tc>
          <w:tcPr>
            <w:tcW w:w="1655" w:type="dxa"/>
            <w:tcBorders>
              <w:top w:val="single" w:sz="4" w:space="0" w:color="auto"/>
              <w:left w:val="nil"/>
              <w:bottom w:val="single" w:sz="4" w:space="0" w:color="auto"/>
              <w:right w:val="single" w:sz="4" w:space="0" w:color="auto"/>
            </w:tcBorders>
            <w:shd w:val="clear" w:color="auto" w:fill="auto"/>
            <w:vAlign w:val="center"/>
          </w:tcPr>
          <w:p w14:paraId="2009DCE4" w14:textId="77777777" w:rsidR="00E96AD7" w:rsidRPr="00A678EF" w:rsidRDefault="00E96AD7" w:rsidP="00F60F87">
            <w:pPr>
              <w:widowControl/>
              <w:jc w:val="center"/>
              <w:rPr>
                <w:rFonts w:ascii="仿宋" w:eastAsia="仿宋" w:hAnsi="仿宋" w:cs="宋体"/>
                <w:b/>
                <w:kern w:val="0"/>
                <w:sz w:val="20"/>
              </w:rPr>
            </w:pPr>
            <w:r w:rsidRPr="00A678EF">
              <w:rPr>
                <w:rFonts w:ascii="仿宋" w:eastAsia="仿宋" w:hAnsi="仿宋" w:cs="宋体" w:hint="eastAsia"/>
                <w:b/>
                <w:kern w:val="0"/>
                <w:sz w:val="20"/>
              </w:rPr>
              <w:t>用于</w:t>
            </w:r>
            <w:r w:rsidR="00F60F87" w:rsidRPr="00A678EF">
              <w:rPr>
                <w:rFonts w:ascii="仿宋" w:eastAsia="仿宋" w:hAnsi="仿宋" w:cs="宋体" w:hint="eastAsia"/>
                <w:b/>
                <w:kern w:val="0"/>
                <w:sz w:val="20"/>
              </w:rPr>
              <w:t>体育事业</w:t>
            </w:r>
            <w:r w:rsidRPr="00A678EF">
              <w:rPr>
                <w:rFonts w:ascii="仿宋" w:eastAsia="仿宋" w:hAnsi="仿宋" w:cs="宋体" w:hint="eastAsia"/>
                <w:b/>
                <w:kern w:val="0"/>
                <w:sz w:val="20"/>
              </w:rPr>
              <w:t>的彩票公益金支出</w:t>
            </w:r>
          </w:p>
        </w:tc>
        <w:tc>
          <w:tcPr>
            <w:tcW w:w="1905" w:type="dxa"/>
            <w:tcBorders>
              <w:top w:val="single" w:sz="4" w:space="0" w:color="auto"/>
              <w:left w:val="nil"/>
              <w:bottom w:val="single" w:sz="4" w:space="0" w:color="auto"/>
              <w:right w:val="single" w:sz="4" w:space="0" w:color="auto"/>
            </w:tcBorders>
            <w:shd w:val="clear" w:color="auto" w:fill="auto"/>
            <w:vAlign w:val="center"/>
          </w:tcPr>
          <w:p w14:paraId="356BE893" w14:textId="77777777" w:rsidR="00E96AD7" w:rsidRPr="00A678EF" w:rsidRDefault="00E96AD7" w:rsidP="00E648A3">
            <w:pPr>
              <w:widowControl/>
              <w:jc w:val="right"/>
              <w:rPr>
                <w:rFonts w:ascii="仿宋" w:eastAsia="仿宋" w:hAnsi="仿宋" w:cs="宋体"/>
                <w:b/>
                <w:kern w:val="0"/>
                <w:sz w:val="22"/>
                <w:szCs w:val="22"/>
              </w:rPr>
            </w:pPr>
            <w:r w:rsidRPr="00A678EF">
              <w:rPr>
                <w:rFonts w:ascii="仿宋" w:eastAsia="仿宋" w:hAnsi="仿宋" w:cs="宋体" w:hint="eastAsia"/>
                <w:b/>
                <w:kern w:val="0"/>
                <w:sz w:val="22"/>
                <w:szCs w:val="22"/>
              </w:rPr>
              <w:t xml:space="preserve">　</w:t>
            </w:r>
          </w:p>
        </w:tc>
        <w:tc>
          <w:tcPr>
            <w:tcW w:w="1160" w:type="dxa"/>
            <w:tcBorders>
              <w:top w:val="single" w:sz="4" w:space="0" w:color="auto"/>
              <w:left w:val="nil"/>
              <w:bottom w:val="single" w:sz="4" w:space="0" w:color="auto"/>
              <w:right w:val="single" w:sz="4" w:space="0" w:color="auto"/>
            </w:tcBorders>
            <w:shd w:val="clear" w:color="auto" w:fill="auto"/>
            <w:vAlign w:val="center"/>
          </w:tcPr>
          <w:p w14:paraId="07C62FC4" w14:textId="77777777" w:rsidR="00E96AD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r w:rsidR="00E96AD7" w:rsidRPr="00805A22">
              <w:rPr>
                <w:rFonts w:ascii="仿宋" w:eastAsia="仿宋" w:hAnsi="仿宋" w:cs="宋体" w:hint="eastAsia"/>
                <w:b/>
                <w:kern w:val="0"/>
                <w:sz w:val="22"/>
                <w:szCs w:val="22"/>
              </w:rPr>
              <w:t xml:space="preserve">　</w:t>
            </w:r>
          </w:p>
        </w:tc>
        <w:tc>
          <w:tcPr>
            <w:tcW w:w="1180" w:type="dxa"/>
            <w:tcBorders>
              <w:top w:val="single" w:sz="4" w:space="0" w:color="auto"/>
              <w:left w:val="nil"/>
              <w:bottom w:val="single" w:sz="4" w:space="0" w:color="auto"/>
              <w:right w:val="single" w:sz="4" w:space="0" w:color="auto"/>
            </w:tcBorders>
            <w:shd w:val="clear" w:color="auto" w:fill="auto"/>
            <w:vAlign w:val="center"/>
          </w:tcPr>
          <w:p w14:paraId="592315F1" w14:textId="77777777" w:rsidR="00E96AD7" w:rsidRPr="00805A22" w:rsidRDefault="00F60F87" w:rsidP="00E648A3">
            <w:pPr>
              <w:widowControl/>
              <w:jc w:val="right"/>
              <w:rPr>
                <w:rFonts w:ascii="仿宋" w:eastAsia="仿宋" w:hAnsi="仿宋" w:cs="宋体"/>
                <w:b/>
                <w:kern w:val="0"/>
                <w:sz w:val="22"/>
                <w:szCs w:val="22"/>
              </w:rPr>
            </w:pPr>
            <w:r>
              <w:rPr>
                <w:rFonts w:ascii="仿宋" w:eastAsia="仿宋" w:hAnsi="仿宋" w:cs="宋体" w:hint="eastAsia"/>
                <w:b/>
                <w:kern w:val="0"/>
                <w:sz w:val="22"/>
                <w:szCs w:val="22"/>
              </w:rPr>
              <w:t>23.00</w:t>
            </w:r>
            <w:r w:rsidR="00E96AD7" w:rsidRPr="00805A22">
              <w:rPr>
                <w:rFonts w:ascii="仿宋" w:eastAsia="仿宋" w:hAnsi="仿宋" w:cs="宋体" w:hint="eastAsia"/>
                <w:b/>
                <w:kern w:val="0"/>
                <w:sz w:val="22"/>
                <w:szCs w:val="22"/>
              </w:rPr>
              <w:t xml:space="preserve">　</w:t>
            </w:r>
          </w:p>
        </w:tc>
        <w:tc>
          <w:tcPr>
            <w:tcW w:w="1180" w:type="dxa"/>
            <w:tcBorders>
              <w:top w:val="single" w:sz="4" w:space="0" w:color="auto"/>
              <w:left w:val="nil"/>
              <w:bottom w:val="single" w:sz="4" w:space="0" w:color="auto"/>
              <w:right w:val="single" w:sz="4" w:space="0" w:color="auto"/>
            </w:tcBorders>
            <w:shd w:val="clear" w:color="auto" w:fill="auto"/>
            <w:vAlign w:val="center"/>
          </w:tcPr>
          <w:p w14:paraId="320DB10B" w14:textId="77777777"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single" w:sz="4" w:space="0" w:color="auto"/>
              <w:left w:val="nil"/>
              <w:bottom w:val="single" w:sz="4" w:space="0" w:color="auto"/>
              <w:right w:val="nil"/>
            </w:tcBorders>
            <w:shd w:val="clear" w:color="auto" w:fill="auto"/>
            <w:vAlign w:val="center"/>
          </w:tcPr>
          <w:p w14:paraId="524DBB73" w14:textId="77777777"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single" w:sz="4" w:space="0" w:color="auto"/>
              <w:left w:val="single" w:sz="4" w:space="0" w:color="auto"/>
              <w:bottom w:val="single" w:sz="4" w:space="0" w:color="auto"/>
              <w:right w:val="nil"/>
            </w:tcBorders>
            <w:shd w:val="clear" w:color="auto" w:fill="auto"/>
            <w:vAlign w:val="center"/>
          </w:tcPr>
          <w:p w14:paraId="0B1D1D6C" w14:textId="77777777"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single" w:sz="4" w:space="0" w:color="auto"/>
              <w:left w:val="single" w:sz="4" w:space="0" w:color="auto"/>
              <w:bottom w:val="single" w:sz="4" w:space="0" w:color="auto"/>
              <w:right w:val="nil"/>
            </w:tcBorders>
            <w:shd w:val="clear" w:color="auto" w:fill="auto"/>
            <w:vAlign w:val="center"/>
          </w:tcPr>
          <w:p w14:paraId="76FE6843" w14:textId="77777777"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single" w:sz="4" w:space="0" w:color="auto"/>
              <w:left w:val="single" w:sz="4" w:space="0" w:color="auto"/>
              <w:bottom w:val="single" w:sz="4" w:space="0" w:color="auto"/>
              <w:right w:val="single" w:sz="4" w:space="0" w:color="auto"/>
            </w:tcBorders>
            <w:shd w:val="clear" w:color="auto" w:fill="auto"/>
            <w:vAlign w:val="center"/>
          </w:tcPr>
          <w:p w14:paraId="18F2BCBE" w14:textId="77777777"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14:paraId="271717AC" w14:textId="77777777" w:rsidTr="00FB6467">
        <w:trPr>
          <w:trHeight w:val="645"/>
        </w:trPr>
        <w:tc>
          <w:tcPr>
            <w:tcW w:w="14055" w:type="dxa"/>
            <w:gridSpan w:val="11"/>
            <w:tcBorders>
              <w:top w:val="single" w:sz="8" w:space="0" w:color="auto"/>
              <w:left w:val="nil"/>
              <w:bottom w:val="nil"/>
              <w:right w:val="nil"/>
            </w:tcBorders>
            <w:shd w:val="clear" w:color="auto" w:fill="auto"/>
            <w:vAlign w:val="center"/>
          </w:tcPr>
          <w:p w14:paraId="4A2C787C" w14:textId="77777777"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14:paraId="3BF3E72B" w14:textId="77777777"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14:paraId="16F8339E" w14:textId="77777777" w:rsidR="006019F0" w:rsidRDefault="006019F0" w:rsidP="006019F0">
      <w:pPr>
        <w:rPr>
          <w:rFonts w:ascii="方正小标宋_GBK" w:eastAsia="方正小标宋_GBK" w:hAnsi="方正小标宋简体"/>
          <w:sz w:val="44"/>
        </w:rPr>
      </w:pPr>
    </w:p>
    <w:p w14:paraId="4AE0E374" w14:textId="77777777"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14:paraId="3082B5AE" w14:textId="77777777" w:rsidR="00CC52B0" w:rsidRDefault="00CC52B0">
      <w:pPr>
        <w:rPr>
          <w:rFonts w:ascii="仿宋" w:eastAsia="仿宋" w:hAnsi="仿宋"/>
          <w:sz w:val="32"/>
        </w:rPr>
      </w:pPr>
    </w:p>
    <w:p w14:paraId="21809434" w14:textId="77777777"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14:paraId="5CC24703" w14:textId="5DC89D98" w:rsidR="00CC52B0" w:rsidRDefault="00CC52B0" w:rsidP="00805A22">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w:t>
      </w:r>
      <w:r w:rsidR="009B110C">
        <w:rPr>
          <w:rFonts w:ascii="仿宋" w:eastAsia="仿宋" w:hAnsi="仿宋" w:hint="eastAsia"/>
          <w:sz w:val="32"/>
        </w:rPr>
        <w:t>2019年</w:t>
      </w:r>
      <w:r>
        <w:rPr>
          <w:rFonts w:ascii="仿宋" w:eastAsia="仿宋" w:hAnsi="仿宋" w:hint="eastAsia"/>
          <w:sz w:val="32"/>
          <w:szCs w:val="30"/>
        </w:rPr>
        <w:t>收入总计</w:t>
      </w:r>
      <w:r w:rsidR="00A678EF">
        <w:rPr>
          <w:rFonts w:ascii="仿宋" w:eastAsia="仿宋" w:hAnsi="仿宋" w:hint="eastAsia"/>
          <w:sz w:val="32"/>
          <w:szCs w:val="30"/>
        </w:rPr>
        <w:t>7493.2</w:t>
      </w:r>
      <w:r w:rsidR="00371224">
        <w:rPr>
          <w:rFonts w:ascii="仿宋" w:eastAsia="仿宋" w:hAnsi="仿宋" w:hint="eastAsia"/>
          <w:sz w:val="32"/>
          <w:szCs w:val="30"/>
        </w:rPr>
        <w:t xml:space="preserve"> </w:t>
      </w:r>
      <w:r>
        <w:rPr>
          <w:rFonts w:ascii="仿宋" w:eastAsia="仿宋" w:hAnsi="仿宋" w:hint="eastAsia"/>
          <w:sz w:val="32"/>
          <w:szCs w:val="30"/>
        </w:rPr>
        <w:t>万元，支出总计</w:t>
      </w:r>
      <w:r w:rsidR="00A678EF">
        <w:rPr>
          <w:rFonts w:ascii="仿宋" w:eastAsia="仿宋" w:hAnsi="仿宋" w:hint="eastAsia"/>
          <w:sz w:val="32"/>
          <w:szCs w:val="30"/>
        </w:rPr>
        <w:t>6514.3</w:t>
      </w:r>
      <w:r>
        <w:rPr>
          <w:rFonts w:ascii="仿宋" w:eastAsia="仿宋" w:hAnsi="仿宋" w:hint="eastAsia"/>
          <w:sz w:val="32"/>
          <w:szCs w:val="30"/>
        </w:rPr>
        <w:t>万元。</w:t>
      </w:r>
    </w:p>
    <w:p w14:paraId="242B19CE" w14:textId="77777777"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sidR="009B110C">
        <w:rPr>
          <w:rFonts w:ascii="黑体" w:eastAsia="黑体" w:hAnsi="黑体" w:hint="eastAsia"/>
          <w:sz w:val="32"/>
          <w:szCs w:val="30"/>
        </w:rPr>
        <w:t>2019年</w:t>
      </w:r>
      <w:r>
        <w:rPr>
          <w:rFonts w:ascii="黑体" w:eastAsia="黑体" w:hAnsi="黑体" w:hint="eastAsia"/>
          <w:sz w:val="32"/>
          <w:szCs w:val="30"/>
        </w:rPr>
        <w:t>度收入决算情况说明</w:t>
      </w:r>
    </w:p>
    <w:p w14:paraId="2489B3E7" w14:textId="279A112A" w:rsidR="00CC52B0" w:rsidRPr="00E830D3" w:rsidRDefault="00CC52B0" w:rsidP="00805A22">
      <w:pPr>
        <w:spacing w:line="560" w:lineRule="exact"/>
        <w:rPr>
          <w:rFonts w:ascii="仿宋" w:eastAsia="仿宋" w:hAnsi="仿宋"/>
          <w:sz w:val="32"/>
        </w:rPr>
      </w:pPr>
      <w:r>
        <w:rPr>
          <w:rFonts w:ascii="仿宋" w:eastAsia="仿宋" w:hAnsi="仿宋" w:hint="eastAsia"/>
          <w:sz w:val="32"/>
        </w:rPr>
        <w:t xml:space="preserve">    </w:t>
      </w:r>
      <w:r w:rsidRPr="00E830D3">
        <w:rPr>
          <w:rFonts w:ascii="仿宋" w:eastAsia="仿宋" w:hAnsi="仿宋" w:hint="eastAsia"/>
          <w:sz w:val="32"/>
        </w:rPr>
        <w:t>本年收入合计</w:t>
      </w:r>
      <w:r w:rsidR="00A678EF" w:rsidRPr="00E830D3">
        <w:rPr>
          <w:rFonts w:ascii="仿宋" w:eastAsia="仿宋" w:hAnsi="仿宋" w:hint="eastAsia"/>
          <w:sz w:val="32"/>
          <w:szCs w:val="30"/>
        </w:rPr>
        <w:t>7493.2</w:t>
      </w:r>
      <w:r w:rsidRPr="00E830D3">
        <w:rPr>
          <w:rFonts w:ascii="仿宋" w:eastAsia="仿宋" w:hAnsi="仿宋" w:hint="eastAsia"/>
          <w:sz w:val="32"/>
        </w:rPr>
        <w:t>万元，</w:t>
      </w:r>
      <w:r w:rsidR="00981DAD" w:rsidRPr="00E830D3">
        <w:rPr>
          <w:rFonts w:ascii="仿宋" w:eastAsia="仿宋" w:hAnsi="仿宋" w:hint="eastAsia"/>
          <w:sz w:val="32"/>
          <w:szCs w:val="30"/>
        </w:rPr>
        <w:t>与</w:t>
      </w:r>
      <w:r w:rsidR="009B110C" w:rsidRPr="00E830D3">
        <w:rPr>
          <w:rFonts w:ascii="仿宋" w:eastAsia="仿宋" w:hAnsi="仿宋" w:hint="eastAsia"/>
          <w:sz w:val="32"/>
          <w:szCs w:val="30"/>
        </w:rPr>
        <w:t>2018年</w:t>
      </w:r>
      <w:r w:rsidR="00981DAD" w:rsidRPr="00E830D3">
        <w:rPr>
          <w:rFonts w:ascii="仿宋" w:eastAsia="仿宋" w:hAnsi="仿宋" w:hint="eastAsia"/>
          <w:sz w:val="32"/>
          <w:szCs w:val="30"/>
        </w:rPr>
        <w:t>相比</w:t>
      </w:r>
      <w:r w:rsidR="006C5BEF" w:rsidRPr="00E830D3">
        <w:rPr>
          <w:rFonts w:ascii="仿宋" w:eastAsia="仿宋" w:hAnsi="仿宋" w:hint="eastAsia"/>
          <w:sz w:val="32"/>
          <w:szCs w:val="30"/>
        </w:rPr>
        <w:t>减少236.13</w:t>
      </w:r>
      <w:r w:rsidR="00981DAD" w:rsidRPr="00E830D3">
        <w:rPr>
          <w:rFonts w:ascii="仿宋" w:eastAsia="仿宋" w:hAnsi="仿宋" w:hint="eastAsia"/>
          <w:sz w:val="32"/>
          <w:szCs w:val="30"/>
        </w:rPr>
        <w:t>万元，</w:t>
      </w:r>
      <w:r w:rsidR="006C5BEF" w:rsidRPr="00E830D3">
        <w:rPr>
          <w:rFonts w:ascii="仿宋" w:eastAsia="仿宋" w:hAnsi="仿宋" w:hint="eastAsia"/>
          <w:sz w:val="32"/>
          <w:szCs w:val="30"/>
        </w:rPr>
        <w:t>降低3.15</w:t>
      </w:r>
      <w:r w:rsidR="00371224" w:rsidRPr="00E830D3">
        <w:rPr>
          <w:rFonts w:ascii="仿宋" w:eastAsia="仿宋" w:hAnsi="仿宋" w:hint="eastAsia"/>
          <w:sz w:val="32"/>
          <w:szCs w:val="30"/>
        </w:rPr>
        <w:t xml:space="preserve"> </w:t>
      </w:r>
      <w:r w:rsidR="00981DAD" w:rsidRPr="00E830D3">
        <w:rPr>
          <w:rFonts w:ascii="仿宋" w:eastAsia="仿宋" w:hAnsi="仿宋" w:hint="eastAsia"/>
          <w:sz w:val="32"/>
          <w:szCs w:val="30"/>
        </w:rPr>
        <w:t>%。主要原因：</w:t>
      </w:r>
      <w:r w:rsidR="00E830D3" w:rsidRPr="00E830D3">
        <w:rPr>
          <w:rFonts w:ascii="仿宋" w:eastAsia="仿宋" w:hAnsi="仿宋" w:hint="eastAsia"/>
          <w:sz w:val="32"/>
          <w:szCs w:val="30"/>
        </w:rPr>
        <w:t>其他收入减少</w:t>
      </w:r>
      <w:r w:rsidR="00981DAD" w:rsidRPr="00E830D3">
        <w:rPr>
          <w:rFonts w:ascii="仿宋" w:eastAsia="仿宋" w:hAnsi="仿宋" w:hint="eastAsia"/>
          <w:sz w:val="32"/>
          <w:szCs w:val="30"/>
        </w:rPr>
        <w:t>。</w:t>
      </w:r>
      <w:r w:rsidRPr="00E830D3">
        <w:rPr>
          <w:rFonts w:ascii="仿宋" w:eastAsia="仿宋" w:hAnsi="仿宋" w:hint="eastAsia"/>
          <w:sz w:val="32"/>
        </w:rPr>
        <w:t>其中：财政拨款收入</w:t>
      </w:r>
      <w:r w:rsidR="00E830D3" w:rsidRPr="00E830D3">
        <w:rPr>
          <w:rFonts w:ascii="仿宋" w:eastAsia="仿宋" w:hAnsi="仿宋" w:hint="eastAsia"/>
          <w:sz w:val="32"/>
          <w:szCs w:val="30"/>
        </w:rPr>
        <w:t>7493.1</w:t>
      </w:r>
      <w:r w:rsidRPr="00E830D3">
        <w:rPr>
          <w:rFonts w:ascii="仿宋" w:eastAsia="仿宋" w:hAnsi="仿宋" w:hint="eastAsia"/>
          <w:sz w:val="32"/>
        </w:rPr>
        <w:t>万元，占</w:t>
      </w:r>
      <w:r w:rsidR="00E830D3" w:rsidRPr="00E830D3">
        <w:rPr>
          <w:rFonts w:ascii="仿宋" w:eastAsia="仿宋" w:hAnsi="仿宋" w:hint="eastAsia"/>
          <w:sz w:val="32"/>
          <w:szCs w:val="30"/>
        </w:rPr>
        <w:t>99.9</w:t>
      </w:r>
      <w:r w:rsidRPr="00E830D3">
        <w:rPr>
          <w:rFonts w:ascii="仿宋" w:eastAsia="仿宋" w:hAnsi="仿宋" w:hint="eastAsia"/>
          <w:sz w:val="32"/>
        </w:rPr>
        <w:t xml:space="preserve">%；其他收入 </w:t>
      </w:r>
      <w:r w:rsidR="00E830D3" w:rsidRPr="00E830D3">
        <w:rPr>
          <w:rFonts w:ascii="仿宋" w:eastAsia="仿宋" w:hAnsi="仿宋" w:hint="eastAsia"/>
          <w:sz w:val="32"/>
        </w:rPr>
        <w:t>0.1</w:t>
      </w:r>
      <w:r w:rsidRPr="00E830D3">
        <w:rPr>
          <w:rFonts w:ascii="仿宋" w:eastAsia="仿宋" w:hAnsi="仿宋" w:hint="eastAsia"/>
          <w:sz w:val="32"/>
        </w:rPr>
        <w:t xml:space="preserve"> 万元，占 </w:t>
      </w:r>
      <w:r w:rsidR="00E830D3" w:rsidRPr="00E830D3">
        <w:rPr>
          <w:rFonts w:ascii="仿宋" w:eastAsia="仿宋" w:hAnsi="仿宋" w:hint="eastAsia"/>
          <w:sz w:val="32"/>
        </w:rPr>
        <w:t>0.1</w:t>
      </w:r>
      <w:r w:rsidRPr="00E830D3">
        <w:rPr>
          <w:rFonts w:ascii="仿宋" w:eastAsia="仿宋" w:hAnsi="仿宋" w:hint="eastAsia"/>
          <w:sz w:val="32"/>
        </w:rPr>
        <w:t xml:space="preserve"> %</w:t>
      </w:r>
      <w:r w:rsidR="00371224" w:rsidRPr="00E830D3">
        <w:rPr>
          <w:rFonts w:ascii="仿宋" w:eastAsia="仿宋" w:hAnsi="仿宋" w:hint="eastAsia"/>
          <w:sz w:val="32"/>
        </w:rPr>
        <w:t>。</w:t>
      </w:r>
    </w:p>
    <w:p w14:paraId="51C76402" w14:textId="77777777" w:rsidR="00CC52B0" w:rsidRPr="00E830D3" w:rsidRDefault="00CC52B0" w:rsidP="00805A22">
      <w:pPr>
        <w:spacing w:line="560" w:lineRule="exact"/>
        <w:rPr>
          <w:rFonts w:ascii="仿宋" w:eastAsia="仿宋" w:hAnsi="仿宋"/>
          <w:sz w:val="32"/>
        </w:rPr>
      </w:pPr>
      <w:r w:rsidRPr="00E830D3">
        <w:rPr>
          <w:rFonts w:ascii="仿宋" w:eastAsia="仿宋" w:hAnsi="仿宋" w:hint="eastAsia"/>
          <w:sz w:val="32"/>
        </w:rPr>
        <w:t xml:space="preserve">    </w:t>
      </w:r>
      <w:r w:rsidRPr="00E830D3">
        <w:rPr>
          <w:rFonts w:ascii="黑体" w:eastAsia="黑体" w:hAnsi="黑体" w:hint="eastAsia"/>
          <w:sz w:val="32"/>
        </w:rPr>
        <w:t>三、</w:t>
      </w:r>
      <w:r w:rsidR="009B110C" w:rsidRPr="00E830D3">
        <w:rPr>
          <w:rFonts w:ascii="黑体" w:eastAsia="黑体" w:hAnsi="黑体" w:hint="eastAsia"/>
          <w:sz w:val="32"/>
          <w:szCs w:val="30"/>
        </w:rPr>
        <w:t>2019年</w:t>
      </w:r>
      <w:r w:rsidRPr="00E830D3">
        <w:rPr>
          <w:rFonts w:ascii="黑体" w:eastAsia="黑体" w:hAnsi="黑体" w:hint="eastAsia"/>
          <w:sz w:val="32"/>
          <w:szCs w:val="30"/>
        </w:rPr>
        <w:t>度支出决算情况说明</w:t>
      </w:r>
    </w:p>
    <w:p w14:paraId="69547851" w14:textId="5F38781B" w:rsidR="00CC52B0" w:rsidRDefault="00CC52B0" w:rsidP="00805A22">
      <w:pPr>
        <w:spacing w:line="560" w:lineRule="exact"/>
        <w:rPr>
          <w:rFonts w:ascii="仿宋" w:eastAsia="仿宋" w:hAnsi="仿宋"/>
          <w:sz w:val="32"/>
        </w:rPr>
      </w:pPr>
      <w:r w:rsidRPr="00E830D3">
        <w:rPr>
          <w:rFonts w:ascii="仿宋" w:eastAsia="仿宋" w:hAnsi="仿宋" w:hint="eastAsia"/>
          <w:sz w:val="32"/>
        </w:rPr>
        <w:t xml:space="preserve">    本年支出合计</w:t>
      </w:r>
      <w:r w:rsidR="00E830D3" w:rsidRPr="00E830D3">
        <w:rPr>
          <w:rFonts w:ascii="仿宋" w:eastAsia="仿宋" w:hAnsi="仿宋" w:hint="eastAsia"/>
          <w:sz w:val="32"/>
          <w:szCs w:val="30"/>
        </w:rPr>
        <w:t>6514.3</w:t>
      </w:r>
      <w:r w:rsidRPr="00E830D3">
        <w:rPr>
          <w:rFonts w:ascii="仿宋" w:eastAsia="仿宋" w:hAnsi="仿宋" w:hint="eastAsia"/>
          <w:sz w:val="32"/>
        </w:rPr>
        <w:t>万元，</w:t>
      </w:r>
      <w:r w:rsidR="00EE1E44" w:rsidRPr="00E830D3">
        <w:rPr>
          <w:rFonts w:ascii="仿宋" w:eastAsia="仿宋" w:hAnsi="仿宋" w:hint="eastAsia"/>
          <w:sz w:val="32"/>
          <w:szCs w:val="30"/>
        </w:rPr>
        <w:t>与</w:t>
      </w:r>
      <w:r w:rsidR="009B110C" w:rsidRPr="00E830D3">
        <w:rPr>
          <w:rFonts w:ascii="仿宋" w:eastAsia="仿宋" w:hAnsi="仿宋" w:hint="eastAsia"/>
          <w:sz w:val="32"/>
          <w:szCs w:val="30"/>
        </w:rPr>
        <w:t>2018年</w:t>
      </w:r>
      <w:r w:rsidR="00EE1E44" w:rsidRPr="00E830D3">
        <w:rPr>
          <w:rFonts w:ascii="仿宋" w:eastAsia="仿宋" w:hAnsi="仿宋" w:hint="eastAsia"/>
          <w:sz w:val="32"/>
          <w:szCs w:val="30"/>
        </w:rPr>
        <w:t>相比减少</w:t>
      </w:r>
      <w:r w:rsidR="00E830D3" w:rsidRPr="00E830D3">
        <w:rPr>
          <w:rFonts w:ascii="仿宋" w:eastAsia="仿宋" w:hAnsi="仿宋" w:hint="eastAsia"/>
          <w:sz w:val="32"/>
          <w:szCs w:val="30"/>
        </w:rPr>
        <w:t>1215.03</w:t>
      </w:r>
      <w:r w:rsidR="00EE1E44" w:rsidRPr="00E830D3">
        <w:rPr>
          <w:rFonts w:ascii="仿宋" w:eastAsia="仿宋" w:hAnsi="仿宋" w:hint="eastAsia"/>
          <w:sz w:val="32"/>
          <w:szCs w:val="30"/>
        </w:rPr>
        <w:t>万元，降低</w:t>
      </w:r>
      <w:r w:rsidR="00E830D3" w:rsidRPr="00E830D3">
        <w:rPr>
          <w:rFonts w:ascii="仿宋" w:eastAsia="仿宋" w:hAnsi="仿宋" w:hint="eastAsia"/>
          <w:sz w:val="32"/>
          <w:szCs w:val="30"/>
        </w:rPr>
        <w:t>18.65</w:t>
      </w:r>
      <w:r w:rsidR="00371224" w:rsidRPr="00E830D3">
        <w:rPr>
          <w:rFonts w:ascii="仿宋" w:eastAsia="仿宋" w:hAnsi="仿宋" w:hint="eastAsia"/>
          <w:sz w:val="32"/>
          <w:szCs w:val="30"/>
        </w:rPr>
        <w:t xml:space="preserve"> </w:t>
      </w:r>
      <w:r w:rsidR="00EE1E44" w:rsidRPr="00E830D3">
        <w:rPr>
          <w:rFonts w:ascii="仿宋" w:eastAsia="仿宋" w:hAnsi="仿宋" w:hint="eastAsia"/>
          <w:sz w:val="32"/>
          <w:szCs w:val="30"/>
        </w:rPr>
        <w:t>%。主要原因：</w:t>
      </w:r>
      <w:r w:rsidR="00E830D3" w:rsidRPr="00E830D3">
        <w:rPr>
          <w:rFonts w:ascii="仿宋" w:eastAsia="仿宋" w:hAnsi="仿宋" w:hint="eastAsia"/>
          <w:sz w:val="32"/>
          <w:szCs w:val="30"/>
        </w:rPr>
        <w:t>基本支出减少</w:t>
      </w:r>
      <w:r w:rsidR="00EE1E44" w:rsidRPr="00E830D3">
        <w:rPr>
          <w:rFonts w:ascii="仿宋" w:eastAsia="仿宋" w:hAnsi="仿宋" w:hint="eastAsia"/>
          <w:sz w:val="32"/>
          <w:szCs w:val="30"/>
        </w:rPr>
        <w:t>。</w:t>
      </w:r>
      <w:r w:rsidRPr="00E830D3">
        <w:rPr>
          <w:rFonts w:ascii="仿宋" w:eastAsia="仿宋" w:hAnsi="仿宋" w:hint="eastAsia"/>
          <w:sz w:val="32"/>
        </w:rPr>
        <w:t>其中：基本支出</w:t>
      </w:r>
      <w:r w:rsidR="00E830D3" w:rsidRPr="00E830D3">
        <w:rPr>
          <w:rFonts w:ascii="仿宋" w:eastAsia="仿宋" w:hAnsi="仿宋" w:hint="eastAsia"/>
          <w:sz w:val="32"/>
          <w:szCs w:val="30"/>
        </w:rPr>
        <w:t>569.49</w:t>
      </w:r>
      <w:r w:rsidRPr="00E830D3">
        <w:rPr>
          <w:rFonts w:ascii="仿宋" w:eastAsia="仿宋" w:hAnsi="仿宋" w:hint="eastAsia"/>
          <w:sz w:val="32"/>
        </w:rPr>
        <w:t>万元，占</w:t>
      </w:r>
      <w:r w:rsidR="00E830D3" w:rsidRPr="00E830D3">
        <w:rPr>
          <w:rFonts w:ascii="仿宋" w:eastAsia="仿宋" w:hAnsi="仿宋" w:hint="eastAsia"/>
          <w:sz w:val="32"/>
          <w:szCs w:val="30"/>
        </w:rPr>
        <w:t>8</w:t>
      </w:r>
      <w:r w:rsidR="00E830D3">
        <w:rPr>
          <w:rFonts w:ascii="仿宋" w:eastAsia="仿宋" w:hAnsi="仿宋" w:hint="eastAsia"/>
          <w:sz w:val="32"/>
          <w:szCs w:val="30"/>
        </w:rPr>
        <w:t>.75</w:t>
      </w:r>
      <w:r w:rsidR="00371224" w:rsidRPr="00E830D3">
        <w:rPr>
          <w:rFonts w:ascii="仿宋" w:eastAsia="仿宋" w:hAnsi="仿宋" w:hint="eastAsia"/>
          <w:sz w:val="32"/>
          <w:szCs w:val="30"/>
        </w:rPr>
        <w:t xml:space="preserve"> </w:t>
      </w:r>
      <w:r w:rsidRPr="00E830D3">
        <w:rPr>
          <w:rFonts w:ascii="仿宋" w:eastAsia="仿宋" w:hAnsi="仿宋" w:hint="eastAsia"/>
          <w:sz w:val="32"/>
        </w:rPr>
        <w:t>%；项目支出</w:t>
      </w:r>
      <w:r w:rsidR="00E830D3" w:rsidRPr="00E830D3">
        <w:rPr>
          <w:rFonts w:ascii="仿宋" w:eastAsia="仿宋" w:hAnsi="仿宋" w:hint="eastAsia"/>
          <w:sz w:val="32"/>
          <w:szCs w:val="30"/>
        </w:rPr>
        <w:t>5944.81</w:t>
      </w:r>
      <w:r w:rsidRPr="00E830D3">
        <w:rPr>
          <w:rFonts w:ascii="仿宋" w:eastAsia="仿宋" w:hAnsi="仿宋" w:hint="eastAsia"/>
          <w:sz w:val="32"/>
        </w:rPr>
        <w:t>万元，占</w:t>
      </w:r>
      <w:r w:rsidR="00E830D3" w:rsidRPr="00E830D3">
        <w:rPr>
          <w:rFonts w:ascii="仿宋" w:eastAsia="仿宋" w:hAnsi="仿宋" w:hint="eastAsia"/>
          <w:sz w:val="32"/>
          <w:szCs w:val="30"/>
        </w:rPr>
        <w:t>91.25</w:t>
      </w:r>
      <w:r w:rsidRPr="00E830D3">
        <w:rPr>
          <w:rFonts w:ascii="仿宋" w:eastAsia="仿宋" w:hAnsi="仿宋" w:hint="eastAsia"/>
          <w:sz w:val="32"/>
        </w:rPr>
        <w:t>%。基本支出中，人员经费</w:t>
      </w:r>
      <w:r w:rsidR="00E830D3" w:rsidRPr="00E830D3">
        <w:rPr>
          <w:rFonts w:ascii="仿宋" w:eastAsia="仿宋" w:hAnsi="仿宋" w:hint="eastAsia"/>
          <w:sz w:val="32"/>
        </w:rPr>
        <w:t xml:space="preserve">439.49 </w:t>
      </w:r>
      <w:r w:rsidRPr="00E830D3">
        <w:rPr>
          <w:rFonts w:ascii="仿宋" w:eastAsia="仿宋" w:hAnsi="仿宋" w:hint="eastAsia"/>
          <w:sz w:val="32"/>
        </w:rPr>
        <w:t>万元，占</w:t>
      </w:r>
      <w:r w:rsidR="00E830D3" w:rsidRPr="00E830D3">
        <w:rPr>
          <w:rFonts w:ascii="仿宋" w:eastAsia="仿宋" w:hAnsi="仿宋" w:hint="eastAsia"/>
          <w:sz w:val="32"/>
        </w:rPr>
        <w:t>77.17</w:t>
      </w:r>
      <w:r w:rsidRPr="00E830D3">
        <w:rPr>
          <w:rFonts w:ascii="仿宋" w:eastAsia="仿宋" w:hAnsi="仿宋" w:hint="eastAsia"/>
          <w:sz w:val="32"/>
        </w:rPr>
        <w:t xml:space="preserve"> %；公用经费 </w:t>
      </w:r>
      <w:r w:rsidR="00E830D3" w:rsidRPr="00E830D3">
        <w:rPr>
          <w:rFonts w:ascii="仿宋" w:eastAsia="仿宋" w:hAnsi="仿宋" w:hint="eastAsia"/>
          <w:sz w:val="32"/>
        </w:rPr>
        <w:t>130</w:t>
      </w:r>
      <w:r w:rsidRPr="00E830D3">
        <w:rPr>
          <w:rFonts w:ascii="仿宋" w:eastAsia="仿宋" w:hAnsi="仿宋" w:hint="eastAsia"/>
          <w:sz w:val="32"/>
        </w:rPr>
        <w:t>万元，占</w:t>
      </w:r>
      <w:r w:rsidR="00E830D3" w:rsidRPr="00E830D3">
        <w:rPr>
          <w:rFonts w:ascii="仿宋" w:eastAsia="仿宋" w:hAnsi="仿宋" w:hint="eastAsia"/>
          <w:sz w:val="32"/>
        </w:rPr>
        <w:t>22.82</w:t>
      </w:r>
      <w:r w:rsidRPr="00E830D3">
        <w:rPr>
          <w:rFonts w:ascii="仿宋" w:eastAsia="仿宋" w:hAnsi="仿宋" w:hint="eastAsia"/>
          <w:sz w:val="32"/>
        </w:rPr>
        <w:t xml:space="preserve"> %。</w:t>
      </w:r>
    </w:p>
    <w:p w14:paraId="6898A23A" w14:textId="77777777"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sidR="009B110C">
        <w:rPr>
          <w:rFonts w:ascii="黑体" w:eastAsia="黑体" w:hAnsi="黑体" w:hint="eastAsia"/>
          <w:sz w:val="32"/>
          <w:szCs w:val="30"/>
        </w:rPr>
        <w:t>2019年</w:t>
      </w:r>
      <w:r>
        <w:rPr>
          <w:rFonts w:ascii="黑体" w:eastAsia="黑体" w:hAnsi="黑体" w:hint="eastAsia"/>
          <w:sz w:val="32"/>
          <w:szCs w:val="30"/>
        </w:rPr>
        <w:t>度财政拨款收入支出决算总体情况说明</w:t>
      </w:r>
    </w:p>
    <w:p w14:paraId="42946D00" w14:textId="02F4F9CB" w:rsidR="00CC52B0" w:rsidRDefault="00CC52B0" w:rsidP="00805A22">
      <w:pPr>
        <w:spacing w:line="560" w:lineRule="exact"/>
        <w:rPr>
          <w:rFonts w:ascii="仿宋" w:eastAsia="仿宋" w:hAnsi="仿宋"/>
          <w:sz w:val="32"/>
          <w:szCs w:val="30"/>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财政拨款收</w:t>
      </w:r>
      <w:r w:rsidR="00371224">
        <w:rPr>
          <w:rFonts w:ascii="仿宋" w:eastAsia="仿宋" w:hAnsi="仿宋" w:hint="eastAsia"/>
          <w:sz w:val="32"/>
          <w:szCs w:val="30"/>
        </w:rPr>
        <w:t>入</w:t>
      </w:r>
      <w:r w:rsidR="00E830D3">
        <w:rPr>
          <w:rFonts w:ascii="仿宋" w:eastAsia="仿宋" w:hAnsi="仿宋" w:hint="eastAsia"/>
          <w:sz w:val="32"/>
          <w:szCs w:val="30"/>
        </w:rPr>
        <w:t>7493.2</w:t>
      </w:r>
      <w:r w:rsidR="00371224">
        <w:rPr>
          <w:rFonts w:ascii="仿宋" w:eastAsia="仿宋" w:hAnsi="仿宋" w:hint="eastAsia"/>
          <w:sz w:val="32"/>
          <w:szCs w:val="30"/>
        </w:rPr>
        <w:t>万元,</w:t>
      </w:r>
      <w:r>
        <w:rPr>
          <w:rFonts w:ascii="仿宋" w:eastAsia="仿宋" w:hAnsi="仿宋" w:hint="eastAsia"/>
          <w:sz w:val="32"/>
          <w:szCs w:val="30"/>
        </w:rPr>
        <w:t>支</w:t>
      </w:r>
      <w:r w:rsidR="00371224">
        <w:rPr>
          <w:rFonts w:ascii="仿宋" w:eastAsia="仿宋" w:hAnsi="仿宋" w:hint="eastAsia"/>
          <w:sz w:val="32"/>
          <w:szCs w:val="30"/>
        </w:rPr>
        <w:t>出</w:t>
      </w:r>
      <w:r w:rsidR="00E830D3">
        <w:rPr>
          <w:rFonts w:ascii="仿宋" w:eastAsia="仿宋" w:hAnsi="仿宋" w:hint="eastAsia"/>
          <w:sz w:val="32"/>
          <w:szCs w:val="30"/>
        </w:rPr>
        <w:t>6514.3</w:t>
      </w:r>
      <w:r>
        <w:rPr>
          <w:rFonts w:ascii="仿宋" w:eastAsia="仿宋" w:hAnsi="仿宋" w:hint="eastAsia"/>
          <w:sz w:val="32"/>
          <w:szCs w:val="30"/>
        </w:rPr>
        <w:t>万元，比</w:t>
      </w:r>
      <w:r w:rsidR="009B110C">
        <w:rPr>
          <w:rFonts w:ascii="仿宋" w:eastAsia="仿宋" w:hAnsi="仿宋" w:hint="eastAsia"/>
          <w:sz w:val="32"/>
          <w:szCs w:val="30"/>
        </w:rPr>
        <w:t>2</w:t>
      </w:r>
      <w:r w:rsidR="009B110C" w:rsidRPr="00E830D3">
        <w:rPr>
          <w:rFonts w:ascii="仿宋" w:eastAsia="仿宋" w:hAnsi="仿宋" w:hint="eastAsia"/>
          <w:sz w:val="32"/>
          <w:szCs w:val="30"/>
        </w:rPr>
        <w:t>018年</w:t>
      </w:r>
      <w:r w:rsidR="00371224" w:rsidRPr="00E830D3">
        <w:rPr>
          <w:rFonts w:ascii="仿宋" w:eastAsia="仿宋" w:hAnsi="仿宋" w:hint="eastAsia"/>
          <w:sz w:val="32"/>
          <w:szCs w:val="30"/>
        </w:rPr>
        <w:t>分别</w:t>
      </w:r>
      <w:r w:rsidRPr="00E830D3">
        <w:rPr>
          <w:rFonts w:ascii="仿宋" w:eastAsia="仿宋" w:hAnsi="仿宋" w:hint="eastAsia"/>
          <w:sz w:val="32"/>
          <w:szCs w:val="30"/>
        </w:rPr>
        <w:t>减少</w:t>
      </w:r>
      <w:r w:rsidR="00E830D3" w:rsidRPr="00E830D3">
        <w:rPr>
          <w:rFonts w:ascii="仿宋" w:eastAsia="仿宋" w:hAnsi="仿宋" w:hint="eastAsia"/>
          <w:sz w:val="32"/>
          <w:szCs w:val="30"/>
        </w:rPr>
        <w:t>236.13</w:t>
      </w:r>
      <w:r w:rsidRPr="00E830D3">
        <w:rPr>
          <w:rFonts w:ascii="仿宋" w:eastAsia="仿宋" w:hAnsi="仿宋" w:hint="eastAsia"/>
          <w:sz w:val="32"/>
          <w:szCs w:val="30"/>
        </w:rPr>
        <w:t>万元</w:t>
      </w:r>
      <w:r w:rsidR="00371224" w:rsidRPr="00E830D3">
        <w:rPr>
          <w:rFonts w:ascii="仿宋" w:eastAsia="仿宋" w:hAnsi="仿宋" w:hint="eastAsia"/>
          <w:sz w:val="32"/>
          <w:szCs w:val="30"/>
        </w:rPr>
        <w:t>、</w:t>
      </w:r>
      <w:r w:rsidR="00E830D3" w:rsidRPr="00E830D3">
        <w:rPr>
          <w:rFonts w:ascii="仿宋" w:eastAsia="仿宋" w:hAnsi="仿宋" w:hint="eastAsia"/>
          <w:sz w:val="32"/>
          <w:szCs w:val="30"/>
        </w:rPr>
        <w:t>1215.03</w:t>
      </w:r>
      <w:r w:rsidR="00371224" w:rsidRPr="00E830D3">
        <w:rPr>
          <w:rFonts w:ascii="仿宋" w:eastAsia="仿宋" w:hAnsi="仿宋" w:hint="eastAsia"/>
          <w:sz w:val="32"/>
          <w:szCs w:val="30"/>
        </w:rPr>
        <w:t>万元</w:t>
      </w:r>
      <w:r w:rsidRPr="00E830D3">
        <w:rPr>
          <w:rFonts w:ascii="仿宋" w:eastAsia="仿宋" w:hAnsi="仿宋" w:hint="eastAsia"/>
          <w:sz w:val="32"/>
          <w:szCs w:val="30"/>
        </w:rPr>
        <w:t>，降低</w:t>
      </w:r>
      <w:r w:rsidR="00E830D3" w:rsidRPr="00E830D3">
        <w:rPr>
          <w:rFonts w:ascii="仿宋" w:eastAsia="仿宋" w:hAnsi="仿宋" w:hint="eastAsia"/>
          <w:sz w:val="32"/>
          <w:szCs w:val="30"/>
        </w:rPr>
        <w:t>3.15</w:t>
      </w:r>
      <w:r w:rsidRPr="00E830D3">
        <w:rPr>
          <w:rFonts w:ascii="仿宋" w:eastAsia="仿宋" w:hAnsi="仿宋" w:hint="eastAsia"/>
          <w:sz w:val="32"/>
          <w:szCs w:val="30"/>
        </w:rPr>
        <w:t>%</w:t>
      </w:r>
      <w:r w:rsidR="00371224" w:rsidRPr="00E830D3">
        <w:rPr>
          <w:rFonts w:ascii="仿宋" w:eastAsia="仿宋" w:hAnsi="仿宋" w:hint="eastAsia"/>
          <w:sz w:val="32"/>
          <w:szCs w:val="30"/>
        </w:rPr>
        <w:t>、降低</w:t>
      </w:r>
      <w:r w:rsidR="00E830D3" w:rsidRPr="00E830D3">
        <w:rPr>
          <w:rFonts w:ascii="仿宋" w:eastAsia="仿宋" w:hAnsi="仿宋" w:hint="eastAsia"/>
          <w:sz w:val="32"/>
          <w:szCs w:val="30"/>
        </w:rPr>
        <w:t>18.65</w:t>
      </w:r>
      <w:r w:rsidR="00371224" w:rsidRPr="00E830D3">
        <w:rPr>
          <w:rFonts w:ascii="仿宋" w:eastAsia="仿宋" w:hAnsi="仿宋" w:hint="eastAsia"/>
          <w:sz w:val="32"/>
          <w:szCs w:val="30"/>
        </w:rPr>
        <w:t>%</w:t>
      </w:r>
      <w:r w:rsidRPr="00E830D3">
        <w:rPr>
          <w:rFonts w:ascii="仿宋" w:eastAsia="仿宋" w:hAnsi="仿宋" w:hint="eastAsia"/>
          <w:sz w:val="32"/>
          <w:szCs w:val="30"/>
        </w:rPr>
        <w:t>。主要原因：</w:t>
      </w:r>
      <w:r w:rsidR="00E830D3" w:rsidRPr="00E830D3">
        <w:rPr>
          <w:rFonts w:ascii="仿宋" w:eastAsia="仿宋" w:hAnsi="仿宋" w:hint="eastAsia"/>
          <w:sz w:val="32"/>
          <w:szCs w:val="30"/>
        </w:rPr>
        <w:t>其他收入减少和基本支出减少</w:t>
      </w:r>
      <w:r w:rsidRPr="00E830D3">
        <w:rPr>
          <w:rFonts w:ascii="仿宋" w:eastAsia="仿宋" w:hAnsi="仿宋" w:hint="eastAsia"/>
          <w:sz w:val="32"/>
          <w:szCs w:val="30"/>
        </w:rPr>
        <w:t>。</w:t>
      </w:r>
    </w:p>
    <w:p w14:paraId="53268259" w14:textId="77777777"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sidR="009B110C">
        <w:rPr>
          <w:rFonts w:ascii="黑体" w:eastAsia="黑体" w:hAnsi="黑体" w:hint="eastAsia"/>
          <w:sz w:val="32"/>
          <w:szCs w:val="30"/>
        </w:rPr>
        <w:t>2019年</w:t>
      </w:r>
      <w:r>
        <w:rPr>
          <w:rFonts w:ascii="黑体" w:eastAsia="黑体" w:hAnsi="黑体" w:hint="eastAsia"/>
          <w:sz w:val="32"/>
          <w:szCs w:val="30"/>
        </w:rPr>
        <w:t>度一般公共预算财政拨款支出决算情况说明</w:t>
      </w:r>
    </w:p>
    <w:p w14:paraId="07637903" w14:textId="77777777" w:rsidR="00CC52B0" w:rsidRDefault="00CC52B0" w:rsidP="00805A22">
      <w:pPr>
        <w:spacing w:line="560" w:lineRule="exact"/>
        <w:rPr>
          <w:rFonts w:ascii="楷体" w:eastAsia="楷体" w:hAnsi="楷体"/>
          <w:b/>
          <w:bCs/>
          <w:sz w:val="32"/>
        </w:rPr>
      </w:pPr>
      <w:r>
        <w:rPr>
          <w:rFonts w:ascii="楷体" w:eastAsia="楷体" w:hAnsi="楷体" w:hint="eastAsia"/>
          <w:sz w:val="32"/>
        </w:rPr>
        <w:lastRenderedPageBreak/>
        <w:t xml:space="preserve">    </w:t>
      </w:r>
      <w:r>
        <w:rPr>
          <w:rFonts w:ascii="楷体" w:eastAsia="楷体" w:hAnsi="楷体" w:hint="eastAsia"/>
          <w:b/>
          <w:bCs/>
          <w:sz w:val="32"/>
        </w:rPr>
        <w:t>（一）财政拨款支出决算总体情况</w:t>
      </w:r>
    </w:p>
    <w:p w14:paraId="0E26120E" w14:textId="694A4C90" w:rsidR="00CC52B0" w:rsidRDefault="00CC52B0" w:rsidP="00805A22">
      <w:pPr>
        <w:spacing w:line="560" w:lineRule="exact"/>
        <w:rPr>
          <w:rFonts w:ascii="仿宋" w:eastAsia="仿宋" w:hAnsi="仿宋"/>
          <w:sz w:val="32"/>
          <w:szCs w:val="30"/>
        </w:rPr>
      </w:pPr>
      <w:r>
        <w:rPr>
          <w:rFonts w:ascii="仿宋" w:eastAsia="仿宋" w:hAnsi="仿宋" w:hint="eastAsia"/>
          <w:sz w:val="32"/>
        </w:rPr>
        <w:t xml:space="preserve">    </w:t>
      </w:r>
      <w:r w:rsidR="009B110C">
        <w:rPr>
          <w:rFonts w:ascii="仿宋" w:eastAsia="仿宋" w:hAnsi="仿宋" w:hint="eastAsia"/>
          <w:sz w:val="32"/>
          <w:szCs w:val="30"/>
        </w:rPr>
        <w:t>2019年</w:t>
      </w:r>
      <w:r>
        <w:rPr>
          <w:rFonts w:ascii="仿宋" w:eastAsia="仿宋" w:hAnsi="仿宋" w:hint="eastAsia"/>
          <w:sz w:val="32"/>
          <w:szCs w:val="30"/>
        </w:rPr>
        <w:t>财政拨款支出</w:t>
      </w:r>
      <w:r w:rsidR="00E830D3">
        <w:rPr>
          <w:rFonts w:ascii="仿宋" w:eastAsia="仿宋" w:hAnsi="仿宋" w:hint="eastAsia"/>
          <w:sz w:val="32"/>
          <w:szCs w:val="30"/>
        </w:rPr>
        <w:t>6514.3</w:t>
      </w:r>
      <w:r>
        <w:rPr>
          <w:rFonts w:ascii="仿宋" w:eastAsia="仿宋" w:hAnsi="仿宋" w:hint="eastAsia"/>
          <w:sz w:val="32"/>
          <w:szCs w:val="30"/>
        </w:rPr>
        <w:t>万元，占本年支出合计的</w:t>
      </w:r>
      <w:r w:rsidR="00D53C73">
        <w:rPr>
          <w:rFonts w:ascii="仿宋" w:eastAsia="仿宋" w:hAnsi="仿宋" w:hint="eastAsia"/>
          <w:sz w:val="32"/>
          <w:szCs w:val="30"/>
        </w:rPr>
        <w:t>86.94</w:t>
      </w:r>
      <w:r>
        <w:rPr>
          <w:rFonts w:ascii="仿宋" w:eastAsia="仿宋" w:hAnsi="仿宋" w:hint="eastAsia"/>
          <w:sz w:val="32"/>
          <w:szCs w:val="30"/>
        </w:rPr>
        <w:t>%。</w:t>
      </w:r>
      <w:r w:rsidR="00EC7177">
        <w:rPr>
          <w:rFonts w:ascii="仿宋" w:eastAsia="仿宋" w:hAnsi="仿宋" w:hint="eastAsia"/>
          <w:sz w:val="32"/>
          <w:szCs w:val="30"/>
        </w:rPr>
        <w:t>与</w:t>
      </w:r>
      <w:r w:rsidR="009B110C">
        <w:rPr>
          <w:rFonts w:ascii="仿宋" w:eastAsia="仿宋" w:hAnsi="仿宋" w:hint="eastAsia"/>
          <w:sz w:val="32"/>
          <w:szCs w:val="30"/>
        </w:rPr>
        <w:t>2018年</w:t>
      </w:r>
      <w:r w:rsidR="00EC7177">
        <w:rPr>
          <w:rFonts w:ascii="仿宋" w:eastAsia="仿宋" w:hAnsi="仿宋" w:hint="eastAsia"/>
          <w:sz w:val="32"/>
          <w:szCs w:val="30"/>
        </w:rPr>
        <w:t>相比，财政拨款支出</w:t>
      </w:r>
      <w:r w:rsidR="00EC7177" w:rsidRPr="00AE7567">
        <w:rPr>
          <w:rFonts w:ascii="仿宋" w:eastAsia="仿宋" w:hAnsi="仿宋" w:hint="eastAsia"/>
          <w:sz w:val="32"/>
          <w:szCs w:val="30"/>
        </w:rPr>
        <w:t>减少</w:t>
      </w:r>
      <w:r w:rsidR="00D53C73" w:rsidRPr="00AE7567">
        <w:rPr>
          <w:rFonts w:ascii="仿宋" w:eastAsia="仿宋" w:hAnsi="仿宋" w:hint="eastAsia"/>
          <w:sz w:val="32"/>
          <w:szCs w:val="30"/>
        </w:rPr>
        <w:t>1215.03</w:t>
      </w:r>
      <w:r w:rsidR="00EC7177" w:rsidRPr="00AE7567">
        <w:rPr>
          <w:rFonts w:ascii="仿宋" w:eastAsia="仿宋" w:hAnsi="仿宋" w:hint="eastAsia"/>
          <w:sz w:val="32"/>
          <w:szCs w:val="30"/>
        </w:rPr>
        <w:t>万元，降低</w:t>
      </w:r>
      <w:r w:rsidR="00D53C73" w:rsidRPr="00AE7567">
        <w:rPr>
          <w:rFonts w:ascii="仿宋" w:eastAsia="仿宋" w:hAnsi="仿宋" w:hint="eastAsia"/>
          <w:sz w:val="32"/>
          <w:szCs w:val="30"/>
        </w:rPr>
        <w:t>18.65</w:t>
      </w:r>
      <w:r w:rsidR="00EC7177" w:rsidRPr="00AE7567">
        <w:rPr>
          <w:rFonts w:ascii="仿宋" w:eastAsia="仿宋" w:hAnsi="仿宋" w:hint="eastAsia"/>
          <w:sz w:val="32"/>
          <w:szCs w:val="30"/>
        </w:rPr>
        <w:t>%。主要原因：</w:t>
      </w:r>
      <w:r w:rsidR="00D53C73" w:rsidRPr="00AE7567">
        <w:rPr>
          <w:rFonts w:ascii="仿宋" w:eastAsia="仿宋" w:hAnsi="仿宋" w:hint="eastAsia"/>
          <w:sz w:val="32"/>
          <w:szCs w:val="30"/>
        </w:rPr>
        <w:t>基本支出减少</w:t>
      </w:r>
      <w:r w:rsidR="00EC7177" w:rsidRPr="00AE7567">
        <w:rPr>
          <w:rFonts w:ascii="仿宋" w:eastAsia="仿宋" w:hAnsi="仿宋" w:hint="eastAsia"/>
          <w:sz w:val="32"/>
          <w:szCs w:val="30"/>
        </w:rPr>
        <w:t>。</w:t>
      </w:r>
    </w:p>
    <w:p w14:paraId="658F4BC5" w14:textId="77777777" w:rsidR="00CC52B0" w:rsidRDefault="00CC52B0" w:rsidP="00805A22">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14:paraId="4F28FCB2" w14:textId="1A29E7C4" w:rsidR="00D53C73" w:rsidRDefault="00CC52B0" w:rsidP="00805A22">
      <w:pPr>
        <w:spacing w:line="560" w:lineRule="exact"/>
        <w:rPr>
          <w:rFonts w:ascii="楷体" w:eastAsia="楷体" w:hAnsi="楷体"/>
          <w:b/>
          <w:bCs/>
          <w:sz w:val="32"/>
        </w:rPr>
      </w:pPr>
      <w:r>
        <w:rPr>
          <w:rFonts w:ascii="仿宋" w:eastAsia="仿宋" w:hAnsi="仿宋" w:hint="eastAsia"/>
          <w:sz w:val="32"/>
        </w:rPr>
        <w:t xml:space="preserve">  </w:t>
      </w:r>
      <w:r w:rsidR="00745198">
        <w:rPr>
          <w:rFonts w:ascii="仿宋" w:eastAsia="仿宋" w:hAnsi="仿宋" w:hint="eastAsia"/>
          <w:sz w:val="32"/>
        </w:rPr>
        <w:t xml:space="preserve"> </w:t>
      </w:r>
      <w:r w:rsidR="00D53C73" w:rsidRPr="00D53C73">
        <w:rPr>
          <w:rFonts w:ascii="仿宋" w:eastAsia="仿宋" w:hAnsi="仿宋" w:hint="eastAsia"/>
          <w:sz w:val="32"/>
        </w:rPr>
        <w:t xml:space="preserve"> 2019年财政拨款支出主要用于以下方面：按功能科目分类，一般公共服务支出</w:t>
      </w:r>
      <w:r w:rsidR="00D53C73">
        <w:rPr>
          <w:rFonts w:ascii="仿宋" w:eastAsia="仿宋" w:hAnsi="仿宋" w:hint="eastAsia"/>
          <w:sz w:val="32"/>
        </w:rPr>
        <w:t>3111.34</w:t>
      </w:r>
      <w:r w:rsidR="00D53C73" w:rsidRPr="00D53C73">
        <w:rPr>
          <w:rFonts w:ascii="仿宋" w:eastAsia="仿宋" w:hAnsi="仿宋" w:hint="eastAsia"/>
          <w:sz w:val="32"/>
        </w:rPr>
        <w:t>万元，占</w:t>
      </w:r>
      <w:r w:rsidR="00D53C73">
        <w:rPr>
          <w:rFonts w:ascii="仿宋" w:eastAsia="仿宋" w:hAnsi="仿宋" w:hint="eastAsia"/>
          <w:sz w:val="32"/>
        </w:rPr>
        <w:t>47.76</w:t>
      </w:r>
      <w:r w:rsidR="00D53C73" w:rsidRPr="00D53C73">
        <w:rPr>
          <w:rFonts w:ascii="仿宋" w:eastAsia="仿宋" w:hAnsi="仿宋" w:hint="eastAsia"/>
          <w:sz w:val="32"/>
        </w:rPr>
        <w:t>%；社会保障和就业支出</w:t>
      </w:r>
      <w:r w:rsidR="00D53C73">
        <w:rPr>
          <w:rFonts w:ascii="仿宋" w:eastAsia="仿宋" w:hAnsi="仿宋" w:hint="eastAsia"/>
          <w:sz w:val="32"/>
        </w:rPr>
        <w:t>560.69</w:t>
      </w:r>
      <w:r w:rsidR="00D53C73" w:rsidRPr="00D53C73">
        <w:rPr>
          <w:rFonts w:ascii="仿宋" w:eastAsia="仿宋" w:hAnsi="仿宋" w:hint="eastAsia"/>
          <w:sz w:val="32"/>
        </w:rPr>
        <w:t>万元，占</w:t>
      </w:r>
      <w:r w:rsidR="00D53C73">
        <w:rPr>
          <w:rFonts w:ascii="仿宋" w:eastAsia="仿宋" w:hAnsi="仿宋" w:hint="eastAsia"/>
          <w:sz w:val="32"/>
        </w:rPr>
        <w:t>8.61</w:t>
      </w:r>
      <w:r w:rsidR="00D53C73" w:rsidRPr="00D53C73">
        <w:rPr>
          <w:rFonts w:ascii="仿宋" w:eastAsia="仿宋" w:hAnsi="仿宋" w:hint="eastAsia"/>
          <w:sz w:val="32"/>
        </w:rPr>
        <w:t>%；卫生保健支出</w:t>
      </w:r>
      <w:r w:rsidR="00D53C73">
        <w:rPr>
          <w:rFonts w:ascii="仿宋" w:eastAsia="仿宋" w:hAnsi="仿宋" w:hint="eastAsia"/>
          <w:sz w:val="32"/>
        </w:rPr>
        <w:t>40.68</w:t>
      </w:r>
      <w:r w:rsidR="00D53C73" w:rsidRPr="00D53C73">
        <w:rPr>
          <w:rFonts w:ascii="仿宋" w:eastAsia="仿宋" w:hAnsi="仿宋" w:hint="eastAsia"/>
          <w:sz w:val="32"/>
        </w:rPr>
        <w:t>万元，占</w:t>
      </w:r>
      <w:r w:rsidR="00D53C73">
        <w:rPr>
          <w:rFonts w:ascii="仿宋" w:eastAsia="仿宋" w:hAnsi="仿宋" w:hint="eastAsia"/>
          <w:sz w:val="32"/>
        </w:rPr>
        <w:t>0.62</w:t>
      </w:r>
      <w:r w:rsidR="00D53C73" w:rsidRPr="00D53C73">
        <w:rPr>
          <w:rFonts w:ascii="仿宋" w:eastAsia="仿宋" w:hAnsi="仿宋" w:hint="eastAsia"/>
          <w:sz w:val="32"/>
        </w:rPr>
        <w:t>%；节能环保支出</w:t>
      </w:r>
      <w:r w:rsidR="00D53C73">
        <w:rPr>
          <w:rFonts w:ascii="仿宋" w:eastAsia="仿宋" w:hAnsi="仿宋" w:hint="eastAsia"/>
          <w:sz w:val="32"/>
        </w:rPr>
        <w:t>20</w:t>
      </w:r>
      <w:r w:rsidR="00D53C73" w:rsidRPr="00D53C73">
        <w:rPr>
          <w:rFonts w:ascii="仿宋" w:eastAsia="仿宋" w:hAnsi="仿宋" w:hint="eastAsia"/>
          <w:sz w:val="32"/>
        </w:rPr>
        <w:t>万元，占</w:t>
      </w:r>
      <w:r w:rsidR="00D53C73">
        <w:rPr>
          <w:rFonts w:ascii="仿宋" w:eastAsia="仿宋" w:hAnsi="仿宋" w:hint="eastAsia"/>
          <w:sz w:val="32"/>
        </w:rPr>
        <w:t>0.3</w:t>
      </w:r>
      <w:r w:rsidR="00D53C73" w:rsidRPr="00D53C73">
        <w:rPr>
          <w:rFonts w:ascii="仿宋" w:eastAsia="仿宋" w:hAnsi="仿宋" w:hint="eastAsia"/>
          <w:sz w:val="32"/>
        </w:rPr>
        <w:t>%；城乡社区支出</w:t>
      </w:r>
      <w:r w:rsidR="00D53C73">
        <w:rPr>
          <w:rFonts w:ascii="仿宋" w:eastAsia="仿宋" w:hAnsi="仿宋" w:hint="eastAsia"/>
          <w:sz w:val="32"/>
        </w:rPr>
        <w:t>390.06</w:t>
      </w:r>
      <w:r w:rsidR="00D53C73" w:rsidRPr="00D53C73">
        <w:rPr>
          <w:rFonts w:ascii="仿宋" w:eastAsia="仿宋" w:hAnsi="仿宋" w:hint="eastAsia"/>
          <w:sz w:val="32"/>
        </w:rPr>
        <w:t>万元，占</w:t>
      </w:r>
      <w:r w:rsidR="00D53C73">
        <w:rPr>
          <w:rFonts w:ascii="仿宋" w:eastAsia="仿宋" w:hAnsi="仿宋" w:hint="eastAsia"/>
          <w:sz w:val="32"/>
        </w:rPr>
        <w:t>5.99</w:t>
      </w:r>
      <w:r w:rsidR="00D53C73" w:rsidRPr="00D53C73">
        <w:rPr>
          <w:rFonts w:ascii="仿宋" w:eastAsia="仿宋" w:hAnsi="仿宋" w:hint="eastAsia"/>
          <w:sz w:val="32"/>
        </w:rPr>
        <w:t>%；农林水支出</w:t>
      </w:r>
      <w:r w:rsidR="00D53C73">
        <w:rPr>
          <w:rFonts w:ascii="仿宋" w:eastAsia="仿宋" w:hAnsi="仿宋" w:hint="eastAsia"/>
          <w:sz w:val="32"/>
        </w:rPr>
        <w:t>2672.69</w:t>
      </w:r>
      <w:r w:rsidR="00D53C73" w:rsidRPr="00D53C73">
        <w:rPr>
          <w:rFonts w:ascii="仿宋" w:eastAsia="仿宋" w:hAnsi="仿宋" w:hint="eastAsia"/>
          <w:sz w:val="32"/>
        </w:rPr>
        <w:t>万元，占</w:t>
      </w:r>
      <w:r w:rsidR="00D53C73">
        <w:rPr>
          <w:rFonts w:ascii="仿宋" w:eastAsia="仿宋" w:hAnsi="仿宋" w:hint="eastAsia"/>
          <w:sz w:val="32"/>
        </w:rPr>
        <w:t>41.03</w:t>
      </w:r>
      <w:r w:rsidR="00D53C73" w:rsidRPr="00D53C73">
        <w:rPr>
          <w:rFonts w:ascii="仿宋" w:eastAsia="仿宋" w:hAnsi="仿宋" w:hint="eastAsia"/>
          <w:sz w:val="32"/>
        </w:rPr>
        <w:t>%；其他支出</w:t>
      </w:r>
      <w:r w:rsidR="00D53C73">
        <w:rPr>
          <w:rFonts w:ascii="仿宋" w:eastAsia="仿宋" w:hAnsi="仿宋" w:hint="eastAsia"/>
          <w:sz w:val="32"/>
        </w:rPr>
        <w:t>111</w:t>
      </w:r>
      <w:r w:rsidR="00D53C73" w:rsidRPr="00D53C73">
        <w:rPr>
          <w:rFonts w:ascii="仿宋" w:eastAsia="仿宋" w:hAnsi="仿宋" w:hint="eastAsia"/>
          <w:sz w:val="32"/>
        </w:rPr>
        <w:t>万元，占</w:t>
      </w:r>
      <w:r w:rsidR="00D53C73">
        <w:rPr>
          <w:rFonts w:ascii="仿宋" w:eastAsia="仿宋" w:hAnsi="仿宋" w:hint="eastAsia"/>
          <w:sz w:val="32"/>
        </w:rPr>
        <w:t>1.7</w:t>
      </w:r>
      <w:r w:rsidR="00D53C73" w:rsidRPr="00D53C73">
        <w:rPr>
          <w:rFonts w:ascii="仿宋" w:eastAsia="仿宋" w:hAnsi="仿宋" w:hint="eastAsia"/>
          <w:sz w:val="32"/>
        </w:rPr>
        <w:t>%。</w:t>
      </w:r>
      <w:r>
        <w:rPr>
          <w:rFonts w:ascii="楷体" w:eastAsia="楷体" w:hAnsi="楷体" w:hint="eastAsia"/>
          <w:sz w:val="32"/>
        </w:rPr>
        <w:t xml:space="preserve">   </w:t>
      </w:r>
      <w:r>
        <w:rPr>
          <w:rFonts w:ascii="楷体" w:eastAsia="楷体" w:hAnsi="楷体" w:hint="eastAsia"/>
          <w:b/>
          <w:bCs/>
          <w:sz w:val="32"/>
        </w:rPr>
        <w:t xml:space="preserve"> </w:t>
      </w:r>
    </w:p>
    <w:p w14:paraId="441C43AE" w14:textId="72730F0E" w:rsidR="00CC52B0" w:rsidRDefault="00CC52B0" w:rsidP="00805A22">
      <w:pPr>
        <w:spacing w:line="560" w:lineRule="exact"/>
        <w:rPr>
          <w:rFonts w:ascii="楷体" w:eastAsia="楷体" w:hAnsi="楷体"/>
          <w:b/>
          <w:bCs/>
          <w:sz w:val="32"/>
        </w:rPr>
      </w:pPr>
      <w:r>
        <w:rPr>
          <w:rFonts w:ascii="楷体" w:eastAsia="楷体" w:hAnsi="楷体" w:hint="eastAsia"/>
          <w:b/>
          <w:bCs/>
          <w:sz w:val="32"/>
        </w:rPr>
        <w:t>（三）财政拨款支出决算具体情况</w:t>
      </w:r>
    </w:p>
    <w:p w14:paraId="0B5D4F38" w14:textId="30C45677" w:rsidR="00CC52B0" w:rsidRDefault="009B110C" w:rsidP="00805A22">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财政拨款支出年初预算为</w:t>
      </w:r>
      <w:r w:rsidR="00D53C73">
        <w:rPr>
          <w:rFonts w:ascii="仿宋" w:eastAsia="仿宋" w:hAnsi="仿宋" w:hint="eastAsia"/>
          <w:sz w:val="32"/>
          <w:szCs w:val="30"/>
        </w:rPr>
        <w:t>563.02</w:t>
      </w:r>
      <w:r w:rsidR="00CC52B0">
        <w:rPr>
          <w:rFonts w:ascii="仿宋" w:eastAsia="仿宋" w:hAnsi="仿宋" w:hint="eastAsia"/>
          <w:sz w:val="32"/>
          <w:szCs w:val="30"/>
        </w:rPr>
        <w:t>万元，支出决算为</w:t>
      </w:r>
      <w:r w:rsidR="00D53C73">
        <w:rPr>
          <w:rFonts w:ascii="仿宋" w:eastAsia="仿宋" w:hAnsi="仿宋" w:hint="eastAsia"/>
          <w:sz w:val="32"/>
          <w:szCs w:val="30"/>
        </w:rPr>
        <w:t>6514.3</w:t>
      </w:r>
      <w:r w:rsidR="00CC52B0">
        <w:rPr>
          <w:rFonts w:ascii="仿宋" w:eastAsia="仿宋" w:hAnsi="仿宋" w:hint="eastAsia"/>
          <w:sz w:val="32"/>
          <w:szCs w:val="30"/>
        </w:rPr>
        <w:t>万元，完成年初预算的</w:t>
      </w:r>
      <w:r w:rsidR="00D53C73">
        <w:rPr>
          <w:rFonts w:ascii="仿宋" w:eastAsia="仿宋" w:hAnsi="仿宋" w:hint="eastAsia"/>
          <w:sz w:val="32"/>
          <w:szCs w:val="30"/>
        </w:rPr>
        <w:t>100</w:t>
      </w:r>
      <w:r w:rsidR="00CC52B0">
        <w:rPr>
          <w:rFonts w:ascii="仿宋" w:eastAsia="仿宋" w:hAnsi="仿宋" w:hint="eastAsia"/>
          <w:sz w:val="32"/>
          <w:szCs w:val="30"/>
        </w:rPr>
        <w:t>%。</w:t>
      </w:r>
    </w:p>
    <w:p w14:paraId="15B4C521" w14:textId="77777777"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sidR="009B110C">
        <w:rPr>
          <w:rFonts w:ascii="黑体" w:eastAsia="黑体" w:hAnsi="黑体" w:hint="eastAsia"/>
          <w:sz w:val="32"/>
          <w:szCs w:val="30"/>
        </w:rPr>
        <w:t>2019年</w:t>
      </w:r>
      <w:r>
        <w:rPr>
          <w:rFonts w:ascii="黑体" w:eastAsia="黑体" w:hAnsi="黑体" w:hint="eastAsia"/>
          <w:sz w:val="32"/>
          <w:szCs w:val="30"/>
        </w:rPr>
        <w:t>度一般公共预算财政拨款基本支出决算情况说明</w:t>
      </w:r>
    </w:p>
    <w:p w14:paraId="52FB35CA" w14:textId="4BAE92D8" w:rsidR="00CC52B0" w:rsidRPr="00457AB5" w:rsidRDefault="009B110C" w:rsidP="00805A22">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财政拨款基本支出</w:t>
      </w:r>
      <w:r w:rsidR="00457AB5">
        <w:rPr>
          <w:rFonts w:ascii="仿宋" w:eastAsia="仿宋" w:hAnsi="仿宋" w:hint="eastAsia"/>
          <w:sz w:val="32"/>
          <w:szCs w:val="30"/>
        </w:rPr>
        <w:t>569.59</w:t>
      </w:r>
      <w:r w:rsidR="00CC52B0">
        <w:rPr>
          <w:rFonts w:ascii="仿宋" w:eastAsia="仿宋" w:hAnsi="仿宋" w:hint="eastAsia"/>
          <w:sz w:val="32"/>
          <w:szCs w:val="30"/>
        </w:rPr>
        <w:t>万元，其中：人员经费</w:t>
      </w:r>
      <w:r w:rsidR="00457AB5">
        <w:rPr>
          <w:rFonts w:ascii="仿宋" w:eastAsia="仿宋" w:hAnsi="仿宋" w:hint="eastAsia"/>
          <w:sz w:val="32"/>
          <w:szCs w:val="30"/>
        </w:rPr>
        <w:t>439.49</w:t>
      </w:r>
      <w:r w:rsidR="00CC52B0">
        <w:rPr>
          <w:rFonts w:ascii="仿宋" w:eastAsia="仿宋" w:hAnsi="仿宋" w:hint="eastAsia"/>
          <w:sz w:val="32"/>
          <w:szCs w:val="30"/>
        </w:rPr>
        <w:t>万元，主要包括：</w:t>
      </w:r>
      <w:r w:rsidR="00CC52B0" w:rsidRPr="00457AB5">
        <w:rPr>
          <w:rFonts w:ascii="仿宋" w:eastAsia="仿宋" w:hAnsi="仿宋" w:hint="eastAsia"/>
          <w:sz w:val="32"/>
          <w:szCs w:val="30"/>
        </w:rPr>
        <w:t>基本工资、津贴补贴、奖金、其他社会保障缴费、伙食补助费、绩效工资、机关事业单位基本养老保险缴费、其他工资福利支出、退休费、抚恤金、生活补助、救济费、医疗费、助学费、奖励金、生产补贴、住房公积金、采暖补贴、其他对个人和家庭的补助支出。</w:t>
      </w:r>
    </w:p>
    <w:p w14:paraId="0A4B6612" w14:textId="511D668E" w:rsidR="00CC52B0" w:rsidRDefault="00CC52B0" w:rsidP="00805A22">
      <w:pPr>
        <w:spacing w:line="560" w:lineRule="exact"/>
        <w:rPr>
          <w:rFonts w:ascii="仿宋" w:eastAsia="仿宋" w:hAnsi="仿宋"/>
          <w:sz w:val="32"/>
        </w:rPr>
      </w:pPr>
      <w:r w:rsidRPr="00457AB5">
        <w:rPr>
          <w:rFonts w:ascii="仿宋" w:eastAsia="仿宋" w:hAnsi="仿宋" w:hint="eastAsia"/>
          <w:sz w:val="32"/>
          <w:szCs w:val="30"/>
        </w:rPr>
        <w:t xml:space="preserve">    </w:t>
      </w:r>
      <w:r w:rsidRPr="00457AB5">
        <w:rPr>
          <w:rFonts w:ascii="仿宋" w:eastAsia="仿宋" w:hAnsi="仿宋" w:hint="eastAsia"/>
          <w:sz w:val="32"/>
        </w:rPr>
        <w:t>公用经费</w:t>
      </w:r>
      <w:r w:rsidR="00457AB5" w:rsidRPr="00457AB5">
        <w:rPr>
          <w:rFonts w:ascii="仿宋" w:eastAsia="仿宋" w:hAnsi="仿宋" w:hint="eastAsia"/>
          <w:sz w:val="32"/>
          <w:szCs w:val="30"/>
        </w:rPr>
        <w:t>130</w:t>
      </w:r>
      <w:r w:rsidRPr="00457AB5">
        <w:rPr>
          <w:rFonts w:ascii="仿宋" w:eastAsia="仿宋" w:hAnsi="仿宋" w:hint="eastAsia"/>
          <w:sz w:val="32"/>
        </w:rPr>
        <w:t>万元，主要包括：办公费、印刷费、咨询费、手续费、水费、电费、邮电费、取暖费、物业管理费、</w:t>
      </w:r>
      <w:r w:rsidRPr="00457AB5">
        <w:rPr>
          <w:rFonts w:ascii="仿宋" w:eastAsia="仿宋" w:hAnsi="仿宋" w:hint="eastAsia"/>
          <w:sz w:val="32"/>
        </w:rPr>
        <w:lastRenderedPageBreak/>
        <w:t>差旅费、因公出国（境）费、维修（护）费、租赁费、会议费、培训费、公务接待费、劳务费、委托业务费、工会经费</w:t>
      </w:r>
      <w:r w:rsidR="000D6DCF">
        <w:rPr>
          <w:rFonts w:ascii="仿宋" w:eastAsia="仿宋" w:hAnsi="仿宋" w:hint="eastAsia"/>
          <w:sz w:val="32"/>
        </w:rPr>
        <w:t>、福利费、公务用车运行维护费、其他交通费用、其他商品和服务支</w:t>
      </w:r>
      <w:r w:rsidRPr="00457AB5">
        <w:rPr>
          <w:rFonts w:ascii="仿宋" w:eastAsia="仿宋" w:hAnsi="仿宋" w:hint="eastAsia"/>
          <w:sz w:val="32"/>
        </w:rPr>
        <w:t>。</w:t>
      </w:r>
    </w:p>
    <w:p w14:paraId="0997724C" w14:textId="77777777"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sidR="009B110C">
        <w:rPr>
          <w:rFonts w:ascii="黑体" w:eastAsia="黑体" w:hAnsi="黑体" w:hint="eastAsia"/>
          <w:sz w:val="32"/>
          <w:szCs w:val="30"/>
        </w:rPr>
        <w:t>2019年</w:t>
      </w:r>
      <w:r>
        <w:rPr>
          <w:rFonts w:ascii="黑体" w:eastAsia="黑体" w:hAnsi="黑体" w:hint="eastAsia"/>
          <w:sz w:val="32"/>
          <w:szCs w:val="30"/>
        </w:rPr>
        <w:t>度一般公共预算财政拨款“三公”经费支出决算情况说明</w:t>
      </w:r>
    </w:p>
    <w:p w14:paraId="1208721A" w14:textId="77777777" w:rsidR="00CC52B0" w:rsidRPr="006019F0" w:rsidRDefault="00CC52B0" w:rsidP="00757947">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（一）“三公”经费财政拨款支出决算总体情况说明</w:t>
      </w:r>
    </w:p>
    <w:p w14:paraId="690E1487" w14:textId="19E97BE6" w:rsidR="00020D30" w:rsidRDefault="009B110C" w:rsidP="00805A22">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“三公”经费财政拨款支出预算为</w:t>
      </w:r>
      <w:r w:rsidR="00457AB5">
        <w:rPr>
          <w:rFonts w:ascii="仿宋" w:eastAsia="仿宋" w:hAnsi="仿宋" w:hint="eastAsia"/>
          <w:sz w:val="32"/>
          <w:szCs w:val="30"/>
        </w:rPr>
        <w:t>8</w:t>
      </w:r>
      <w:r w:rsidR="00CC52B0">
        <w:rPr>
          <w:rFonts w:ascii="仿宋" w:eastAsia="仿宋" w:hAnsi="仿宋" w:hint="eastAsia"/>
          <w:sz w:val="32"/>
          <w:szCs w:val="30"/>
        </w:rPr>
        <w:t>万元，</w:t>
      </w:r>
      <w:bookmarkStart w:id="6" w:name="_GoBack"/>
      <w:bookmarkEnd w:id="6"/>
      <w:r w:rsidR="00CC52B0">
        <w:rPr>
          <w:rFonts w:ascii="仿宋" w:eastAsia="仿宋" w:hAnsi="仿宋" w:hint="eastAsia"/>
          <w:sz w:val="32"/>
          <w:szCs w:val="30"/>
        </w:rPr>
        <w:t>支出决算为</w:t>
      </w:r>
      <w:r w:rsidR="00457AB5">
        <w:rPr>
          <w:rFonts w:ascii="仿宋" w:eastAsia="仿宋" w:hAnsi="仿宋" w:hint="eastAsia"/>
          <w:sz w:val="32"/>
          <w:szCs w:val="30"/>
        </w:rPr>
        <w:t>8</w:t>
      </w:r>
      <w:r w:rsidR="00CC52B0">
        <w:rPr>
          <w:rFonts w:ascii="仿宋" w:eastAsia="仿宋" w:hAnsi="仿宋" w:hint="eastAsia"/>
          <w:sz w:val="32"/>
          <w:szCs w:val="30"/>
        </w:rPr>
        <w:t>万元，完成预算的</w:t>
      </w:r>
      <w:r w:rsidR="00457AB5">
        <w:rPr>
          <w:rFonts w:ascii="仿宋" w:eastAsia="仿宋" w:hAnsi="仿宋" w:hint="eastAsia"/>
          <w:sz w:val="32"/>
          <w:szCs w:val="30"/>
        </w:rPr>
        <w:t>100</w:t>
      </w:r>
      <w:r w:rsidR="00CC52B0">
        <w:rPr>
          <w:rFonts w:ascii="仿宋" w:eastAsia="仿宋" w:hAnsi="仿宋" w:hint="eastAsia"/>
          <w:sz w:val="32"/>
          <w:szCs w:val="30"/>
        </w:rPr>
        <w:t>%。</w:t>
      </w:r>
      <w:r>
        <w:rPr>
          <w:rFonts w:ascii="仿宋" w:eastAsia="仿宋" w:hAnsi="仿宋" w:hint="eastAsia"/>
          <w:sz w:val="32"/>
          <w:szCs w:val="30"/>
        </w:rPr>
        <w:t>2019年</w:t>
      </w:r>
      <w:r w:rsidR="00EF10E0">
        <w:rPr>
          <w:rFonts w:ascii="仿宋" w:eastAsia="仿宋" w:hAnsi="仿宋" w:hint="eastAsia"/>
          <w:sz w:val="32"/>
          <w:szCs w:val="30"/>
        </w:rPr>
        <w:t>“三公”经费支出决算数</w:t>
      </w:r>
      <w:r w:rsidR="00457AB5">
        <w:rPr>
          <w:rFonts w:ascii="仿宋" w:eastAsia="仿宋" w:hAnsi="仿宋" w:hint="eastAsia"/>
          <w:sz w:val="32"/>
          <w:szCs w:val="30"/>
        </w:rPr>
        <w:t>与</w:t>
      </w:r>
      <w:r w:rsidR="00EF10E0">
        <w:rPr>
          <w:rFonts w:ascii="仿宋" w:eastAsia="仿宋" w:hAnsi="仿宋" w:hint="eastAsia"/>
          <w:sz w:val="32"/>
          <w:szCs w:val="30"/>
        </w:rPr>
        <w:t>预算数</w:t>
      </w:r>
      <w:r w:rsidR="00457AB5">
        <w:rPr>
          <w:rFonts w:ascii="仿宋" w:eastAsia="仿宋" w:hAnsi="仿宋" w:hint="eastAsia"/>
          <w:sz w:val="32"/>
          <w:szCs w:val="30"/>
        </w:rPr>
        <w:t>一致</w:t>
      </w:r>
      <w:r w:rsidR="00EF10E0">
        <w:rPr>
          <w:rFonts w:ascii="仿宋" w:eastAsia="仿宋" w:hAnsi="仿宋" w:hint="eastAsia"/>
          <w:sz w:val="32"/>
          <w:szCs w:val="30"/>
        </w:rPr>
        <w:t>。</w:t>
      </w:r>
    </w:p>
    <w:p w14:paraId="5C366B03" w14:textId="2B49A5FC" w:rsidR="00CC52B0" w:rsidRDefault="009B110C" w:rsidP="00805A22">
      <w:pPr>
        <w:spacing w:line="560" w:lineRule="exact"/>
        <w:ind w:firstLineChars="200" w:firstLine="640"/>
        <w:rPr>
          <w:rFonts w:ascii="仿宋" w:eastAsia="仿宋" w:hAnsi="仿宋"/>
          <w:sz w:val="32"/>
          <w:szCs w:val="30"/>
        </w:rPr>
      </w:pPr>
      <w:r>
        <w:rPr>
          <w:rFonts w:ascii="仿宋" w:eastAsia="仿宋" w:hAnsi="仿宋" w:hint="eastAsia"/>
          <w:sz w:val="32"/>
          <w:szCs w:val="30"/>
        </w:rPr>
        <w:t>2019年</w:t>
      </w:r>
      <w:r w:rsidR="00CC52B0">
        <w:rPr>
          <w:rFonts w:ascii="仿宋" w:eastAsia="仿宋" w:hAnsi="仿宋" w:hint="eastAsia"/>
          <w:sz w:val="32"/>
          <w:szCs w:val="30"/>
        </w:rPr>
        <w:t>“三公”经费财政拨款支出决算数比</w:t>
      </w:r>
      <w:r>
        <w:rPr>
          <w:rFonts w:ascii="仿宋" w:eastAsia="仿宋" w:hAnsi="仿宋" w:hint="eastAsia"/>
          <w:sz w:val="32"/>
          <w:szCs w:val="30"/>
        </w:rPr>
        <w:t>2018</w:t>
      </w:r>
      <w:r w:rsidR="00457AB5">
        <w:rPr>
          <w:rFonts w:ascii="仿宋" w:eastAsia="仿宋" w:hAnsi="仿宋" w:hint="eastAsia"/>
          <w:sz w:val="32"/>
          <w:szCs w:val="30"/>
        </w:rPr>
        <w:t>年决算数持平。</w:t>
      </w:r>
    </w:p>
    <w:p w14:paraId="2EB4487A" w14:textId="77777777" w:rsidR="00CC52B0" w:rsidRDefault="00CC52B0" w:rsidP="00757947">
      <w:pPr>
        <w:spacing w:line="560" w:lineRule="exact"/>
        <w:ind w:firstLineChars="200" w:firstLine="643"/>
        <w:rPr>
          <w:rFonts w:ascii="楷体" w:eastAsia="楷体" w:hAnsi="楷体"/>
          <w:sz w:val="32"/>
        </w:rPr>
      </w:pPr>
      <w:r w:rsidRPr="006019F0">
        <w:rPr>
          <w:rFonts w:ascii="楷体" w:eastAsia="楷体" w:hAnsi="楷体" w:hint="eastAsia"/>
          <w:b/>
          <w:sz w:val="32"/>
        </w:rPr>
        <w:t>（二）“三公”经费财政拨款支出决算具体情况说明</w:t>
      </w:r>
    </w:p>
    <w:p w14:paraId="11175916" w14:textId="61C16DC1" w:rsidR="00CC52B0" w:rsidRDefault="00CC52B0" w:rsidP="00805A22">
      <w:pPr>
        <w:spacing w:line="560" w:lineRule="exact"/>
        <w:ind w:firstLineChars="200" w:firstLine="640"/>
        <w:rPr>
          <w:rFonts w:ascii="仿宋" w:eastAsia="仿宋" w:hAnsi="仿宋"/>
          <w:sz w:val="32"/>
          <w:szCs w:val="30"/>
        </w:rPr>
      </w:pPr>
      <w:r>
        <w:rPr>
          <w:rFonts w:ascii="仿宋" w:eastAsia="仿宋" w:hAnsi="仿宋" w:hint="eastAsia"/>
          <w:sz w:val="32"/>
          <w:szCs w:val="30"/>
        </w:rPr>
        <w:t>公务用车购置及运行费支出</w:t>
      </w:r>
      <w:r w:rsidR="00457AB5">
        <w:rPr>
          <w:rFonts w:ascii="仿宋" w:eastAsia="仿宋" w:hAnsi="仿宋" w:hint="eastAsia"/>
          <w:sz w:val="32"/>
          <w:szCs w:val="30"/>
        </w:rPr>
        <w:t>8</w:t>
      </w:r>
      <w:r>
        <w:rPr>
          <w:rFonts w:ascii="仿宋" w:eastAsia="仿宋" w:hAnsi="仿宋" w:hint="eastAsia"/>
          <w:sz w:val="32"/>
          <w:szCs w:val="30"/>
        </w:rPr>
        <w:t>万元。其中公务用车运行支出为</w:t>
      </w:r>
      <w:r w:rsidR="00457AB5">
        <w:rPr>
          <w:rFonts w:ascii="仿宋" w:eastAsia="仿宋" w:hAnsi="仿宋" w:hint="eastAsia"/>
          <w:sz w:val="32"/>
          <w:szCs w:val="30"/>
        </w:rPr>
        <w:t>8</w:t>
      </w:r>
      <w:r>
        <w:rPr>
          <w:rFonts w:ascii="仿宋" w:eastAsia="仿宋" w:hAnsi="仿宋" w:hint="eastAsia"/>
          <w:sz w:val="32"/>
          <w:szCs w:val="30"/>
        </w:rPr>
        <w:t>万元，主要用于</w:t>
      </w:r>
      <w:r w:rsidR="00457AB5">
        <w:rPr>
          <w:rFonts w:ascii="仿宋" w:eastAsia="仿宋" w:hAnsi="仿宋" w:hint="eastAsia"/>
          <w:sz w:val="32"/>
          <w:szCs w:val="30"/>
        </w:rPr>
        <w:t>公车维修费、保险费、燃料费等</w:t>
      </w:r>
      <w:r>
        <w:rPr>
          <w:rFonts w:ascii="仿宋" w:eastAsia="仿宋" w:hAnsi="仿宋" w:hint="eastAsia"/>
          <w:sz w:val="32"/>
          <w:szCs w:val="30"/>
        </w:rPr>
        <w:t>。</w:t>
      </w:r>
      <w:r w:rsidR="009B110C">
        <w:rPr>
          <w:rFonts w:ascii="仿宋" w:eastAsia="仿宋" w:hAnsi="仿宋" w:hint="eastAsia"/>
          <w:sz w:val="32"/>
          <w:szCs w:val="30"/>
        </w:rPr>
        <w:t>2019年</w:t>
      </w:r>
      <w:r>
        <w:rPr>
          <w:rFonts w:ascii="仿宋" w:eastAsia="仿宋" w:hAnsi="仿宋" w:hint="eastAsia"/>
          <w:sz w:val="32"/>
          <w:szCs w:val="30"/>
        </w:rPr>
        <w:t>，开支财政拨款的公务用车保有量为</w:t>
      </w:r>
      <w:r w:rsidR="00457AB5">
        <w:rPr>
          <w:rFonts w:ascii="仿宋" w:eastAsia="仿宋" w:hAnsi="仿宋" w:hint="eastAsia"/>
          <w:sz w:val="32"/>
          <w:szCs w:val="30"/>
        </w:rPr>
        <w:t>4</w:t>
      </w:r>
      <w:r>
        <w:rPr>
          <w:rFonts w:ascii="仿宋" w:eastAsia="仿宋" w:hAnsi="仿宋" w:hint="eastAsia"/>
          <w:sz w:val="32"/>
          <w:szCs w:val="30"/>
        </w:rPr>
        <w:t>辆。</w:t>
      </w:r>
    </w:p>
    <w:p w14:paraId="61397597" w14:textId="77777777" w:rsidR="00CC52B0" w:rsidRDefault="00CC52B0" w:rsidP="00805A22">
      <w:pPr>
        <w:spacing w:line="560" w:lineRule="exact"/>
        <w:ind w:firstLineChars="200" w:firstLine="640"/>
        <w:rPr>
          <w:rFonts w:ascii="黑体" w:eastAsia="黑体" w:hAnsi="黑体"/>
          <w:sz w:val="32"/>
          <w:szCs w:val="30"/>
        </w:rPr>
      </w:pPr>
      <w:r>
        <w:rPr>
          <w:rFonts w:ascii="黑体" w:eastAsia="黑体" w:hAnsi="黑体" w:hint="eastAsia"/>
          <w:sz w:val="32"/>
        </w:rPr>
        <w:t>八、</w:t>
      </w:r>
      <w:r w:rsidR="009B110C">
        <w:rPr>
          <w:rFonts w:ascii="黑体" w:eastAsia="黑体" w:hAnsi="黑体" w:hint="eastAsia"/>
          <w:sz w:val="32"/>
          <w:szCs w:val="30"/>
        </w:rPr>
        <w:t>2019年</w:t>
      </w:r>
      <w:r>
        <w:rPr>
          <w:rFonts w:ascii="黑体" w:eastAsia="黑体" w:hAnsi="黑体" w:hint="eastAsia"/>
          <w:sz w:val="32"/>
          <w:szCs w:val="30"/>
        </w:rPr>
        <w:t>度政府性基金预算财政拨款收入支出情况说明</w:t>
      </w:r>
    </w:p>
    <w:p w14:paraId="7460FBB1" w14:textId="06BEC687" w:rsidR="00CC52B0" w:rsidRDefault="009B110C" w:rsidP="00805A22">
      <w:pPr>
        <w:spacing w:line="560" w:lineRule="exact"/>
        <w:ind w:firstLineChars="200" w:firstLine="640"/>
        <w:rPr>
          <w:rFonts w:ascii="仿宋" w:eastAsia="仿宋" w:hAnsi="仿宋"/>
          <w:sz w:val="32"/>
        </w:rPr>
      </w:pPr>
      <w:r>
        <w:rPr>
          <w:rFonts w:ascii="仿宋" w:eastAsia="仿宋" w:hAnsi="仿宋" w:hint="eastAsia"/>
          <w:sz w:val="32"/>
          <w:szCs w:val="30"/>
        </w:rPr>
        <w:t>2019年</w:t>
      </w:r>
      <w:r w:rsidR="00CC52B0">
        <w:rPr>
          <w:rFonts w:ascii="仿宋" w:eastAsia="仿宋" w:hAnsi="仿宋" w:hint="eastAsia"/>
          <w:sz w:val="32"/>
          <w:szCs w:val="30"/>
        </w:rPr>
        <w:t>政府性基金年初结转和结余</w:t>
      </w:r>
      <w:r w:rsidR="00371224">
        <w:rPr>
          <w:rFonts w:ascii="仿宋" w:eastAsia="仿宋" w:hAnsi="仿宋" w:hint="eastAsia"/>
          <w:sz w:val="32"/>
          <w:szCs w:val="30"/>
        </w:rPr>
        <w:t>0.00</w:t>
      </w:r>
      <w:r w:rsidR="00CC52B0">
        <w:rPr>
          <w:rFonts w:ascii="仿宋" w:eastAsia="仿宋" w:hAnsi="仿宋" w:hint="eastAsia"/>
          <w:sz w:val="32"/>
          <w:szCs w:val="30"/>
        </w:rPr>
        <w:t>万元；本年收入</w:t>
      </w:r>
      <w:r w:rsidR="00457AB5">
        <w:rPr>
          <w:rFonts w:ascii="仿宋" w:eastAsia="仿宋" w:hAnsi="仿宋" w:hint="eastAsia"/>
          <w:sz w:val="32"/>
          <w:szCs w:val="30"/>
        </w:rPr>
        <w:t>978.9</w:t>
      </w:r>
      <w:r w:rsidR="00CC52B0">
        <w:rPr>
          <w:rFonts w:ascii="仿宋" w:eastAsia="仿宋" w:hAnsi="仿宋" w:hint="eastAsia"/>
          <w:sz w:val="32"/>
          <w:szCs w:val="30"/>
        </w:rPr>
        <w:t>万元；本年支出</w:t>
      </w:r>
      <w:r w:rsidR="00457AB5">
        <w:rPr>
          <w:rFonts w:ascii="仿宋" w:eastAsia="仿宋" w:hAnsi="仿宋" w:hint="eastAsia"/>
          <w:sz w:val="32"/>
          <w:szCs w:val="30"/>
        </w:rPr>
        <w:t>392.05</w:t>
      </w:r>
      <w:r w:rsidR="00AE7567">
        <w:rPr>
          <w:rFonts w:ascii="仿宋" w:eastAsia="仿宋" w:hAnsi="仿宋" w:hint="eastAsia"/>
          <w:sz w:val="32"/>
          <w:szCs w:val="30"/>
        </w:rPr>
        <w:t>万元，其中：</w:t>
      </w:r>
      <w:r w:rsidR="00CC52B0">
        <w:rPr>
          <w:rFonts w:ascii="仿宋" w:eastAsia="仿宋" w:hAnsi="仿宋" w:hint="eastAsia"/>
          <w:sz w:val="32"/>
          <w:szCs w:val="30"/>
        </w:rPr>
        <w:t>项目支出</w:t>
      </w:r>
      <w:r w:rsidR="00AE7567">
        <w:rPr>
          <w:rFonts w:ascii="仿宋" w:eastAsia="仿宋" w:hAnsi="仿宋" w:hint="eastAsia"/>
          <w:sz w:val="32"/>
          <w:szCs w:val="30"/>
        </w:rPr>
        <w:t>392.05</w:t>
      </w:r>
      <w:r w:rsidR="00CC52B0">
        <w:rPr>
          <w:rFonts w:ascii="仿宋" w:eastAsia="仿宋" w:hAnsi="仿宋" w:hint="eastAsia"/>
          <w:sz w:val="32"/>
          <w:szCs w:val="30"/>
        </w:rPr>
        <w:t>万元，占</w:t>
      </w:r>
      <w:r w:rsidR="00AE7567">
        <w:rPr>
          <w:rFonts w:ascii="仿宋" w:eastAsia="仿宋" w:hAnsi="仿宋" w:hint="eastAsia"/>
          <w:sz w:val="32"/>
          <w:szCs w:val="30"/>
        </w:rPr>
        <w:t>40.05</w:t>
      </w:r>
      <w:r w:rsidR="00CC52B0">
        <w:rPr>
          <w:rFonts w:ascii="仿宋" w:eastAsia="仿宋" w:hAnsi="仿宋" w:hint="eastAsia"/>
          <w:sz w:val="32"/>
          <w:szCs w:val="30"/>
        </w:rPr>
        <w:t xml:space="preserve">%，年末结转和结余 </w:t>
      </w:r>
      <w:r w:rsidR="00AE7567">
        <w:rPr>
          <w:rFonts w:ascii="仿宋" w:eastAsia="仿宋" w:hAnsi="仿宋" w:hint="eastAsia"/>
          <w:sz w:val="32"/>
          <w:szCs w:val="30"/>
        </w:rPr>
        <w:t>586.85</w:t>
      </w:r>
      <w:r w:rsidR="00CC52B0">
        <w:rPr>
          <w:rFonts w:ascii="仿宋" w:eastAsia="仿宋" w:hAnsi="仿宋" w:hint="eastAsia"/>
          <w:sz w:val="32"/>
          <w:szCs w:val="30"/>
        </w:rPr>
        <w:t>万元。</w:t>
      </w:r>
    </w:p>
    <w:p w14:paraId="47A4AD56" w14:textId="77777777" w:rsidR="00CC52B0" w:rsidRPr="006019F0" w:rsidRDefault="00CC52B0" w:rsidP="00805A22">
      <w:pPr>
        <w:spacing w:line="560" w:lineRule="exact"/>
        <w:ind w:firstLine="640"/>
        <w:rPr>
          <w:rFonts w:ascii="黑体" w:eastAsia="黑体" w:hAnsi="黑体"/>
          <w:sz w:val="32"/>
        </w:rPr>
      </w:pPr>
      <w:r w:rsidRPr="006019F0">
        <w:rPr>
          <w:rFonts w:ascii="黑体" w:eastAsia="黑体" w:hAnsi="黑体" w:hint="eastAsia"/>
          <w:sz w:val="32"/>
        </w:rPr>
        <w:t>九、其他重要事项的情况说明</w:t>
      </w:r>
    </w:p>
    <w:p w14:paraId="139A95C9" w14:textId="77777777" w:rsidR="00CC52B0" w:rsidRPr="006019F0" w:rsidRDefault="00CC52B0" w:rsidP="00757947">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14:paraId="2C70F5D2" w14:textId="601A0DC7" w:rsidR="00CC52B0" w:rsidRDefault="00AE7567" w:rsidP="00805A22">
      <w:pPr>
        <w:spacing w:line="560" w:lineRule="exact"/>
        <w:ind w:firstLineChars="200" w:firstLine="640"/>
        <w:rPr>
          <w:rFonts w:ascii="仿宋" w:eastAsia="仿宋" w:hAnsi="仿宋"/>
          <w:sz w:val="32"/>
          <w:szCs w:val="30"/>
        </w:rPr>
      </w:pPr>
      <w:r>
        <w:rPr>
          <w:rFonts w:ascii="仿宋" w:eastAsia="仿宋" w:hAnsi="仿宋" w:hint="eastAsia"/>
          <w:sz w:val="32"/>
        </w:rPr>
        <w:t>我单位乡镇汇总，无此项支出。</w:t>
      </w:r>
    </w:p>
    <w:p w14:paraId="04933CCE" w14:textId="77777777" w:rsidR="00CC52B0" w:rsidRPr="006019F0" w:rsidRDefault="00CC52B0" w:rsidP="00805A22">
      <w:pPr>
        <w:spacing w:line="560" w:lineRule="exact"/>
        <w:rPr>
          <w:rFonts w:ascii="楷体" w:eastAsia="楷体" w:hAnsi="楷体"/>
          <w:b/>
          <w:sz w:val="32"/>
        </w:rPr>
      </w:pPr>
      <w:r>
        <w:rPr>
          <w:rFonts w:ascii="楷体" w:eastAsia="楷体" w:hAnsi="楷体" w:hint="eastAsia"/>
          <w:sz w:val="32"/>
        </w:rPr>
        <w:lastRenderedPageBreak/>
        <w:t xml:space="preserve">    </w:t>
      </w:r>
      <w:r w:rsidRPr="006019F0">
        <w:rPr>
          <w:rFonts w:ascii="楷体" w:eastAsia="楷体" w:hAnsi="楷体" w:hint="eastAsia"/>
          <w:b/>
          <w:sz w:val="32"/>
        </w:rPr>
        <w:t>（二）政府采购支出情况</w:t>
      </w:r>
    </w:p>
    <w:p w14:paraId="1F905134" w14:textId="5A56FD5A" w:rsidR="00CC52B0" w:rsidRDefault="00AE7567" w:rsidP="00805A22">
      <w:pPr>
        <w:spacing w:line="560" w:lineRule="exact"/>
        <w:ind w:firstLineChars="200" w:firstLine="640"/>
        <w:rPr>
          <w:rFonts w:ascii="仿宋" w:eastAsia="仿宋" w:hAnsi="仿宋"/>
          <w:sz w:val="32"/>
        </w:rPr>
      </w:pPr>
      <w:r>
        <w:rPr>
          <w:rFonts w:ascii="仿宋" w:eastAsia="仿宋" w:hAnsi="仿宋" w:hint="eastAsia"/>
          <w:sz w:val="32"/>
        </w:rPr>
        <w:t xml:space="preserve">我单位无采购项目　</w:t>
      </w:r>
    </w:p>
    <w:p w14:paraId="7E87EB5D" w14:textId="77777777" w:rsidR="00CC52B0" w:rsidRPr="006019F0" w:rsidRDefault="00CC52B0" w:rsidP="00A01381">
      <w:pPr>
        <w:spacing w:line="560" w:lineRule="exact"/>
        <w:rPr>
          <w:rFonts w:ascii="楷体" w:eastAsia="楷体" w:hAnsi="楷体"/>
          <w:b/>
          <w:sz w:val="32"/>
        </w:rPr>
      </w:pPr>
      <w:r>
        <w:rPr>
          <w:rFonts w:ascii="楷体" w:eastAsia="楷体" w:hAnsi="楷体" w:hint="eastAsia"/>
          <w:sz w:val="32"/>
        </w:rPr>
        <w:t xml:space="preserve">    </w:t>
      </w:r>
      <w:r w:rsidRPr="006019F0">
        <w:rPr>
          <w:rFonts w:ascii="楷体" w:eastAsia="楷体" w:hAnsi="楷体" w:hint="eastAsia"/>
          <w:b/>
          <w:sz w:val="32"/>
        </w:rPr>
        <w:t>（三）国有资产占用情况</w:t>
      </w:r>
    </w:p>
    <w:p w14:paraId="3F5D46D2" w14:textId="47E5BFCF" w:rsidR="00AB5BCA" w:rsidRDefault="00CC52B0" w:rsidP="00A01381">
      <w:pPr>
        <w:widowControl/>
        <w:spacing w:line="560" w:lineRule="exact"/>
        <w:ind w:firstLineChars="200" w:firstLine="640"/>
        <w:jc w:val="left"/>
        <w:rPr>
          <w:rFonts w:ascii="方正小标宋_GBK" w:eastAsia="方正小标宋_GBK" w:hAnsi="方正小标宋简体"/>
          <w:sz w:val="44"/>
        </w:rPr>
      </w:pPr>
      <w:r w:rsidRPr="0070545E">
        <w:rPr>
          <w:rFonts w:ascii="仿宋" w:eastAsia="仿宋" w:hAnsi="仿宋" w:hint="eastAsia"/>
          <w:sz w:val="32"/>
        </w:rPr>
        <w:t>截至</w:t>
      </w:r>
      <w:r w:rsidR="009B110C">
        <w:rPr>
          <w:rFonts w:ascii="仿宋" w:eastAsia="仿宋" w:hAnsi="仿宋" w:hint="eastAsia"/>
          <w:sz w:val="32"/>
        </w:rPr>
        <w:t>2019年</w:t>
      </w:r>
      <w:r w:rsidRPr="0070545E">
        <w:rPr>
          <w:rFonts w:ascii="仿宋" w:eastAsia="仿宋" w:hAnsi="仿宋" w:hint="eastAsia"/>
          <w:sz w:val="32"/>
        </w:rPr>
        <w:t>12月31日，</w:t>
      </w:r>
      <w:proofErr w:type="gramStart"/>
      <w:r w:rsidR="00716E7B">
        <w:rPr>
          <w:rFonts w:ascii="仿宋" w:eastAsia="仿宋" w:hAnsi="仿宋" w:hint="eastAsia"/>
          <w:sz w:val="32"/>
        </w:rPr>
        <w:t>我部门</w:t>
      </w:r>
      <w:proofErr w:type="gramEnd"/>
      <w:r w:rsidRPr="0070545E">
        <w:rPr>
          <w:rFonts w:ascii="仿宋" w:eastAsia="仿宋" w:hAnsi="仿宋" w:hint="eastAsia"/>
          <w:sz w:val="32"/>
        </w:rPr>
        <w:t>共有车辆</w:t>
      </w:r>
      <w:r w:rsidR="00AE7567">
        <w:rPr>
          <w:rFonts w:ascii="仿宋" w:eastAsia="仿宋" w:hAnsi="仿宋" w:hint="eastAsia"/>
          <w:sz w:val="32"/>
          <w:szCs w:val="30"/>
        </w:rPr>
        <w:t>4</w:t>
      </w:r>
      <w:r w:rsidRPr="00AE7567">
        <w:rPr>
          <w:rFonts w:ascii="仿宋" w:eastAsia="仿宋" w:hAnsi="仿宋" w:hint="eastAsia"/>
          <w:sz w:val="32"/>
        </w:rPr>
        <w:t>辆，</w:t>
      </w:r>
      <w:r w:rsidR="00AE7567" w:rsidRPr="00AE7567">
        <w:rPr>
          <w:rFonts w:ascii="仿宋" w:eastAsia="仿宋" w:hAnsi="仿宋" w:hint="eastAsia"/>
          <w:sz w:val="32"/>
          <w:szCs w:val="30"/>
        </w:rPr>
        <w:t>其中，</w:t>
      </w:r>
      <w:r w:rsidRPr="00AE7567">
        <w:rPr>
          <w:rFonts w:ascii="仿宋" w:eastAsia="仿宋" w:hAnsi="仿宋" w:hint="eastAsia"/>
          <w:sz w:val="32"/>
          <w:szCs w:val="30"/>
        </w:rPr>
        <w:t>一般公务用车</w:t>
      </w:r>
      <w:r w:rsidR="00AE7567" w:rsidRPr="00AE7567">
        <w:rPr>
          <w:rFonts w:ascii="仿宋" w:eastAsia="仿宋" w:hAnsi="仿宋" w:hint="eastAsia"/>
          <w:sz w:val="32"/>
          <w:szCs w:val="30"/>
        </w:rPr>
        <w:t>2</w:t>
      </w:r>
      <w:r w:rsidRPr="00AE7567">
        <w:rPr>
          <w:rFonts w:ascii="仿宋" w:eastAsia="仿宋" w:hAnsi="仿宋" w:hint="eastAsia"/>
          <w:sz w:val="32"/>
          <w:szCs w:val="30"/>
        </w:rPr>
        <w:t>辆、</w:t>
      </w:r>
      <w:r w:rsidR="00AE7567" w:rsidRPr="00AE7567">
        <w:rPr>
          <w:rFonts w:ascii="仿宋" w:eastAsia="仿宋" w:hAnsi="仿宋" w:hint="eastAsia"/>
          <w:sz w:val="32"/>
          <w:szCs w:val="30"/>
        </w:rPr>
        <w:t>2</w:t>
      </w:r>
      <w:r w:rsidRPr="00AE7567">
        <w:rPr>
          <w:rFonts w:ascii="仿宋" w:eastAsia="仿宋" w:hAnsi="仿宋" w:hint="eastAsia"/>
          <w:sz w:val="32"/>
          <w:szCs w:val="30"/>
        </w:rPr>
        <w:t>其他用车</w:t>
      </w:r>
      <w:r w:rsidR="00AE7567" w:rsidRPr="00AE7567">
        <w:rPr>
          <w:rFonts w:ascii="仿宋" w:eastAsia="仿宋" w:hAnsi="仿宋" w:hint="eastAsia"/>
          <w:sz w:val="32"/>
          <w:szCs w:val="30"/>
        </w:rPr>
        <w:t>2</w:t>
      </w:r>
      <w:r w:rsidRPr="00AE7567">
        <w:rPr>
          <w:rFonts w:ascii="仿宋" w:eastAsia="仿宋" w:hAnsi="仿宋" w:hint="eastAsia"/>
          <w:sz w:val="32"/>
          <w:szCs w:val="30"/>
        </w:rPr>
        <w:t>辆，其他用车</w:t>
      </w:r>
      <w:r w:rsidR="00AE7567" w:rsidRPr="00AE7567">
        <w:rPr>
          <w:rFonts w:ascii="仿宋" w:eastAsia="仿宋" w:hAnsi="仿宋" w:hint="eastAsia"/>
          <w:sz w:val="32"/>
          <w:szCs w:val="30"/>
        </w:rPr>
        <w:t>为林业站防火车</w:t>
      </w:r>
      <w:r w:rsidRPr="00AE7567">
        <w:rPr>
          <w:rFonts w:ascii="仿宋" w:eastAsia="仿宋" w:hAnsi="仿宋" w:hint="eastAsia"/>
          <w:sz w:val="32"/>
          <w:szCs w:val="30"/>
        </w:rPr>
        <w:t>。</w:t>
      </w:r>
    </w:p>
    <w:p w14:paraId="7872BFD3" w14:textId="77777777" w:rsidR="00AB5BCA" w:rsidRDefault="00AB5BCA" w:rsidP="00A01381">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14:paraId="6AA192D5" w14:textId="77777777" w:rsidR="00AE7567" w:rsidRPr="008B4531" w:rsidRDefault="00AE7567" w:rsidP="00AE7567">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14:paraId="538AE0D3" w14:textId="77777777" w:rsidR="00AE7567" w:rsidRDefault="00AE7567" w:rsidP="00AE7567">
      <w:pPr>
        <w:spacing w:line="560" w:lineRule="exact"/>
        <w:ind w:firstLineChars="200" w:firstLine="640"/>
        <w:rPr>
          <w:rFonts w:ascii="仿宋" w:eastAsia="仿宋" w:hAnsi="仿宋"/>
          <w:sz w:val="32"/>
        </w:rPr>
      </w:pPr>
    </w:p>
    <w:p w14:paraId="11DFEAA1" w14:textId="77777777" w:rsidR="00AE7567" w:rsidRPr="0025506F" w:rsidRDefault="00AE7567" w:rsidP="00AE7567">
      <w:pPr>
        <w:spacing w:line="560" w:lineRule="exact"/>
        <w:ind w:firstLineChars="200" w:firstLine="643"/>
        <w:rPr>
          <w:rFonts w:ascii="仿宋" w:eastAsia="仿宋" w:hAnsi="仿宋"/>
          <w:sz w:val="32"/>
        </w:rPr>
      </w:pPr>
      <w:r w:rsidRPr="0025506F">
        <w:rPr>
          <w:rFonts w:ascii="仿宋" w:eastAsia="仿宋" w:hAnsi="仿宋" w:hint="eastAsia"/>
          <w:b/>
          <w:bCs/>
          <w:sz w:val="32"/>
        </w:rPr>
        <w:t>一、财政拨款收入：</w:t>
      </w:r>
      <w:r w:rsidRPr="0025506F">
        <w:rPr>
          <w:rFonts w:ascii="仿宋" w:eastAsia="仿宋" w:hAnsi="仿宋" w:hint="eastAsia"/>
          <w:sz w:val="32"/>
        </w:rPr>
        <w:t>指区级财政当年拨付的资金。</w:t>
      </w:r>
    </w:p>
    <w:p w14:paraId="5638CC26" w14:textId="77777777" w:rsidR="00AE7567" w:rsidRPr="0025506F" w:rsidRDefault="00AE7567" w:rsidP="00AE7567">
      <w:pPr>
        <w:autoSpaceDN w:val="0"/>
        <w:spacing w:line="560" w:lineRule="exact"/>
        <w:ind w:firstLineChars="200" w:firstLine="643"/>
        <w:rPr>
          <w:rFonts w:ascii="仿宋" w:eastAsia="仿宋" w:hAnsi="仿宋"/>
          <w:sz w:val="32"/>
        </w:rPr>
      </w:pPr>
      <w:r>
        <w:rPr>
          <w:rFonts w:ascii="仿宋" w:eastAsia="仿宋" w:hAnsi="仿宋" w:hint="eastAsia"/>
          <w:b/>
          <w:bCs/>
          <w:sz w:val="32"/>
        </w:rPr>
        <w:t>二、</w:t>
      </w:r>
      <w:r w:rsidRPr="0025506F">
        <w:rPr>
          <w:rFonts w:ascii="仿宋" w:eastAsia="仿宋" w:hAnsi="仿宋" w:hint="eastAsia"/>
          <w:b/>
          <w:bCs/>
          <w:sz w:val="32"/>
        </w:rPr>
        <w:t>其他收入：</w:t>
      </w:r>
      <w:r>
        <w:rPr>
          <w:rFonts w:ascii="仿宋" w:eastAsia="仿宋" w:hAnsi="仿宋" w:hint="eastAsia"/>
          <w:sz w:val="32"/>
        </w:rPr>
        <w:t>指本单位银行账户存款利息。</w:t>
      </w:r>
    </w:p>
    <w:p w14:paraId="5BFCA758" w14:textId="77777777" w:rsidR="00AE7567" w:rsidRPr="0025506F" w:rsidRDefault="00AE7567" w:rsidP="00AE7567">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sidRPr="0025506F">
        <w:rPr>
          <w:rFonts w:ascii="仿宋" w:eastAsia="仿宋" w:hAnsi="仿宋" w:hint="eastAsia"/>
          <w:b/>
          <w:bCs/>
          <w:sz w:val="32"/>
        </w:rPr>
        <w:t>、</w:t>
      </w:r>
      <w:r w:rsidRPr="0025506F">
        <w:rPr>
          <w:rFonts w:ascii="仿宋" w:eastAsia="仿宋" w:hAnsi="仿宋"/>
          <w:b/>
          <w:bCs/>
          <w:sz w:val="32"/>
        </w:rPr>
        <w:t>基本支出：</w:t>
      </w:r>
      <w:r w:rsidRPr="0025506F">
        <w:rPr>
          <w:rFonts w:ascii="仿宋" w:eastAsia="仿宋" w:hAnsi="仿宋" w:hint="eastAsia"/>
          <w:sz w:val="32"/>
        </w:rPr>
        <w:t>指</w:t>
      </w:r>
      <w:r w:rsidRPr="0025506F">
        <w:rPr>
          <w:rFonts w:ascii="仿宋" w:eastAsia="仿宋" w:hAnsi="仿宋"/>
          <w:sz w:val="32"/>
        </w:rPr>
        <w:t>为保障机构正常运转、完成日常工作任务而发生的</w:t>
      </w:r>
      <w:r w:rsidRPr="0025506F">
        <w:rPr>
          <w:rFonts w:ascii="仿宋" w:eastAsia="仿宋" w:hAnsi="仿宋" w:hint="eastAsia"/>
          <w:sz w:val="32"/>
        </w:rPr>
        <w:t>人员支出和公用支出等</w:t>
      </w:r>
      <w:r w:rsidRPr="0025506F">
        <w:rPr>
          <w:rFonts w:ascii="仿宋" w:eastAsia="仿宋" w:hAnsi="仿宋"/>
          <w:sz w:val="32"/>
        </w:rPr>
        <w:t>各项支出。</w:t>
      </w:r>
    </w:p>
    <w:p w14:paraId="06ACB722" w14:textId="77777777" w:rsidR="00AE7567" w:rsidRPr="0025506F" w:rsidRDefault="00AE7567" w:rsidP="00AE7567">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Pr="0025506F">
        <w:rPr>
          <w:rFonts w:ascii="仿宋" w:eastAsia="仿宋" w:hAnsi="仿宋" w:hint="eastAsia"/>
          <w:b/>
          <w:bCs/>
          <w:sz w:val="32"/>
        </w:rPr>
        <w:t>、</w:t>
      </w:r>
      <w:r w:rsidRPr="0025506F">
        <w:rPr>
          <w:rFonts w:ascii="仿宋" w:eastAsia="仿宋" w:hAnsi="仿宋"/>
          <w:b/>
          <w:bCs/>
          <w:sz w:val="32"/>
        </w:rPr>
        <w:t>项目支出：</w:t>
      </w:r>
      <w:r w:rsidRPr="0025506F">
        <w:rPr>
          <w:rFonts w:ascii="仿宋" w:eastAsia="仿宋" w:hAnsi="仿宋" w:hint="eastAsia"/>
          <w:sz w:val="32"/>
        </w:rPr>
        <w:t>指</w:t>
      </w:r>
      <w:r w:rsidRPr="0025506F">
        <w:rPr>
          <w:rFonts w:ascii="仿宋" w:eastAsia="仿宋" w:hAnsi="仿宋"/>
          <w:sz w:val="32"/>
        </w:rPr>
        <w:t>在基本支出之外为完成特定行政工作任务</w:t>
      </w:r>
      <w:r w:rsidRPr="0025506F">
        <w:rPr>
          <w:rFonts w:ascii="仿宋" w:eastAsia="仿宋" w:hAnsi="仿宋" w:hint="eastAsia"/>
          <w:sz w:val="32"/>
        </w:rPr>
        <w:t>和</w:t>
      </w:r>
      <w:r w:rsidRPr="0025506F">
        <w:rPr>
          <w:rFonts w:ascii="仿宋" w:eastAsia="仿宋" w:hAnsi="仿宋"/>
          <w:sz w:val="32"/>
        </w:rPr>
        <w:t>事业发展目标</w:t>
      </w:r>
      <w:r w:rsidRPr="0025506F">
        <w:rPr>
          <w:rFonts w:ascii="仿宋" w:eastAsia="仿宋" w:hAnsi="仿宋" w:hint="eastAsia"/>
          <w:sz w:val="32"/>
        </w:rPr>
        <w:t>所</w:t>
      </w:r>
      <w:r w:rsidRPr="0025506F">
        <w:rPr>
          <w:rFonts w:ascii="仿宋" w:eastAsia="仿宋" w:hAnsi="仿宋"/>
          <w:sz w:val="32"/>
        </w:rPr>
        <w:t>发生的各项支出。</w:t>
      </w:r>
    </w:p>
    <w:p w14:paraId="2AFA56DD" w14:textId="77777777" w:rsidR="00AE7567" w:rsidRPr="0025506F" w:rsidRDefault="00AE7567" w:rsidP="00AE7567">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五、</w:t>
      </w:r>
      <w:r w:rsidRPr="0025506F">
        <w:rPr>
          <w:rFonts w:ascii="仿宋" w:eastAsia="仿宋" w:hAnsi="仿宋"/>
          <w:b/>
          <w:bCs/>
          <w:sz w:val="32"/>
        </w:rPr>
        <w:t>年末结转和结余：</w:t>
      </w:r>
      <w:r w:rsidRPr="0025506F">
        <w:rPr>
          <w:rFonts w:ascii="仿宋" w:eastAsia="仿宋" w:hAnsi="仿宋" w:hint="eastAsia"/>
          <w:sz w:val="32"/>
        </w:rPr>
        <w:t>指</w:t>
      </w:r>
      <w:r>
        <w:rPr>
          <w:rFonts w:ascii="仿宋" w:eastAsia="仿宋" w:hAnsi="仿宋" w:hint="eastAsia"/>
          <w:sz w:val="32"/>
        </w:rPr>
        <w:t>本</w:t>
      </w:r>
      <w:r w:rsidRPr="0025506F">
        <w:rPr>
          <w:rFonts w:ascii="仿宋" w:eastAsia="仿宋" w:hAnsi="仿宋" w:hint="eastAsia"/>
          <w:sz w:val="32"/>
        </w:rPr>
        <w:t>单位按有关规定结转到下年或以后年度继续使用的资金，或项目已完成等产生的结余资金。</w:t>
      </w:r>
    </w:p>
    <w:p w14:paraId="60E32903" w14:textId="77777777" w:rsidR="00AE7567" w:rsidRPr="0025506F" w:rsidRDefault="00AE7567" w:rsidP="00AE7567">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六、“三公”经费财政拨款支出：</w:t>
      </w:r>
      <w:r w:rsidRPr="0025506F">
        <w:rPr>
          <w:rFonts w:ascii="仿宋" w:eastAsia="仿宋" w:hAnsi="仿宋" w:hint="eastAsia"/>
          <w:sz w:val="32"/>
        </w:rPr>
        <w:t>指通过财政拨款资金安排的因公出国（境）费、公务用车购置及运行费和公务接待费支出。其中，</w:t>
      </w:r>
      <w:r w:rsidRPr="0025506F">
        <w:rPr>
          <w:rFonts w:ascii="仿宋" w:eastAsia="仿宋" w:hAnsi="仿宋"/>
          <w:sz w:val="32"/>
        </w:rPr>
        <w:t>因公出国（境）费</w:t>
      </w:r>
      <w:r w:rsidRPr="0025506F">
        <w:rPr>
          <w:rFonts w:ascii="仿宋" w:eastAsia="仿宋" w:hAnsi="仿宋" w:hint="eastAsia"/>
          <w:sz w:val="32"/>
        </w:rPr>
        <w:t>指</w:t>
      </w:r>
      <w:r w:rsidRPr="0025506F">
        <w:rPr>
          <w:rFonts w:ascii="仿宋" w:eastAsia="仿宋" w:hAnsi="仿宋"/>
          <w:sz w:val="32"/>
        </w:rPr>
        <w:t>单位</w:t>
      </w:r>
      <w:r w:rsidRPr="0025506F">
        <w:rPr>
          <w:rFonts w:ascii="仿宋" w:eastAsia="仿宋" w:hAnsi="仿宋" w:hint="eastAsia"/>
          <w:sz w:val="32"/>
        </w:rPr>
        <w:t>工作人员</w:t>
      </w:r>
      <w:r w:rsidRPr="0025506F">
        <w:rPr>
          <w:rFonts w:ascii="仿宋" w:eastAsia="仿宋" w:hAnsi="仿宋"/>
          <w:sz w:val="32"/>
        </w:rPr>
        <w:t>公务出国（境）的</w:t>
      </w:r>
      <w:r w:rsidRPr="0025506F">
        <w:rPr>
          <w:rFonts w:ascii="仿宋" w:eastAsia="仿宋" w:hAnsi="仿宋" w:hint="eastAsia"/>
          <w:sz w:val="32"/>
        </w:rPr>
        <w:t>往返机票费、</w:t>
      </w:r>
      <w:r>
        <w:rPr>
          <w:rFonts w:ascii="仿宋" w:eastAsia="仿宋" w:hAnsi="仿宋"/>
          <w:sz w:val="32"/>
        </w:rPr>
        <w:t>国际旅费、国外城市间交通费、住宿费、伙食费、培训费</w:t>
      </w:r>
      <w:r w:rsidRPr="0025506F">
        <w:rPr>
          <w:rFonts w:ascii="仿宋" w:eastAsia="仿宋" w:hAnsi="仿宋"/>
          <w:sz w:val="32"/>
        </w:rPr>
        <w:t>等支出</w:t>
      </w:r>
      <w:r w:rsidRPr="0025506F">
        <w:rPr>
          <w:rFonts w:ascii="仿宋" w:eastAsia="仿宋" w:hAnsi="仿宋" w:hint="eastAsia"/>
          <w:sz w:val="32"/>
        </w:rPr>
        <w:t>；公务用车购置及运行费指单位购置公务用车支出（</w:t>
      </w:r>
      <w:proofErr w:type="gramStart"/>
      <w:r w:rsidRPr="0025506F">
        <w:rPr>
          <w:rFonts w:ascii="仿宋" w:eastAsia="仿宋" w:hAnsi="仿宋" w:hint="eastAsia"/>
          <w:sz w:val="32"/>
        </w:rPr>
        <w:t>含车辆</w:t>
      </w:r>
      <w:proofErr w:type="gramEnd"/>
      <w:r w:rsidRPr="0025506F">
        <w:rPr>
          <w:rFonts w:ascii="仿宋" w:eastAsia="仿宋" w:hAnsi="仿宋" w:hint="eastAsia"/>
          <w:sz w:val="32"/>
        </w:rPr>
        <w:t>购置税）及公务用车使用过程中所发生的</w:t>
      </w:r>
      <w:r>
        <w:rPr>
          <w:rFonts w:ascii="仿宋" w:eastAsia="仿宋" w:hAnsi="仿宋"/>
          <w:sz w:val="32"/>
        </w:rPr>
        <w:t>租用费、燃料费、维修费</w:t>
      </w:r>
      <w:r w:rsidRPr="0025506F">
        <w:rPr>
          <w:rFonts w:ascii="仿宋" w:eastAsia="仿宋" w:hAnsi="仿宋"/>
          <w:sz w:val="32"/>
        </w:rPr>
        <w:t>等支出</w:t>
      </w:r>
      <w:r w:rsidRPr="0025506F">
        <w:rPr>
          <w:rFonts w:ascii="仿宋" w:eastAsia="仿宋" w:hAnsi="仿宋" w:hint="eastAsia"/>
          <w:sz w:val="32"/>
        </w:rPr>
        <w:t>；</w:t>
      </w:r>
      <w:r w:rsidRPr="0025506F">
        <w:rPr>
          <w:rFonts w:ascii="仿宋" w:eastAsia="仿宋" w:hAnsi="仿宋"/>
          <w:sz w:val="32"/>
        </w:rPr>
        <w:t>公务接待费</w:t>
      </w:r>
      <w:r w:rsidRPr="0025506F">
        <w:rPr>
          <w:rFonts w:ascii="仿宋" w:eastAsia="仿宋" w:hAnsi="仿宋" w:hint="eastAsia"/>
          <w:sz w:val="32"/>
        </w:rPr>
        <w:t>指</w:t>
      </w:r>
      <w:r w:rsidRPr="0025506F">
        <w:rPr>
          <w:rFonts w:ascii="仿宋" w:eastAsia="仿宋" w:hAnsi="仿宋"/>
          <w:sz w:val="32"/>
        </w:rPr>
        <w:t>单位按规定开支的各类公务接待（含外宾接待）</w:t>
      </w:r>
      <w:r w:rsidRPr="0025506F">
        <w:rPr>
          <w:rFonts w:ascii="仿宋" w:eastAsia="仿宋" w:hAnsi="仿宋" w:hint="eastAsia"/>
          <w:sz w:val="32"/>
        </w:rPr>
        <w:t>支出</w:t>
      </w:r>
      <w:r w:rsidRPr="0025506F">
        <w:rPr>
          <w:rFonts w:ascii="仿宋" w:eastAsia="仿宋" w:hAnsi="仿宋"/>
          <w:sz w:val="32"/>
        </w:rPr>
        <w:t>。</w:t>
      </w:r>
    </w:p>
    <w:p w14:paraId="0A2FF1AF" w14:textId="181B76BE" w:rsidR="00CC52B0" w:rsidRPr="00AE7567" w:rsidRDefault="00AE7567" w:rsidP="00AE7567">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七、机关运行经费：</w:t>
      </w:r>
      <w:r w:rsidRPr="0025506F">
        <w:rPr>
          <w:rFonts w:ascii="仿宋" w:eastAsia="仿宋" w:hAnsi="仿宋" w:hint="eastAsia"/>
          <w:sz w:val="32"/>
        </w:rPr>
        <w:t>为保障行政单位（含参照公务员法管理的事业单位）运行用于购买货物和服务的各项资金，包括办公及印刷费、邮电费、差旅费、会议费、福利费、日常维修费、办公用房水电费、办公用房取暖费、办公用房物业管理费、公务用车运行维护费以及其他费用。</w:t>
      </w:r>
    </w:p>
    <w:sectPr w:rsidR="00CC52B0" w:rsidRPr="00AE7567" w:rsidSect="0033551A">
      <w:pgSz w:w="11907" w:h="16839" w:code="9"/>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38855" w14:textId="77777777" w:rsidR="00C44188" w:rsidRDefault="00C44188">
      <w:r>
        <w:separator/>
      </w:r>
    </w:p>
  </w:endnote>
  <w:endnote w:type="continuationSeparator" w:id="0">
    <w:p w14:paraId="57101035" w14:textId="77777777" w:rsidR="00C44188" w:rsidRDefault="00C4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9E3F4" w14:textId="77777777" w:rsidR="00D03B9F" w:rsidRDefault="00D03B9F">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0D6DCF">
      <w:rPr>
        <w:rStyle w:val="a3"/>
        <w:noProof/>
      </w:rPr>
      <w:t>2</w:t>
    </w:r>
    <w:r>
      <w:fldChar w:fldCharType="end"/>
    </w:r>
  </w:p>
  <w:p w14:paraId="609AB3FF" w14:textId="77777777" w:rsidR="00D03B9F" w:rsidRDefault="00D03B9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14F32" w14:textId="77777777" w:rsidR="00C44188" w:rsidRDefault="00C44188">
      <w:r>
        <w:separator/>
      </w:r>
    </w:p>
  </w:footnote>
  <w:footnote w:type="continuationSeparator" w:id="0">
    <w:p w14:paraId="1962171C" w14:textId="77777777" w:rsidR="00C44188" w:rsidRDefault="00C44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108E6"/>
    <w:rsid w:val="00020D30"/>
    <w:rsid w:val="0003751E"/>
    <w:rsid w:val="000530AB"/>
    <w:rsid w:val="00077FAD"/>
    <w:rsid w:val="000C6C9E"/>
    <w:rsid w:val="000D126F"/>
    <w:rsid w:val="000D6DCF"/>
    <w:rsid w:val="000D7A6A"/>
    <w:rsid w:val="000E200E"/>
    <w:rsid w:val="00157A76"/>
    <w:rsid w:val="00172A27"/>
    <w:rsid w:val="001847E4"/>
    <w:rsid w:val="00191A57"/>
    <w:rsid w:val="001A4118"/>
    <w:rsid w:val="001A65DD"/>
    <w:rsid w:val="001B3BDF"/>
    <w:rsid w:val="001E033D"/>
    <w:rsid w:val="0025506F"/>
    <w:rsid w:val="002B3137"/>
    <w:rsid w:val="002F253C"/>
    <w:rsid w:val="00305FC6"/>
    <w:rsid w:val="003354B1"/>
    <w:rsid w:val="0033551A"/>
    <w:rsid w:val="00371224"/>
    <w:rsid w:val="0039392A"/>
    <w:rsid w:val="003A0D7E"/>
    <w:rsid w:val="003B52A2"/>
    <w:rsid w:val="003D2BAD"/>
    <w:rsid w:val="00424639"/>
    <w:rsid w:val="00425602"/>
    <w:rsid w:val="004527E1"/>
    <w:rsid w:val="00457AB5"/>
    <w:rsid w:val="00472729"/>
    <w:rsid w:val="0048756E"/>
    <w:rsid w:val="004A4BB6"/>
    <w:rsid w:val="004C1D40"/>
    <w:rsid w:val="004F067E"/>
    <w:rsid w:val="004F6A6F"/>
    <w:rsid w:val="00531086"/>
    <w:rsid w:val="00566E9E"/>
    <w:rsid w:val="005739B1"/>
    <w:rsid w:val="005957B0"/>
    <w:rsid w:val="006019F0"/>
    <w:rsid w:val="00605319"/>
    <w:rsid w:val="006622AB"/>
    <w:rsid w:val="006C5BEF"/>
    <w:rsid w:val="0070545E"/>
    <w:rsid w:val="00716E7B"/>
    <w:rsid w:val="00745198"/>
    <w:rsid w:val="00751BB1"/>
    <w:rsid w:val="00752C0A"/>
    <w:rsid w:val="00757947"/>
    <w:rsid w:val="00766A49"/>
    <w:rsid w:val="0078596B"/>
    <w:rsid w:val="0079732C"/>
    <w:rsid w:val="007C4040"/>
    <w:rsid w:val="007C4C2F"/>
    <w:rsid w:val="007F3FFC"/>
    <w:rsid w:val="00805A22"/>
    <w:rsid w:val="0080709D"/>
    <w:rsid w:val="008426A9"/>
    <w:rsid w:val="00845090"/>
    <w:rsid w:val="00846256"/>
    <w:rsid w:val="008B3E08"/>
    <w:rsid w:val="008B4531"/>
    <w:rsid w:val="008D073C"/>
    <w:rsid w:val="008D6371"/>
    <w:rsid w:val="008D763A"/>
    <w:rsid w:val="009258DB"/>
    <w:rsid w:val="00941474"/>
    <w:rsid w:val="00981DAD"/>
    <w:rsid w:val="009A52CF"/>
    <w:rsid w:val="009B110C"/>
    <w:rsid w:val="009D0ADD"/>
    <w:rsid w:val="009E4A52"/>
    <w:rsid w:val="009F2EEB"/>
    <w:rsid w:val="009F6DF4"/>
    <w:rsid w:val="00A01381"/>
    <w:rsid w:val="00A031EC"/>
    <w:rsid w:val="00A0737E"/>
    <w:rsid w:val="00A24819"/>
    <w:rsid w:val="00A36A36"/>
    <w:rsid w:val="00A63976"/>
    <w:rsid w:val="00A678EF"/>
    <w:rsid w:val="00A835AC"/>
    <w:rsid w:val="00AB5BCA"/>
    <w:rsid w:val="00AB7E92"/>
    <w:rsid w:val="00AE7567"/>
    <w:rsid w:val="00B325E9"/>
    <w:rsid w:val="00B4011C"/>
    <w:rsid w:val="00B475BE"/>
    <w:rsid w:val="00B65922"/>
    <w:rsid w:val="00B66197"/>
    <w:rsid w:val="00BA29E3"/>
    <w:rsid w:val="00BB3F26"/>
    <w:rsid w:val="00C307E4"/>
    <w:rsid w:val="00C37E60"/>
    <w:rsid w:val="00C44188"/>
    <w:rsid w:val="00C82009"/>
    <w:rsid w:val="00C9184F"/>
    <w:rsid w:val="00CA7275"/>
    <w:rsid w:val="00CB4BDA"/>
    <w:rsid w:val="00CC52B0"/>
    <w:rsid w:val="00CD1614"/>
    <w:rsid w:val="00D03B9F"/>
    <w:rsid w:val="00D107CD"/>
    <w:rsid w:val="00D277FB"/>
    <w:rsid w:val="00D340C7"/>
    <w:rsid w:val="00D36363"/>
    <w:rsid w:val="00D53C73"/>
    <w:rsid w:val="00D738BC"/>
    <w:rsid w:val="00D73D35"/>
    <w:rsid w:val="00DB10D5"/>
    <w:rsid w:val="00DD523F"/>
    <w:rsid w:val="00DD6EB8"/>
    <w:rsid w:val="00E013C3"/>
    <w:rsid w:val="00E236D8"/>
    <w:rsid w:val="00E57F91"/>
    <w:rsid w:val="00E648A3"/>
    <w:rsid w:val="00E72512"/>
    <w:rsid w:val="00E830D3"/>
    <w:rsid w:val="00E96AD7"/>
    <w:rsid w:val="00E96CFD"/>
    <w:rsid w:val="00EB75E0"/>
    <w:rsid w:val="00EC1823"/>
    <w:rsid w:val="00EC7177"/>
    <w:rsid w:val="00EE1E44"/>
    <w:rsid w:val="00EE3894"/>
    <w:rsid w:val="00EF10E0"/>
    <w:rsid w:val="00F60F87"/>
    <w:rsid w:val="00F91D1D"/>
    <w:rsid w:val="00FB6467"/>
    <w:rsid w:val="00FC1232"/>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0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rsid w:val="00077FAD"/>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077FA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E40A-6794-4251-964F-3DEF2E26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Pages>
  <Words>1980</Words>
  <Characters>11291</Characters>
  <Application>Microsoft Office Word</Application>
  <DocSecurity>0</DocSecurity>
  <PresentationFormat/>
  <Lines>94</Lines>
  <Paragraphs>26</Paragraphs>
  <Slides>0</Slides>
  <Notes>0</Notes>
  <HiddenSlides>0</HiddenSlides>
  <MMClips>0</MMClips>
  <ScaleCrop>false</ScaleCrop>
  <Company>P R C</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48</cp:revision>
  <cp:lastPrinted>2017-08-01T03:11:00Z</cp:lastPrinted>
  <dcterms:created xsi:type="dcterms:W3CDTF">2019-09-17T03:08:00Z</dcterms:created>
  <dcterms:modified xsi:type="dcterms:W3CDTF">2020-09-28T05:20:00Z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