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4E2A7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长春市双阳区科学技术协会</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735294" w:rsidRPr="00735294" w:rsidRDefault="00735294">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4E2A7D" w:rsidRDefault="004E2A7D" w:rsidP="00735294">
      <w:pPr>
        <w:pStyle w:val="a6"/>
        <w:shd w:val="clear" w:color="auto" w:fill="FFFFFF"/>
        <w:spacing w:before="0" w:beforeAutospacing="0" w:after="0" w:afterAutospacing="0" w:line="420" w:lineRule="atLeast"/>
        <w:ind w:firstLineChars="200" w:firstLine="640"/>
        <w:rPr>
          <w:rFonts w:ascii="仿宋_GB2312" w:eastAsia="仿宋_GB2312" w:hAnsi="仿宋" w:cs="Times New Roman"/>
          <w:kern w:val="2"/>
          <w:sz w:val="32"/>
          <w:szCs w:val="20"/>
        </w:rPr>
      </w:pPr>
      <w:r>
        <w:rPr>
          <w:rFonts w:ascii="仿宋_GB2312" w:eastAsia="仿宋_GB2312" w:hAnsi="仿宋" w:hint="eastAsia"/>
          <w:sz w:val="32"/>
          <w:szCs w:val="32"/>
        </w:rPr>
        <w:t>农村科普，青少年科技教育</w:t>
      </w:r>
    </w:p>
    <w:p w:rsidR="00CC52B0" w:rsidRDefault="00CC52B0" w:rsidP="004E2A7D">
      <w:pPr>
        <w:rPr>
          <w:rFonts w:ascii="黑体" w:eastAsia="黑体" w:hAnsi="黑体"/>
          <w:sz w:val="32"/>
        </w:rPr>
      </w:pPr>
      <w:r>
        <w:rPr>
          <w:rFonts w:ascii="黑体" w:eastAsia="黑体" w:hAnsi="黑体" w:hint="eastAsia"/>
          <w:sz w:val="32"/>
        </w:rPr>
        <w:t>机构设置及部门决算单位构成</w:t>
      </w:r>
    </w:p>
    <w:p w:rsidR="000A081C" w:rsidRPr="00240D49" w:rsidRDefault="000A081C" w:rsidP="000A081C">
      <w:pPr>
        <w:ind w:firstLineChars="200" w:firstLine="640"/>
        <w:rPr>
          <w:rFonts w:ascii="仿宋" w:eastAsia="仿宋" w:hAnsi="仿宋"/>
          <w:sz w:val="32"/>
        </w:rPr>
      </w:pPr>
      <w:r w:rsidRPr="00240D49">
        <w:rPr>
          <w:rFonts w:ascii="仿宋" w:eastAsia="仿宋" w:hAnsi="仿宋" w:hint="eastAsia"/>
          <w:sz w:val="32"/>
        </w:rPr>
        <w:t>根据上述职责，</w:t>
      </w:r>
      <w:r w:rsidRPr="00240D49">
        <w:rPr>
          <w:rFonts w:ascii="仿宋" w:eastAsia="仿宋" w:hAnsi="仿宋" w:hint="eastAsia"/>
          <w:sz w:val="32"/>
          <w:szCs w:val="30"/>
        </w:rPr>
        <w:t>长春市双阳区科学技术协会</w:t>
      </w:r>
      <w:r w:rsidRPr="00240D49">
        <w:rPr>
          <w:rFonts w:ascii="仿宋" w:eastAsia="仿宋" w:hAnsi="仿宋" w:hint="eastAsia"/>
          <w:sz w:val="32"/>
        </w:rPr>
        <w:t>内设</w:t>
      </w:r>
      <w:r w:rsidRPr="00240D49">
        <w:rPr>
          <w:rFonts w:ascii="仿宋" w:eastAsia="仿宋" w:hAnsi="仿宋"/>
          <w:sz w:val="32"/>
          <w:szCs w:val="30"/>
        </w:rPr>
        <w:t>1</w:t>
      </w:r>
      <w:r w:rsidRPr="00240D49">
        <w:rPr>
          <w:rFonts w:ascii="仿宋" w:eastAsia="仿宋" w:hAnsi="仿宋" w:hint="eastAsia"/>
          <w:sz w:val="32"/>
        </w:rPr>
        <w:t>个机构。</w:t>
      </w:r>
    </w:p>
    <w:p w:rsidR="000A081C" w:rsidRPr="00240D49" w:rsidRDefault="000A081C" w:rsidP="000A081C">
      <w:pPr>
        <w:ind w:firstLineChars="200" w:firstLine="640"/>
        <w:rPr>
          <w:rFonts w:ascii="仿宋" w:eastAsia="仿宋" w:hAnsi="仿宋"/>
          <w:sz w:val="32"/>
        </w:rPr>
      </w:pPr>
      <w:r w:rsidRPr="00240D49">
        <w:rPr>
          <w:rFonts w:ascii="仿宋" w:eastAsia="仿宋" w:hAnsi="仿宋" w:hint="eastAsia"/>
          <w:sz w:val="32"/>
        </w:rPr>
        <w:t>纳入</w:t>
      </w:r>
      <w:r w:rsidRPr="00240D49">
        <w:rPr>
          <w:rFonts w:ascii="仿宋" w:eastAsia="仿宋" w:hAnsi="仿宋" w:hint="eastAsia"/>
          <w:sz w:val="32"/>
          <w:szCs w:val="30"/>
        </w:rPr>
        <w:t>长春市双阳区科学技术协会</w:t>
      </w:r>
      <w:r w:rsidRPr="00240D49">
        <w:rPr>
          <w:rFonts w:ascii="仿宋" w:eastAsia="仿宋" w:hAnsi="仿宋"/>
          <w:sz w:val="32"/>
        </w:rPr>
        <w:t>201</w:t>
      </w:r>
      <w:r>
        <w:rPr>
          <w:rFonts w:ascii="仿宋" w:eastAsia="仿宋" w:hAnsi="仿宋" w:hint="eastAsia"/>
          <w:sz w:val="32"/>
        </w:rPr>
        <w:t>9</w:t>
      </w:r>
      <w:r w:rsidRPr="00240D49">
        <w:rPr>
          <w:rFonts w:ascii="仿宋" w:eastAsia="仿宋" w:hAnsi="仿宋" w:hint="eastAsia"/>
          <w:sz w:val="32"/>
        </w:rPr>
        <w:t>年度部门决算编制范围的单位包括：</w:t>
      </w:r>
    </w:p>
    <w:p w:rsidR="000A081C" w:rsidRPr="00240D49" w:rsidRDefault="000A081C" w:rsidP="000A081C">
      <w:pPr>
        <w:ind w:firstLineChars="200" w:firstLine="640"/>
        <w:rPr>
          <w:rFonts w:ascii="仿宋" w:eastAsia="仿宋" w:hAnsi="仿宋"/>
          <w:sz w:val="32"/>
        </w:rPr>
      </w:pPr>
      <w:r w:rsidRPr="00240D49">
        <w:rPr>
          <w:rFonts w:ascii="仿宋" w:eastAsia="仿宋" w:hAnsi="仿宋" w:hint="eastAsia"/>
          <w:sz w:val="32"/>
          <w:szCs w:val="30"/>
        </w:rPr>
        <w:t>长春市双阳区科学技术协会</w:t>
      </w:r>
      <w:r w:rsidRPr="00240D49">
        <w:rPr>
          <w:rFonts w:ascii="仿宋" w:eastAsia="仿宋" w:hAnsi="仿宋" w:hint="eastAsia"/>
          <w:sz w:val="32"/>
        </w:rPr>
        <w:t>本级</w:t>
      </w:r>
    </w:p>
    <w:p w:rsidR="000A081C" w:rsidRPr="00240D49" w:rsidRDefault="000A081C" w:rsidP="000A081C">
      <w:pPr>
        <w:ind w:firstLineChars="200" w:firstLine="640"/>
        <w:rPr>
          <w:rFonts w:ascii="仿宋" w:eastAsia="仿宋" w:hAnsi="仿宋"/>
          <w:sz w:val="32"/>
        </w:rPr>
      </w:pPr>
      <w:r w:rsidRPr="00240D49">
        <w:rPr>
          <w:rFonts w:ascii="仿宋" w:eastAsia="仿宋" w:hAnsi="仿宋"/>
          <w:sz w:val="32"/>
        </w:rPr>
        <w:t>201</w:t>
      </w:r>
      <w:r>
        <w:rPr>
          <w:rFonts w:ascii="仿宋" w:eastAsia="仿宋" w:hAnsi="仿宋" w:hint="eastAsia"/>
          <w:sz w:val="32"/>
        </w:rPr>
        <w:t>9</w:t>
      </w:r>
      <w:r w:rsidRPr="00240D49">
        <w:rPr>
          <w:rFonts w:ascii="仿宋" w:eastAsia="仿宋" w:hAnsi="仿宋" w:hint="eastAsia"/>
          <w:sz w:val="32"/>
        </w:rPr>
        <w:t>年实有人员</w:t>
      </w:r>
      <w:r w:rsidRPr="00240D49">
        <w:rPr>
          <w:rFonts w:ascii="仿宋" w:eastAsia="仿宋" w:hAnsi="仿宋"/>
          <w:sz w:val="32"/>
        </w:rPr>
        <w:t>3</w:t>
      </w:r>
      <w:r w:rsidRPr="00240D49">
        <w:rPr>
          <w:rFonts w:ascii="仿宋" w:eastAsia="仿宋" w:hAnsi="仿宋" w:hint="eastAsia"/>
          <w:sz w:val="32"/>
        </w:rPr>
        <w:t>人，其中：在职人员</w:t>
      </w:r>
      <w:r w:rsidRPr="00240D49">
        <w:rPr>
          <w:rFonts w:ascii="仿宋" w:eastAsia="仿宋" w:hAnsi="仿宋"/>
          <w:sz w:val="32"/>
        </w:rPr>
        <w:t>3</w:t>
      </w:r>
      <w:r w:rsidRPr="00240D49">
        <w:rPr>
          <w:rFonts w:ascii="仿宋" w:eastAsia="仿宋" w:hAnsi="仿宋" w:hint="eastAsia"/>
          <w:sz w:val="32"/>
        </w:rPr>
        <w:t>人。</w:t>
      </w:r>
    </w:p>
    <w:p w:rsidR="006019F0" w:rsidRPr="000A081C"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AC521D"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73.52</w:t>
            </w:r>
            <w:r w:rsidR="0039392A"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二、</w:t>
            </w:r>
            <w:r w:rsidRPr="00735294">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三、</w:t>
            </w:r>
            <w:r w:rsidRPr="00735294">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四、</w:t>
            </w:r>
            <w:r w:rsidRPr="00735294">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AC521D" w:rsidP="00AC521D">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86.31</w:t>
            </w:r>
            <w:r w:rsidR="0039392A" w:rsidRPr="0073529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五、</w:t>
            </w:r>
            <w:r w:rsidRPr="00735294">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AC521D"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5.01</w:t>
            </w:r>
            <w:r w:rsidR="0039392A"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六、</w:t>
            </w:r>
            <w:r w:rsidRPr="00735294">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七、</w:t>
            </w:r>
            <w:r w:rsidRPr="00735294">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八、</w:t>
            </w:r>
            <w:r w:rsidRPr="00735294">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九、</w:t>
            </w:r>
            <w:r w:rsidRPr="00735294">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十、</w:t>
            </w:r>
            <w:r w:rsidRPr="00735294">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十一、</w:t>
            </w:r>
            <w:r w:rsidRPr="00735294">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十二、</w:t>
            </w:r>
            <w:r w:rsidRPr="00735294">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十三、</w:t>
            </w:r>
            <w:r w:rsidRPr="00735294">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十四、</w:t>
            </w:r>
            <w:r w:rsidRPr="00735294">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十五、</w:t>
            </w:r>
            <w:r w:rsidRPr="00735294">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十六、</w:t>
            </w:r>
            <w:r w:rsidRPr="00735294">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529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十七、</w:t>
            </w:r>
            <w:r w:rsidRPr="00735294">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735294" w:rsidRDefault="0039392A" w:rsidP="00A63976">
            <w:pPr>
              <w:widowControl/>
              <w:jc w:val="center"/>
              <w:rPr>
                <w:rFonts w:ascii="仿宋" w:eastAsia="仿宋" w:hAnsi="仿宋" w:cs="宋体"/>
                <w:b/>
                <w:bCs/>
                <w:kern w:val="0"/>
                <w:sz w:val="22"/>
                <w:szCs w:val="22"/>
              </w:rPr>
            </w:pPr>
            <w:r w:rsidRPr="00735294">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AC521D"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78.53</w:t>
            </w:r>
            <w:r w:rsidR="0039392A"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A63976">
            <w:pPr>
              <w:widowControl/>
              <w:jc w:val="center"/>
              <w:rPr>
                <w:rFonts w:ascii="仿宋" w:eastAsia="仿宋" w:hAnsi="仿宋" w:cs="宋体"/>
                <w:b/>
                <w:bCs/>
                <w:kern w:val="0"/>
                <w:sz w:val="22"/>
                <w:szCs w:val="22"/>
              </w:rPr>
            </w:pPr>
            <w:r w:rsidRPr="00735294">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735294" w:rsidRDefault="00AC521D" w:rsidP="00A36A36">
            <w:pPr>
              <w:widowControl/>
              <w:jc w:val="right"/>
              <w:rPr>
                <w:rFonts w:ascii="仿宋" w:eastAsia="仿宋" w:hAnsi="仿宋" w:cs="宋体"/>
                <w:b/>
                <w:bCs/>
                <w:kern w:val="0"/>
                <w:sz w:val="22"/>
                <w:szCs w:val="22"/>
              </w:rPr>
            </w:pPr>
            <w:r w:rsidRPr="00735294">
              <w:rPr>
                <w:rFonts w:ascii="仿宋" w:eastAsia="仿宋" w:hAnsi="仿宋" w:cs="宋体" w:hint="eastAsia"/>
                <w:b/>
                <w:bCs/>
                <w:kern w:val="0"/>
                <w:sz w:val="22"/>
                <w:szCs w:val="22"/>
              </w:rPr>
              <w:t>86.32</w:t>
            </w:r>
            <w:r w:rsidR="0039392A" w:rsidRPr="00735294">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566E9E">
            <w:pPr>
              <w:widowControl/>
              <w:jc w:val="center"/>
              <w:rPr>
                <w:rFonts w:ascii="仿宋" w:eastAsia="仿宋" w:hAnsi="仿宋" w:cs="宋体"/>
                <w:b/>
                <w:kern w:val="0"/>
                <w:sz w:val="22"/>
                <w:szCs w:val="22"/>
              </w:rPr>
            </w:pPr>
            <w:r w:rsidRPr="00735294">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735294" w:rsidRDefault="0039392A"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735294" w:rsidRDefault="0039392A" w:rsidP="00A63976">
            <w:pPr>
              <w:widowControl/>
              <w:jc w:val="left"/>
              <w:rPr>
                <w:rFonts w:ascii="仿宋" w:eastAsia="仿宋" w:hAnsi="仿宋" w:cs="宋体"/>
                <w:b/>
                <w:kern w:val="0"/>
                <w:sz w:val="22"/>
                <w:szCs w:val="22"/>
              </w:rPr>
            </w:pPr>
            <w:r w:rsidRPr="00735294">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735294" w:rsidRDefault="00AC521D"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9.35</w:t>
            </w:r>
            <w:r w:rsidR="0039392A" w:rsidRPr="0073529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5294" w:rsidRDefault="0039392A" w:rsidP="00566E9E">
            <w:pPr>
              <w:widowControl/>
              <w:jc w:val="center"/>
              <w:rPr>
                <w:rFonts w:ascii="仿宋" w:eastAsia="仿宋" w:hAnsi="仿宋" w:cs="宋体"/>
                <w:b/>
                <w:kern w:val="0"/>
                <w:sz w:val="22"/>
                <w:szCs w:val="22"/>
              </w:rPr>
            </w:pPr>
            <w:r w:rsidRPr="00735294">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735294" w:rsidRDefault="00AC521D"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1.57</w:t>
            </w:r>
            <w:r w:rsidR="0039392A" w:rsidRPr="00735294">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735294" w:rsidRDefault="00566E9E" w:rsidP="00A63976">
            <w:pPr>
              <w:widowControl/>
              <w:jc w:val="center"/>
              <w:rPr>
                <w:rFonts w:ascii="仿宋" w:eastAsia="仿宋" w:hAnsi="仿宋" w:cs="宋体"/>
                <w:b/>
                <w:bCs/>
                <w:kern w:val="0"/>
                <w:sz w:val="22"/>
                <w:szCs w:val="22"/>
              </w:rPr>
            </w:pPr>
            <w:r w:rsidRPr="00735294">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735294" w:rsidRDefault="00AC521D" w:rsidP="00A36A36">
            <w:pPr>
              <w:widowControl/>
              <w:jc w:val="right"/>
              <w:rPr>
                <w:rFonts w:ascii="仿宋" w:eastAsia="仿宋" w:hAnsi="仿宋" w:cs="宋体"/>
                <w:b/>
                <w:kern w:val="0"/>
                <w:sz w:val="22"/>
                <w:szCs w:val="22"/>
              </w:rPr>
            </w:pPr>
            <w:r w:rsidRPr="00735294">
              <w:rPr>
                <w:rFonts w:ascii="仿宋" w:eastAsia="仿宋" w:hAnsi="仿宋" w:cs="宋体" w:hint="eastAsia"/>
                <w:b/>
                <w:kern w:val="0"/>
                <w:sz w:val="22"/>
                <w:szCs w:val="22"/>
              </w:rPr>
              <w:t>87.88</w:t>
            </w:r>
            <w:r w:rsidR="00566E9E" w:rsidRPr="00735294">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735294" w:rsidRDefault="00566E9E" w:rsidP="00566E9E">
            <w:pPr>
              <w:widowControl/>
              <w:jc w:val="center"/>
              <w:rPr>
                <w:rFonts w:ascii="仿宋" w:eastAsia="仿宋" w:hAnsi="仿宋" w:cs="宋体"/>
                <w:b/>
                <w:bCs/>
                <w:kern w:val="0"/>
                <w:sz w:val="22"/>
                <w:szCs w:val="22"/>
              </w:rPr>
            </w:pPr>
            <w:r w:rsidRPr="00735294">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735294" w:rsidRDefault="00AC521D" w:rsidP="00A36A36">
            <w:pPr>
              <w:widowControl/>
              <w:jc w:val="right"/>
              <w:rPr>
                <w:rFonts w:ascii="仿宋" w:eastAsia="仿宋" w:hAnsi="仿宋" w:cs="宋体"/>
                <w:b/>
                <w:bCs/>
                <w:kern w:val="0"/>
                <w:sz w:val="22"/>
                <w:szCs w:val="22"/>
              </w:rPr>
            </w:pPr>
            <w:r w:rsidRPr="00735294">
              <w:rPr>
                <w:rFonts w:ascii="仿宋" w:eastAsia="仿宋" w:hAnsi="仿宋" w:cs="宋体" w:hint="eastAsia"/>
                <w:b/>
                <w:bCs/>
                <w:kern w:val="0"/>
                <w:sz w:val="22"/>
                <w:szCs w:val="22"/>
              </w:rPr>
              <w:t>87.88</w:t>
            </w:r>
            <w:r w:rsidR="00566E9E" w:rsidRPr="00735294">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AC52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73.52</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AC52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73.52</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AC521D" w:rsidRDefault="003D2BAD" w:rsidP="00AC521D">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w:t>
            </w:r>
            <w:r w:rsidR="00AC521D" w:rsidRPr="00AC521D">
              <w:rPr>
                <w:rFonts w:ascii="仿宋" w:eastAsia="仿宋" w:hAnsi="仿宋" w:cs="宋体" w:hint="eastAsia"/>
                <w:b/>
                <w:kern w:val="0"/>
                <w:sz w:val="22"/>
                <w:szCs w:val="22"/>
              </w:rPr>
              <w:t>6</w:t>
            </w:r>
          </w:p>
        </w:tc>
        <w:tc>
          <w:tcPr>
            <w:tcW w:w="1766" w:type="dxa"/>
            <w:tcBorders>
              <w:top w:val="nil"/>
              <w:left w:val="nil"/>
              <w:bottom w:val="single" w:sz="4" w:space="0" w:color="auto"/>
              <w:right w:val="single" w:sz="4" w:space="0" w:color="auto"/>
            </w:tcBorders>
            <w:shd w:val="clear" w:color="auto" w:fill="FFFFFF"/>
            <w:noWrap/>
            <w:vAlign w:val="center"/>
          </w:tcPr>
          <w:p w:rsidR="008B3E08" w:rsidRPr="00AC521D" w:rsidRDefault="00AC521D" w:rsidP="003D2BAD">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科学技术支出</w:t>
            </w:r>
          </w:p>
        </w:tc>
        <w:tc>
          <w:tcPr>
            <w:tcW w:w="1709" w:type="dxa"/>
            <w:tcBorders>
              <w:top w:val="nil"/>
              <w:left w:val="nil"/>
              <w:bottom w:val="single" w:sz="4" w:space="0" w:color="auto"/>
              <w:right w:val="single" w:sz="4" w:space="0" w:color="auto"/>
            </w:tcBorders>
            <w:shd w:val="clear" w:color="auto" w:fill="auto"/>
            <w:noWrap/>
            <w:vAlign w:val="center"/>
          </w:tcPr>
          <w:p w:rsidR="008B3E08" w:rsidRPr="00AC521D" w:rsidRDefault="00AC521D" w:rsidP="00A36A36">
            <w:pPr>
              <w:widowControl/>
              <w:jc w:val="right"/>
              <w:rPr>
                <w:rFonts w:ascii="仿宋" w:eastAsia="仿宋" w:hAnsi="仿宋" w:cs="宋体"/>
                <w:b/>
                <w:kern w:val="0"/>
                <w:sz w:val="22"/>
                <w:szCs w:val="22"/>
              </w:rPr>
            </w:pPr>
            <w:r w:rsidRPr="00AC521D">
              <w:rPr>
                <w:rFonts w:ascii="仿宋" w:eastAsia="仿宋" w:hAnsi="仿宋" w:cs="宋体" w:hint="eastAsia"/>
                <w:b/>
                <w:kern w:val="0"/>
                <w:sz w:val="22"/>
                <w:szCs w:val="22"/>
              </w:rPr>
              <w:t>73.52</w:t>
            </w:r>
            <w:r w:rsidR="008B3E08" w:rsidRPr="00AC521D">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AC52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73.52</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AC521D" w:rsidRDefault="003D2BAD" w:rsidP="00AC521D">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w:t>
            </w:r>
            <w:r w:rsidR="00AC521D" w:rsidRPr="00AC521D">
              <w:rPr>
                <w:rFonts w:ascii="仿宋" w:eastAsia="仿宋" w:hAnsi="仿宋" w:cs="宋体" w:hint="eastAsia"/>
                <w:b/>
                <w:kern w:val="0"/>
                <w:sz w:val="22"/>
                <w:szCs w:val="22"/>
              </w:rPr>
              <w:t>607</w:t>
            </w:r>
          </w:p>
        </w:tc>
        <w:tc>
          <w:tcPr>
            <w:tcW w:w="1766" w:type="dxa"/>
            <w:tcBorders>
              <w:top w:val="nil"/>
              <w:left w:val="nil"/>
              <w:bottom w:val="single" w:sz="4" w:space="0" w:color="auto"/>
              <w:right w:val="single" w:sz="4" w:space="0" w:color="auto"/>
            </w:tcBorders>
            <w:shd w:val="clear" w:color="auto" w:fill="FFFFFF"/>
            <w:noWrap/>
            <w:vAlign w:val="center"/>
          </w:tcPr>
          <w:p w:rsidR="008B3E08" w:rsidRPr="00AC521D" w:rsidRDefault="008B3E08" w:rsidP="00AC521D">
            <w:pPr>
              <w:widowControl/>
              <w:jc w:val="left"/>
              <w:rPr>
                <w:rFonts w:ascii="仿宋" w:eastAsia="仿宋" w:hAnsi="仿宋" w:cs="宋体"/>
                <w:b/>
                <w:kern w:val="0"/>
                <w:sz w:val="22"/>
                <w:szCs w:val="22"/>
              </w:rPr>
            </w:pPr>
            <w:r w:rsidRPr="00AC521D">
              <w:rPr>
                <w:rFonts w:ascii="仿宋" w:eastAsia="仿宋" w:hAnsi="仿宋" w:cs="宋体" w:hint="eastAsia"/>
                <w:b/>
                <w:kern w:val="0"/>
                <w:sz w:val="22"/>
                <w:szCs w:val="22"/>
              </w:rPr>
              <w:t xml:space="preserve">　</w:t>
            </w:r>
            <w:r w:rsidR="00AC521D" w:rsidRPr="00AC521D">
              <w:rPr>
                <w:rFonts w:ascii="仿宋" w:eastAsia="仿宋" w:hAnsi="仿宋" w:cs="宋体" w:hint="eastAsia"/>
                <w:b/>
                <w:kern w:val="0"/>
                <w:sz w:val="22"/>
                <w:szCs w:val="22"/>
              </w:rPr>
              <w:t>科学技术普及</w:t>
            </w:r>
          </w:p>
        </w:tc>
        <w:tc>
          <w:tcPr>
            <w:tcW w:w="1709" w:type="dxa"/>
            <w:tcBorders>
              <w:top w:val="nil"/>
              <w:left w:val="nil"/>
              <w:bottom w:val="single" w:sz="4" w:space="0" w:color="auto"/>
              <w:right w:val="single" w:sz="4" w:space="0" w:color="auto"/>
            </w:tcBorders>
            <w:shd w:val="clear" w:color="auto" w:fill="auto"/>
            <w:noWrap/>
            <w:vAlign w:val="center"/>
          </w:tcPr>
          <w:p w:rsidR="008B3E08" w:rsidRPr="00AC521D" w:rsidRDefault="00AC521D" w:rsidP="00A36A36">
            <w:pPr>
              <w:widowControl/>
              <w:jc w:val="right"/>
              <w:rPr>
                <w:rFonts w:ascii="仿宋" w:eastAsia="仿宋" w:hAnsi="仿宋" w:cs="宋体"/>
                <w:b/>
                <w:kern w:val="0"/>
                <w:sz w:val="22"/>
                <w:szCs w:val="22"/>
              </w:rPr>
            </w:pPr>
            <w:r w:rsidRPr="00AC521D">
              <w:rPr>
                <w:rFonts w:ascii="仿宋" w:eastAsia="仿宋" w:hAnsi="仿宋" w:cs="宋体" w:hint="eastAsia"/>
                <w:b/>
                <w:kern w:val="0"/>
                <w:sz w:val="22"/>
                <w:szCs w:val="22"/>
              </w:rPr>
              <w:t>73.52</w:t>
            </w:r>
            <w:r w:rsidR="008B3E08" w:rsidRPr="00AC521D">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AC52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73.52</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AC521D" w:rsidRDefault="00AC521D" w:rsidP="003D2BAD">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2060701</w:t>
            </w:r>
          </w:p>
        </w:tc>
        <w:tc>
          <w:tcPr>
            <w:tcW w:w="1766" w:type="dxa"/>
            <w:tcBorders>
              <w:top w:val="nil"/>
              <w:left w:val="nil"/>
              <w:bottom w:val="single" w:sz="4" w:space="0" w:color="auto"/>
              <w:right w:val="single" w:sz="4" w:space="0" w:color="auto"/>
            </w:tcBorders>
            <w:shd w:val="clear" w:color="auto" w:fill="FFFFFF"/>
            <w:noWrap/>
            <w:vAlign w:val="center"/>
          </w:tcPr>
          <w:p w:rsidR="008B3E08" w:rsidRPr="00AC521D" w:rsidRDefault="00AC521D" w:rsidP="003D2BAD">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机构运行</w:t>
            </w:r>
          </w:p>
        </w:tc>
        <w:tc>
          <w:tcPr>
            <w:tcW w:w="1709" w:type="dxa"/>
            <w:tcBorders>
              <w:top w:val="nil"/>
              <w:left w:val="nil"/>
              <w:bottom w:val="single" w:sz="4" w:space="0" w:color="auto"/>
              <w:right w:val="single" w:sz="4" w:space="0" w:color="auto"/>
            </w:tcBorders>
            <w:shd w:val="clear" w:color="auto" w:fill="auto"/>
            <w:noWrap/>
            <w:vAlign w:val="center"/>
          </w:tcPr>
          <w:p w:rsidR="008B3E08" w:rsidRPr="00AC521D" w:rsidRDefault="00AC521D" w:rsidP="00A36A36">
            <w:pPr>
              <w:widowControl/>
              <w:jc w:val="right"/>
              <w:rPr>
                <w:rFonts w:ascii="仿宋" w:eastAsia="仿宋" w:hAnsi="仿宋" w:cs="宋体"/>
                <w:b/>
                <w:kern w:val="0"/>
                <w:sz w:val="22"/>
                <w:szCs w:val="22"/>
              </w:rPr>
            </w:pPr>
            <w:r w:rsidRPr="00AC521D">
              <w:rPr>
                <w:rFonts w:ascii="仿宋" w:eastAsia="仿宋" w:hAnsi="仿宋" w:cs="宋体" w:hint="eastAsia"/>
                <w:b/>
                <w:kern w:val="0"/>
                <w:sz w:val="22"/>
                <w:szCs w:val="22"/>
              </w:rPr>
              <w:t>48.02</w:t>
            </w:r>
            <w:r w:rsidR="008B3E08" w:rsidRPr="00AC521D">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AC521D" w:rsidP="00AC521D">
            <w:pPr>
              <w:widowControl/>
              <w:jc w:val="right"/>
              <w:rPr>
                <w:rFonts w:ascii="仿宋" w:eastAsia="仿宋" w:hAnsi="仿宋" w:cs="宋体"/>
                <w:b/>
                <w:kern w:val="0"/>
                <w:sz w:val="22"/>
                <w:szCs w:val="22"/>
              </w:rPr>
            </w:pPr>
            <w:r>
              <w:rPr>
                <w:rFonts w:ascii="仿宋" w:eastAsia="仿宋" w:hAnsi="仿宋" w:cs="宋体" w:hint="eastAsia"/>
                <w:b/>
                <w:kern w:val="0"/>
                <w:sz w:val="22"/>
                <w:szCs w:val="22"/>
              </w:rPr>
              <w:t>48.02</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AC521D" w:rsidRDefault="00AC521D" w:rsidP="003D2BAD">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2060702</w:t>
            </w:r>
          </w:p>
        </w:tc>
        <w:tc>
          <w:tcPr>
            <w:tcW w:w="1766" w:type="dxa"/>
            <w:tcBorders>
              <w:top w:val="nil"/>
              <w:left w:val="nil"/>
              <w:bottom w:val="single" w:sz="4" w:space="0" w:color="auto"/>
              <w:right w:val="single" w:sz="4" w:space="0" w:color="auto"/>
            </w:tcBorders>
            <w:shd w:val="clear" w:color="auto" w:fill="FFFFFF"/>
            <w:noWrap/>
            <w:vAlign w:val="center"/>
          </w:tcPr>
          <w:p w:rsidR="008B3E08" w:rsidRPr="00AC521D" w:rsidRDefault="00AC521D" w:rsidP="003D2BAD">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科普活动</w:t>
            </w:r>
          </w:p>
        </w:tc>
        <w:tc>
          <w:tcPr>
            <w:tcW w:w="1709" w:type="dxa"/>
            <w:tcBorders>
              <w:top w:val="nil"/>
              <w:left w:val="nil"/>
              <w:bottom w:val="single" w:sz="4" w:space="0" w:color="auto"/>
              <w:right w:val="single" w:sz="4" w:space="0" w:color="auto"/>
            </w:tcBorders>
            <w:shd w:val="clear" w:color="auto" w:fill="auto"/>
            <w:noWrap/>
            <w:vAlign w:val="center"/>
          </w:tcPr>
          <w:p w:rsidR="008B3E08" w:rsidRPr="00AC521D" w:rsidRDefault="00AC521D" w:rsidP="00A36A36">
            <w:pPr>
              <w:widowControl/>
              <w:jc w:val="right"/>
              <w:rPr>
                <w:rFonts w:ascii="仿宋" w:eastAsia="仿宋" w:hAnsi="仿宋" w:cs="宋体"/>
                <w:b/>
                <w:kern w:val="0"/>
                <w:sz w:val="22"/>
                <w:szCs w:val="22"/>
              </w:rPr>
            </w:pPr>
            <w:r w:rsidRPr="00AC521D">
              <w:rPr>
                <w:rFonts w:ascii="仿宋" w:eastAsia="仿宋" w:hAnsi="仿宋" w:cs="宋体" w:hint="eastAsia"/>
                <w:b/>
                <w:kern w:val="0"/>
                <w:sz w:val="22"/>
                <w:szCs w:val="22"/>
              </w:rPr>
              <w:t>10.50</w:t>
            </w:r>
            <w:r w:rsidR="008B3E08" w:rsidRPr="00AC521D">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AC52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C521D"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2060799</w:t>
            </w: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C521D"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其他科学技术普及支出</w:t>
            </w: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C52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C52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15.00</w:t>
            </w: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C52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86.31</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49.16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42.53</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6.63</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37.15</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47B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7B4F" w:rsidRPr="00AC521D" w:rsidRDefault="00947B4F" w:rsidP="00947B4F">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206</w:t>
            </w:r>
          </w:p>
        </w:tc>
        <w:tc>
          <w:tcPr>
            <w:tcW w:w="1787" w:type="dxa"/>
            <w:gridSpan w:val="2"/>
            <w:tcBorders>
              <w:top w:val="nil"/>
              <w:left w:val="nil"/>
              <w:bottom w:val="single" w:sz="4" w:space="0" w:color="auto"/>
              <w:right w:val="single" w:sz="4" w:space="0" w:color="auto"/>
            </w:tcBorders>
            <w:shd w:val="clear" w:color="auto" w:fill="FFFFFF"/>
            <w:noWrap/>
            <w:vAlign w:val="center"/>
          </w:tcPr>
          <w:p w:rsidR="00947B4F" w:rsidRPr="00AC521D" w:rsidRDefault="00947B4F" w:rsidP="00947B4F">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科学技术支出</w:t>
            </w:r>
          </w:p>
        </w:tc>
        <w:tc>
          <w:tcPr>
            <w:tcW w:w="1813"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86.31</w:t>
            </w:r>
            <w:r w:rsidR="00947B4F"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49.16</w:t>
            </w:r>
            <w:r w:rsidR="00947B4F"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42.53</w:t>
            </w:r>
            <w:r w:rsidR="00947B4F"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6.63</w:t>
            </w:r>
            <w:r w:rsidR="00947B4F"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37.15</w:t>
            </w:r>
            <w:r w:rsidR="00947B4F"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47B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7B4F" w:rsidRPr="00AC521D" w:rsidRDefault="00947B4F" w:rsidP="00947B4F">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20607</w:t>
            </w:r>
          </w:p>
        </w:tc>
        <w:tc>
          <w:tcPr>
            <w:tcW w:w="1787" w:type="dxa"/>
            <w:gridSpan w:val="2"/>
            <w:tcBorders>
              <w:top w:val="nil"/>
              <w:left w:val="nil"/>
              <w:bottom w:val="single" w:sz="4" w:space="0" w:color="auto"/>
              <w:right w:val="single" w:sz="4" w:space="0" w:color="auto"/>
            </w:tcBorders>
            <w:shd w:val="clear" w:color="auto" w:fill="FFFFFF"/>
            <w:noWrap/>
            <w:vAlign w:val="center"/>
          </w:tcPr>
          <w:p w:rsidR="00947B4F" w:rsidRPr="00AC521D" w:rsidRDefault="00947B4F" w:rsidP="00947B4F">
            <w:pPr>
              <w:widowControl/>
              <w:jc w:val="left"/>
              <w:rPr>
                <w:rFonts w:ascii="仿宋" w:eastAsia="仿宋" w:hAnsi="仿宋" w:cs="宋体"/>
                <w:b/>
                <w:kern w:val="0"/>
                <w:sz w:val="22"/>
                <w:szCs w:val="22"/>
              </w:rPr>
            </w:pPr>
            <w:r w:rsidRPr="00AC521D">
              <w:rPr>
                <w:rFonts w:ascii="仿宋" w:eastAsia="仿宋" w:hAnsi="仿宋" w:cs="宋体" w:hint="eastAsia"/>
                <w:b/>
                <w:kern w:val="0"/>
                <w:sz w:val="22"/>
                <w:szCs w:val="22"/>
              </w:rPr>
              <w:t xml:space="preserve">　科学技术普及</w:t>
            </w:r>
          </w:p>
        </w:tc>
        <w:tc>
          <w:tcPr>
            <w:tcW w:w="1813"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86.31</w:t>
            </w:r>
            <w:r w:rsidR="00947B4F"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49.16</w:t>
            </w:r>
            <w:r w:rsidR="00947B4F"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42.53</w:t>
            </w:r>
            <w:r w:rsidR="00947B4F"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6.63</w:t>
            </w:r>
            <w:r w:rsidR="00947B4F"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37.15</w:t>
            </w:r>
            <w:r w:rsidR="00947B4F"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47B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7B4F" w:rsidRPr="00AC521D" w:rsidRDefault="00947B4F" w:rsidP="00947B4F">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2060701</w:t>
            </w:r>
          </w:p>
        </w:tc>
        <w:tc>
          <w:tcPr>
            <w:tcW w:w="1787" w:type="dxa"/>
            <w:gridSpan w:val="2"/>
            <w:tcBorders>
              <w:top w:val="nil"/>
              <w:left w:val="nil"/>
              <w:bottom w:val="single" w:sz="4" w:space="0" w:color="auto"/>
              <w:right w:val="single" w:sz="4" w:space="0" w:color="auto"/>
            </w:tcBorders>
            <w:shd w:val="clear" w:color="auto" w:fill="FFFFFF"/>
            <w:noWrap/>
            <w:vAlign w:val="center"/>
          </w:tcPr>
          <w:p w:rsidR="00947B4F" w:rsidRPr="00AC521D" w:rsidRDefault="00947B4F" w:rsidP="00947B4F">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机构运行</w:t>
            </w:r>
          </w:p>
        </w:tc>
        <w:tc>
          <w:tcPr>
            <w:tcW w:w="1813"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49.16</w:t>
            </w:r>
            <w:r w:rsidR="00947B4F"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49.16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42.53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6.63</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947B4F"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47B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7B4F" w:rsidRPr="00AC521D" w:rsidRDefault="00947B4F" w:rsidP="00947B4F">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2060702</w:t>
            </w:r>
          </w:p>
        </w:tc>
        <w:tc>
          <w:tcPr>
            <w:tcW w:w="1787" w:type="dxa"/>
            <w:gridSpan w:val="2"/>
            <w:tcBorders>
              <w:top w:val="nil"/>
              <w:left w:val="nil"/>
              <w:bottom w:val="single" w:sz="4" w:space="0" w:color="auto"/>
              <w:right w:val="single" w:sz="4" w:space="0" w:color="auto"/>
            </w:tcBorders>
            <w:shd w:val="clear" w:color="auto" w:fill="FFFFFF"/>
            <w:noWrap/>
            <w:vAlign w:val="center"/>
          </w:tcPr>
          <w:p w:rsidR="00947B4F" w:rsidRPr="00AC521D" w:rsidRDefault="00947B4F" w:rsidP="00947B4F">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科普活动</w:t>
            </w:r>
          </w:p>
        </w:tc>
        <w:tc>
          <w:tcPr>
            <w:tcW w:w="1813" w:type="dxa"/>
            <w:tcBorders>
              <w:top w:val="nil"/>
              <w:left w:val="nil"/>
              <w:bottom w:val="single" w:sz="4" w:space="0" w:color="auto"/>
              <w:right w:val="single" w:sz="4" w:space="0" w:color="auto"/>
            </w:tcBorders>
            <w:shd w:val="clear" w:color="auto" w:fill="auto"/>
            <w:noWrap/>
            <w:vAlign w:val="center"/>
          </w:tcPr>
          <w:p w:rsidR="00947B4F" w:rsidRPr="00805A22" w:rsidRDefault="000E64D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17.15</w:t>
            </w:r>
            <w:r w:rsidR="00947B4F"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17.15</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47B4F" w:rsidRPr="00805A22" w:rsidRDefault="00947B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47B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47B4F" w:rsidRPr="00805A22" w:rsidRDefault="00947B4F" w:rsidP="00947B4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947B4F" w:rsidRPr="00805A22" w:rsidRDefault="00947B4F" w:rsidP="00947B4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其他科学技术普及支出</w:t>
            </w:r>
          </w:p>
        </w:tc>
        <w:tc>
          <w:tcPr>
            <w:tcW w:w="1813" w:type="dxa"/>
            <w:tcBorders>
              <w:top w:val="nil"/>
              <w:left w:val="nil"/>
              <w:bottom w:val="single" w:sz="4" w:space="0" w:color="auto"/>
              <w:right w:val="single" w:sz="4" w:space="0" w:color="auto"/>
            </w:tcBorders>
            <w:shd w:val="clear" w:color="auto" w:fill="auto"/>
            <w:noWrap/>
            <w:vAlign w:val="center"/>
          </w:tcPr>
          <w:p w:rsidR="00947B4F" w:rsidRPr="00805A22" w:rsidRDefault="000E64D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947B4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947B4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p>
        </w:tc>
        <w:tc>
          <w:tcPr>
            <w:tcW w:w="1440" w:type="dxa"/>
            <w:tcBorders>
              <w:top w:val="nil"/>
              <w:left w:val="nil"/>
              <w:bottom w:val="single" w:sz="4" w:space="0" w:color="auto"/>
              <w:right w:val="single" w:sz="4" w:space="0" w:color="auto"/>
            </w:tcBorders>
            <w:shd w:val="clear" w:color="auto" w:fill="auto"/>
            <w:noWrap/>
            <w:vAlign w:val="center"/>
          </w:tcPr>
          <w:p w:rsidR="00947B4F" w:rsidRPr="00805A22" w:rsidRDefault="00947B4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47B4F" w:rsidRPr="00805A22" w:rsidRDefault="00947B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47B4F" w:rsidRPr="00805A22" w:rsidRDefault="00947B4F"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73.52</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77.97</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77.97</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73.52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77.97</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77.97</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6.02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1.57</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1.57</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79.54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79.54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79.54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46.54</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36.04</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AC2E45" w:rsidP="00577281">
            <w:pPr>
              <w:widowControl/>
              <w:jc w:val="right"/>
              <w:rPr>
                <w:rFonts w:ascii="仿宋" w:eastAsia="仿宋" w:hAnsi="仿宋" w:cs="宋体"/>
                <w:b/>
                <w:kern w:val="0"/>
                <w:sz w:val="22"/>
                <w:szCs w:val="22"/>
              </w:rPr>
            </w:pPr>
            <w:r>
              <w:rPr>
                <w:rFonts w:ascii="仿宋" w:eastAsia="仿宋" w:hAnsi="仿宋" w:cs="宋体" w:hint="eastAsia"/>
                <w:b/>
                <w:kern w:val="0"/>
                <w:sz w:val="22"/>
                <w:szCs w:val="22"/>
              </w:rPr>
              <w:t>31.</w:t>
            </w:r>
            <w:r w:rsidR="00577281">
              <w:rPr>
                <w:rFonts w:ascii="仿宋" w:eastAsia="仿宋" w:hAnsi="仿宋" w:cs="宋体" w:hint="eastAsia"/>
                <w:b/>
                <w:kern w:val="0"/>
                <w:sz w:val="22"/>
                <w:szCs w:val="22"/>
              </w:rPr>
              <w:t>30</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4.75</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r w:rsidR="00CC52B0" w:rsidRPr="00805A22">
              <w:rPr>
                <w:rFonts w:ascii="仿宋" w:eastAsia="仿宋" w:hAnsi="仿宋" w:cs="宋体" w:hint="eastAsia"/>
                <w:b/>
                <w:kern w:val="0"/>
                <w:sz w:val="22"/>
                <w:szCs w:val="22"/>
              </w:rPr>
              <w:t xml:space="preserve">　</w:t>
            </w:r>
          </w:p>
        </w:tc>
      </w:tr>
      <w:tr w:rsidR="006611F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611F3" w:rsidRPr="00AC521D" w:rsidRDefault="006611F3" w:rsidP="009F098E">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206</w:t>
            </w:r>
          </w:p>
        </w:tc>
        <w:tc>
          <w:tcPr>
            <w:tcW w:w="2175" w:type="dxa"/>
            <w:tcBorders>
              <w:top w:val="nil"/>
              <w:left w:val="nil"/>
              <w:bottom w:val="single" w:sz="4" w:space="0" w:color="auto"/>
              <w:right w:val="single" w:sz="4" w:space="0" w:color="auto"/>
            </w:tcBorders>
            <w:shd w:val="clear" w:color="auto" w:fill="auto"/>
            <w:vAlign w:val="center"/>
          </w:tcPr>
          <w:p w:rsidR="006611F3" w:rsidRPr="00AC521D" w:rsidRDefault="006611F3" w:rsidP="009F098E">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科学技术支出</w:t>
            </w:r>
          </w:p>
        </w:tc>
        <w:tc>
          <w:tcPr>
            <w:tcW w:w="2405" w:type="dxa"/>
            <w:tcBorders>
              <w:top w:val="nil"/>
              <w:left w:val="nil"/>
              <w:bottom w:val="single" w:sz="4" w:space="0" w:color="auto"/>
              <w:right w:val="single" w:sz="4"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46.54</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36.04</w:t>
            </w:r>
            <w:r w:rsidR="006611F3"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611F3" w:rsidRPr="00805A22" w:rsidRDefault="00AC2E45" w:rsidP="00577281">
            <w:pPr>
              <w:widowControl/>
              <w:jc w:val="right"/>
              <w:rPr>
                <w:rFonts w:ascii="仿宋" w:eastAsia="仿宋" w:hAnsi="仿宋" w:cs="宋体"/>
                <w:b/>
                <w:kern w:val="0"/>
                <w:sz w:val="22"/>
                <w:szCs w:val="22"/>
              </w:rPr>
            </w:pPr>
            <w:r>
              <w:rPr>
                <w:rFonts w:ascii="仿宋" w:eastAsia="仿宋" w:hAnsi="仿宋" w:cs="宋体" w:hint="eastAsia"/>
                <w:b/>
                <w:kern w:val="0"/>
                <w:sz w:val="22"/>
                <w:szCs w:val="22"/>
              </w:rPr>
              <w:t>31.</w:t>
            </w:r>
            <w:r w:rsidR="00577281">
              <w:rPr>
                <w:rFonts w:ascii="仿宋" w:eastAsia="仿宋" w:hAnsi="仿宋" w:cs="宋体" w:hint="eastAsia"/>
                <w:b/>
                <w:kern w:val="0"/>
                <w:sz w:val="22"/>
                <w:szCs w:val="22"/>
              </w:rPr>
              <w:t>30</w:t>
            </w:r>
            <w:r w:rsidR="006611F3"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4.75</w:t>
            </w:r>
            <w:r w:rsidR="006611F3"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r w:rsidRPr="00805A22">
              <w:rPr>
                <w:rFonts w:ascii="仿宋" w:eastAsia="仿宋" w:hAnsi="仿宋" w:cs="宋体" w:hint="eastAsia"/>
                <w:b/>
                <w:kern w:val="0"/>
                <w:sz w:val="22"/>
                <w:szCs w:val="22"/>
              </w:rPr>
              <w:t xml:space="preserve">　</w:t>
            </w:r>
          </w:p>
        </w:tc>
      </w:tr>
      <w:tr w:rsidR="006611F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611F3" w:rsidRPr="00AC521D" w:rsidRDefault="006611F3" w:rsidP="009F098E">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20607</w:t>
            </w:r>
          </w:p>
        </w:tc>
        <w:tc>
          <w:tcPr>
            <w:tcW w:w="2175" w:type="dxa"/>
            <w:tcBorders>
              <w:top w:val="nil"/>
              <w:left w:val="nil"/>
              <w:bottom w:val="single" w:sz="4" w:space="0" w:color="auto"/>
              <w:right w:val="single" w:sz="4" w:space="0" w:color="auto"/>
            </w:tcBorders>
            <w:shd w:val="clear" w:color="auto" w:fill="auto"/>
            <w:vAlign w:val="center"/>
          </w:tcPr>
          <w:p w:rsidR="006611F3" w:rsidRPr="00AC521D" w:rsidRDefault="006611F3" w:rsidP="009F098E">
            <w:pPr>
              <w:widowControl/>
              <w:jc w:val="left"/>
              <w:rPr>
                <w:rFonts w:ascii="仿宋" w:eastAsia="仿宋" w:hAnsi="仿宋" w:cs="宋体"/>
                <w:b/>
                <w:kern w:val="0"/>
                <w:sz w:val="22"/>
                <w:szCs w:val="22"/>
              </w:rPr>
            </w:pPr>
            <w:r w:rsidRPr="00AC521D">
              <w:rPr>
                <w:rFonts w:ascii="仿宋" w:eastAsia="仿宋" w:hAnsi="仿宋" w:cs="宋体" w:hint="eastAsia"/>
                <w:b/>
                <w:kern w:val="0"/>
                <w:sz w:val="22"/>
                <w:szCs w:val="22"/>
              </w:rPr>
              <w:t xml:space="preserve">　科学技术普及</w:t>
            </w:r>
          </w:p>
        </w:tc>
        <w:tc>
          <w:tcPr>
            <w:tcW w:w="2405" w:type="dxa"/>
            <w:tcBorders>
              <w:top w:val="nil"/>
              <w:left w:val="nil"/>
              <w:bottom w:val="single" w:sz="4" w:space="0" w:color="auto"/>
              <w:right w:val="single" w:sz="4"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46.54</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36.04</w:t>
            </w:r>
            <w:r w:rsidR="006611F3"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611F3" w:rsidRPr="00805A22" w:rsidRDefault="00AC2E45" w:rsidP="00577281">
            <w:pPr>
              <w:widowControl/>
              <w:jc w:val="right"/>
              <w:rPr>
                <w:rFonts w:ascii="仿宋" w:eastAsia="仿宋" w:hAnsi="仿宋" w:cs="宋体"/>
                <w:b/>
                <w:kern w:val="0"/>
                <w:sz w:val="22"/>
                <w:szCs w:val="22"/>
              </w:rPr>
            </w:pPr>
            <w:r>
              <w:rPr>
                <w:rFonts w:ascii="仿宋" w:eastAsia="仿宋" w:hAnsi="仿宋" w:cs="宋体" w:hint="eastAsia"/>
                <w:b/>
                <w:kern w:val="0"/>
                <w:sz w:val="22"/>
                <w:szCs w:val="22"/>
              </w:rPr>
              <w:t>31.</w:t>
            </w:r>
            <w:r w:rsidR="00577281">
              <w:rPr>
                <w:rFonts w:ascii="仿宋" w:eastAsia="仿宋" w:hAnsi="仿宋" w:cs="宋体" w:hint="eastAsia"/>
                <w:b/>
                <w:kern w:val="0"/>
                <w:sz w:val="22"/>
                <w:szCs w:val="22"/>
              </w:rPr>
              <w:t>30</w:t>
            </w:r>
            <w:r w:rsidR="006611F3"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4.75</w:t>
            </w:r>
            <w:r w:rsidR="006611F3"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r w:rsidRPr="00805A22">
              <w:rPr>
                <w:rFonts w:ascii="仿宋" w:eastAsia="仿宋" w:hAnsi="仿宋" w:cs="宋体" w:hint="eastAsia"/>
                <w:b/>
                <w:kern w:val="0"/>
                <w:sz w:val="22"/>
                <w:szCs w:val="22"/>
              </w:rPr>
              <w:t xml:space="preserve">　</w:t>
            </w:r>
          </w:p>
        </w:tc>
      </w:tr>
      <w:tr w:rsidR="006611F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611F3" w:rsidRPr="00AC521D" w:rsidRDefault="006611F3" w:rsidP="009F098E">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2060701</w:t>
            </w:r>
          </w:p>
        </w:tc>
        <w:tc>
          <w:tcPr>
            <w:tcW w:w="2175" w:type="dxa"/>
            <w:tcBorders>
              <w:top w:val="nil"/>
              <w:left w:val="nil"/>
              <w:bottom w:val="single" w:sz="4" w:space="0" w:color="auto"/>
              <w:right w:val="single" w:sz="4" w:space="0" w:color="auto"/>
            </w:tcBorders>
            <w:shd w:val="clear" w:color="auto" w:fill="auto"/>
            <w:vAlign w:val="center"/>
          </w:tcPr>
          <w:p w:rsidR="006611F3" w:rsidRPr="00AC521D" w:rsidRDefault="006611F3" w:rsidP="009F098E">
            <w:pPr>
              <w:widowControl/>
              <w:jc w:val="center"/>
              <w:rPr>
                <w:rFonts w:ascii="仿宋" w:eastAsia="仿宋" w:hAnsi="仿宋" w:cs="宋体"/>
                <w:b/>
                <w:kern w:val="0"/>
                <w:sz w:val="22"/>
                <w:szCs w:val="22"/>
              </w:rPr>
            </w:pPr>
            <w:r w:rsidRPr="00AC521D">
              <w:rPr>
                <w:rFonts w:ascii="仿宋" w:eastAsia="仿宋" w:hAnsi="仿宋" w:cs="宋体" w:hint="eastAsia"/>
                <w:b/>
                <w:kern w:val="0"/>
                <w:sz w:val="22"/>
                <w:szCs w:val="22"/>
              </w:rPr>
              <w:t>机构运行</w:t>
            </w:r>
          </w:p>
        </w:tc>
        <w:tc>
          <w:tcPr>
            <w:tcW w:w="2405" w:type="dxa"/>
            <w:tcBorders>
              <w:top w:val="nil"/>
              <w:left w:val="nil"/>
              <w:bottom w:val="single" w:sz="4" w:space="0" w:color="auto"/>
              <w:right w:val="single" w:sz="4" w:space="0" w:color="auto"/>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36.04</w:t>
            </w:r>
            <w:r w:rsidR="006611F3"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36.04</w:t>
            </w:r>
            <w:r w:rsidR="006611F3"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611F3" w:rsidRPr="00805A22" w:rsidRDefault="00AC2E45" w:rsidP="00577281">
            <w:pPr>
              <w:widowControl/>
              <w:jc w:val="right"/>
              <w:rPr>
                <w:rFonts w:ascii="仿宋" w:eastAsia="仿宋" w:hAnsi="仿宋" w:cs="宋体"/>
                <w:b/>
                <w:kern w:val="0"/>
                <w:sz w:val="22"/>
                <w:szCs w:val="22"/>
              </w:rPr>
            </w:pPr>
            <w:r>
              <w:rPr>
                <w:rFonts w:ascii="仿宋" w:eastAsia="仿宋" w:hAnsi="仿宋" w:cs="宋体" w:hint="eastAsia"/>
                <w:b/>
                <w:kern w:val="0"/>
                <w:sz w:val="22"/>
                <w:szCs w:val="22"/>
              </w:rPr>
              <w:t>31.</w:t>
            </w:r>
            <w:r w:rsidR="00577281">
              <w:rPr>
                <w:rFonts w:ascii="仿宋" w:eastAsia="仿宋" w:hAnsi="仿宋" w:cs="宋体" w:hint="eastAsia"/>
                <w:b/>
                <w:kern w:val="0"/>
                <w:sz w:val="22"/>
                <w:szCs w:val="22"/>
              </w:rPr>
              <w:t>30</w:t>
            </w:r>
            <w:r w:rsidR="006611F3"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4.75</w:t>
            </w:r>
            <w:r w:rsidR="006611F3"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p>
        </w:tc>
      </w:tr>
      <w:tr w:rsidR="006611F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611F3" w:rsidRPr="00AC521D" w:rsidRDefault="006611F3" w:rsidP="009F098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2060702</w:t>
            </w:r>
          </w:p>
        </w:tc>
        <w:tc>
          <w:tcPr>
            <w:tcW w:w="2175" w:type="dxa"/>
            <w:tcBorders>
              <w:top w:val="nil"/>
              <w:left w:val="nil"/>
              <w:bottom w:val="single" w:sz="4" w:space="0" w:color="auto"/>
              <w:right w:val="single" w:sz="4" w:space="0" w:color="auto"/>
            </w:tcBorders>
            <w:shd w:val="clear" w:color="auto" w:fill="auto"/>
            <w:vAlign w:val="center"/>
          </w:tcPr>
          <w:p w:rsidR="006611F3" w:rsidRPr="00AC521D" w:rsidRDefault="006611F3" w:rsidP="009F098E">
            <w:pPr>
              <w:widowControl/>
              <w:jc w:val="center"/>
              <w:rPr>
                <w:rFonts w:ascii="仿宋" w:eastAsia="仿宋" w:hAnsi="仿宋" w:cs="宋体"/>
                <w:b/>
                <w:kern w:val="0"/>
                <w:sz w:val="22"/>
                <w:szCs w:val="22"/>
              </w:rPr>
            </w:pPr>
            <w:r>
              <w:rPr>
                <w:rFonts w:ascii="仿宋" w:eastAsia="仿宋" w:hAnsi="仿宋" w:cs="宋体" w:hint="eastAsia"/>
                <w:b/>
                <w:kern w:val="0"/>
                <w:sz w:val="22"/>
                <w:szCs w:val="22"/>
              </w:rPr>
              <w:t>科普活动</w:t>
            </w:r>
          </w:p>
        </w:tc>
        <w:tc>
          <w:tcPr>
            <w:tcW w:w="2405" w:type="dxa"/>
            <w:tcBorders>
              <w:top w:val="nil"/>
              <w:left w:val="nil"/>
              <w:bottom w:val="single" w:sz="4" w:space="0" w:color="auto"/>
              <w:right w:val="single" w:sz="4" w:space="0" w:color="auto"/>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r w:rsidR="006611F3"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6611F3"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6611F3"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611F3" w:rsidRPr="00805A22" w:rsidRDefault="00AC2E4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6611F3"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r w:rsidRPr="00805A22">
              <w:rPr>
                <w:rFonts w:ascii="仿宋" w:eastAsia="仿宋" w:hAnsi="仿宋" w:cs="宋体" w:hint="eastAsia"/>
                <w:b/>
                <w:kern w:val="0"/>
                <w:sz w:val="22"/>
                <w:szCs w:val="22"/>
              </w:rPr>
              <w:t xml:space="preserve">　</w:t>
            </w:r>
          </w:p>
        </w:tc>
      </w:tr>
      <w:tr w:rsidR="006611F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611F3" w:rsidRPr="00805A22" w:rsidRDefault="006611F3" w:rsidP="009F098E">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6611F3" w:rsidRPr="00805A22" w:rsidRDefault="006611F3" w:rsidP="009F098E">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r>
      <w:tr w:rsidR="006611F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611F3" w:rsidRPr="00AC521D" w:rsidRDefault="006611F3" w:rsidP="009F098E">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6611F3" w:rsidRPr="00AC521D" w:rsidRDefault="006611F3" w:rsidP="009F098E">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611F3" w:rsidRPr="00805A22" w:rsidRDefault="006611F3" w:rsidP="00A36A36">
            <w:pPr>
              <w:widowControl/>
              <w:jc w:val="right"/>
              <w:rPr>
                <w:rFonts w:ascii="仿宋" w:eastAsia="仿宋" w:hAnsi="仿宋" w:cs="宋体"/>
                <w:b/>
                <w:kern w:val="0"/>
                <w:sz w:val="22"/>
                <w:szCs w:val="22"/>
              </w:rPr>
            </w:pP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A36A36" w:rsidRPr="00AB5BCA" w:rsidRDefault="00A36A36"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31.29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4.75</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12.59</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0.90</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6.73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4.25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735294">
            <w:pPr>
              <w:widowControl/>
              <w:jc w:val="center"/>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31.30</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8B39C1" w:rsidP="007352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4.75</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496C9E">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24"/>
        <w:gridCol w:w="1208"/>
        <w:gridCol w:w="1006"/>
        <w:gridCol w:w="1006"/>
        <w:gridCol w:w="1006"/>
        <w:gridCol w:w="942"/>
        <w:gridCol w:w="1209"/>
        <w:gridCol w:w="1227"/>
        <w:gridCol w:w="1196"/>
        <w:gridCol w:w="1078"/>
        <w:gridCol w:w="940"/>
        <w:gridCol w:w="285"/>
        <w:gridCol w:w="1354"/>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w:t>
            </w:r>
            <w:r w:rsidR="00FB6467"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w:t>
            </w:r>
            <w:r w:rsidR="00FB6467"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w:t>
            </w:r>
            <w:r w:rsidR="00FB6467"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w:t>
            </w:r>
            <w:r w:rsidR="00FB6467"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w:t>
            </w:r>
            <w:r w:rsidR="00FB6467"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3A21B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496C9E">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A21B2"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A21B2" w:rsidRPr="00AC521D" w:rsidRDefault="003A21B2" w:rsidP="00735294">
            <w:pPr>
              <w:widowControl/>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3A21B2" w:rsidRPr="00AC521D" w:rsidRDefault="003A21B2" w:rsidP="00735294">
            <w:pPr>
              <w:widowControl/>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A21B2"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A21B2" w:rsidRPr="00AC521D" w:rsidRDefault="003A21B2" w:rsidP="00735294">
            <w:pPr>
              <w:widowControl/>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3A21B2" w:rsidRPr="00AC521D" w:rsidRDefault="003A21B2" w:rsidP="009F098E">
            <w:pPr>
              <w:widowControl/>
              <w:jc w:val="left"/>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A21B2"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A21B2" w:rsidRPr="00AC521D" w:rsidRDefault="003A21B2" w:rsidP="00735294">
            <w:pPr>
              <w:widowControl/>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3A21B2" w:rsidRPr="00AC521D" w:rsidRDefault="003A21B2" w:rsidP="00735294">
            <w:pPr>
              <w:widowControl/>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A21B2" w:rsidRPr="00805A22" w:rsidRDefault="003A21B2"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A21B2"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A21B2" w:rsidRPr="00AC521D" w:rsidRDefault="003A21B2" w:rsidP="00735294">
            <w:pPr>
              <w:widowControl/>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3A21B2" w:rsidRPr="00AC521D" w:rsidRDefault="003A21B2" w:rsidP="00735294">
            <w:pPr>
              <w:widowControl/>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A21B2"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A21B2" w:rsidRPr="00805A22" w:rsidRDefault="003A21B2" w:rsidP="00735294">
            <w:pPr>
              <w:widowControl/>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3A21B2" w:rsidRPr="00805A22" w:rsidRDefault="003A21B2" w:rsidP="00735294">
            <w:pPr>
              <w:widowControl/>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p>
        </w:tc>
      </w:tr>
      <w:tr w:rsidR="003A21B2"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A21B2" w:rsidRPr="00AC521D" w:rsidRDefault="003A21B2" w:rsidP="00735294">
            <w:pPr>
              <w:widowControl/>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3A21B2" w:rsidRPr="00AC521D" w:rsidRDefault="003A21B2" w:rsidP="00735294">
            <w:pPr>
              <w:widowControl/>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A21B2" w:rsidRPr="00805A22" w:rsidRDefault="003A21B2"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Pr="00735294" w:rsidRDefault="00CC52B0" w:rsidP="00735294">
      <w:pPr>
        <w:spacing w:line="560" w:lineRule="exact"/>
        <w:rPr>
          <w:rFonts w:ascii="仿宋" w:eastAsia="仿宋" w:hAnsi="仿宋"/>
          <w:sz w:val="32"/>
          <w:szCs w:val="32"/>
        </w:rPr>
      </w:pPr>
      <w:r>
        <w:rPr>
          <w:rFonts w:ascii="仿宋" w:eastAsia="仿宋" w:hAnsi="仿宋" w:hint="eastAsia"/>
          <w:sz w:val="32"/>
        </w:rPr>
        <w:t xml:space="preserve">    </w:t>
      </w:r>
      <w:r w:rsidRPr="00735294">
        <w:rPr>
          <w:rFonts w:ascii="黑体" w:eastAsia="黑体" w:hAnsi="黑体" w:hint="eastAsia"/>
          <w:sz w:val="32"/>
          <w:szCs w:val="32"/>
        </w:rPr>
        <w:t>一、</w:t>
      </w:r>
      <w:r w:rsidR="009B110C" w:rsidRPr="00735294">
        <w:rPr>
          <w:rFonts w:ascii="黑体" w:eastAsia="黑体" w:hAnsi="黑体" w:hint="eastAsia"/>
          <w:sz w:val="32"/>
          <w:szCs w:val="32"/>
        </w:rPr>
        <w:t>2019年</w:t>
      </w:r>
      <w:r w:rsidRPr="00735294">
        <w:rPr>
          <w:rFonts w:ascii="黑体" w:eastAsia="黑体" w:hAnsi="黑体" w:hint="eastAsia"/>
          <w:sz w:val="32"/>
          <w:szCs w:val="32"/>
        </w:rPr>
        <w:t>度收入支出决算总体情况说明</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t xml:space="preserve">    按照部门决算与部门预算相衔接的原则，决算编制内容包括预算单位的全部收支情况。收入包括：财政拨款收入</w:t>
      </w:r>
      <w:r w:rsidR="008939E1" w:rsidRPr="00735294">
        <w:rPr>
          <w:rFonts w:ascii="仿宋" w:eastAsia="仿宋" w:hAnsi="仿宋" w:hint="eastAsia"/>
          <w:sz w:val="32"/>
          <w:szCs w:val="32"/>
        </w:rPr>
        <w:t>73.52万元</w:t>
      </w:r>
      <w:r w:rsidRPr="00735294">
        <w:rPr>
          <w:rFonts w:ascii="仿宋" w:eastAsia="仿宋" w:hAnsi="仿宋" w:hint="eastAsia"/>
          <w:sz w:val="32"/>
          <w:szCs w:val="32"/>
        </w:rPr>
        <w:t>、其他收入</w:t>
      </w:r>
      <w:r w:rsidR="008939E1" w:rsidRPr="00735294">
        <w:rPr>
          <w:rFonts w:ascii="仿宋" w:eastAsia="仿宋" w:hAnsi="仿宋" w:hint="eastAsia"/>
          <w:sz w:val="32"/>
          <w:szCs w:val="32"/>
        </w:rPr>
        <w:t>5.01万元</w:t>
      </w:r>
      <w:r w:rsidRPr="00735294">
        <w:rPr>
          <w:rFonts w:ascii="仿宋" w:eastAsia="仿宋" w:hAnsi="仿宋" w:hint="eastAsia"/>
          <w:sz w:val="32"/>
          <w:szCs w:val="32"/>
        </w:rPr>
        <w:t>、年初结转和结余</w:t>
      </w:r>
      <w:r w:rsidR="008939E1" w:rsidRPr="00735294">
        <w:rPr>
          <w:rFonts w:ascii="仿宋" w:eastAsia="仿宋" w:hAnsi="仿宋" w:hint="eastAsia"/>
          <w:sz w:val="32"/>
          <w:szCs w:val="32"/>
        </w:rPr>
        <w:t>9.35万元</w:t>
      </w:r>
      <w:r w:rsidRPr="00735294">
        <w:rPr>
          <w:rFonts w:ascii="仿宋" w:eastAsia="仿宋" w:hAnsi="仿宋" w:hint="eastAsia"/>
          <w:sz w:val="32"/>
          <w:szCs w:val="32"/>
        </w:rPr>
        <w:t>；支出包括：科学技术支出</w:t>
      </w:r>
      <w:r w:rsidR="008939E1" w:rsidRPr="00735294">
        <w:rPr>
          <w:rFonts w:ascii="仿宋" w:eastAsia="仿宋" w:hAnsi="仿宋" w:hint="eastAsia"/>
          <w:sz w:val="32"/>
          <w:szCs w:val="32"/>
        </w:rPr>
        <w:t>86.31万元</w:t>
      </w:r>
      <w:r w:rsidRPr="00735294">
        <w:rPr>
          <w:rFonts w:ascii="仿宋" w:eastAsia="仿宋" w:hAnsi="仿宋" w:hint="eastAsia"/>
          <w:sz w:val="32"/>
          <w:szCs w:val="32"/>
        </w:rPr>
        <w:t>。</w:t>
      </w:r>
      <w:r w:rsidR="009B110C" w:rsidRPr="00735294">
        <w:rPr>
          <w:rFonts w:ascii="仿宋" w:eastAsia="仿宋" w:hAnsi="仿宋" w:hint="eastAsia"/>
          <w:sz w:val="32"/>
          <w:szCs w:val="32"/>
        </w:rPr>
        <w:t>2019年</w:t>
      </w:r>
      <w:r w:rsidRPr="00735294">
        <w:rPr>
          <w:rFonts w:ascii="仿宋" w:eastAsia="仿宋" w:hAnsi="仿宋" w:hint="eastAsia"/>
          <w:sz w:val="32"/>
          <w:szCs w:val="32"/>
        </w:rPr>
        <w:t>收入总计</w:t>
      </w:r>
      <w:r w:rsidR="008939E1" w:rsidRPr="00735294">
        <w:rPr>
          <w:rFonts w:ascii="仿宋" w:eastAsia="仿宋" w:hAnsi="仿宋" w:hint="eastAsia"/>
          <w:sz w:val="32"/>
          <w:szCs w:val="32"/>
        </w:rPr>
        <w:t>78.53</w:t>
      </w:r>
      <w:r w:rsidR="00371224" w:rsidRPr="00735294">
        <w:rPr>
          <w:rFonts w:ascii="仿宋" w:eastAsia="仿宋" w:hAnsi="仿宋" w:hint="eastAsia"/>
          <w:sz w:val="32"/>
          <w:szCs w:val="32"/>
        </w:rPr>
        <w:t xml:space="preserve"> </w:t>
      </w:r>
      <w:r w:rsidRPr="00735294">
        <w:rPr>
          <w:rFonts w:ascii="仿宋" w:eastAsia="仿宋" w:hAnsi="仿宋" w:hint="eastAsia"/>
          <w:sz w:val="32"/>
          <w:szCs w:val="32"/>
        </w:rPr>
        <w:t>万元，支出总计</w:t>
      </w:r>
      <w:r w:rsidR="008939E1" w:rsidRPr="00735294">
        <w:rPr>
          <w:rFonts w:ascii="仿宋" w:eastAsia="仿宋" w:hAnsi="仿宋" w:hint="eastAsia"/>
          <w:sz w:val="32"/>
          <w:szCs w:val="32"/>
        </w:rPr>
        <w:t>86.31</w:t>
      </w:r>
      <w:r w:rsidRPr="00735294">
        <w:rPr>
          <w:rFonts w:ascii="仿宋" w:eastAsia="仿宋" w:hAnsi="仿宋" w:hint="eastAsia"/>
          <w:sz w:val="32"/>
          <w:szCs w:val="32"/>
        </w:rPr>
        <w:t>万元。</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t xml:space="preserve">    </w:t>
      </w:r>
      <w:r w:rsidRPr="00735294">
        <w:rPr>
          <w:rFonts w:ascii="黑体" w:eastAsia="黑体" w:hAnsi="黑体" w:hint="eastAsia"/>
          <w:sz w:val="32"/>
          <w:szCs w:val="32"/>
        </w:rPr>
        <w:t>二、</w:t>
      </w:r>
      <w:r w:rsidR="009B110C" w:rsidRPr="00735294">
        <w:rPr>
          <w:rFonts w:ascii="黑体" w:eastAsia="黑体" w:hAnsi="黑体" w:hint="eastAsia"/>
          <w:sz w:val="32"/>
          <w:szCs w:val="32"/>
        </w:rPr>
        <w:t>2019年</w:t>
      </w:r>
      <w:r w:rsidRPr="00735294">
        <w:rPr>
          <w:rFonts w:ascii="黑体" w:eastAsia="黑体" w:hAnsi="黑体" w:hint="eastAsia"/>
          <w:sz w:val="32"/>
          <w:szCs w:val="32"/>
        </w:rPr>
        <w:t>度收入决算情况说明</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t xml:space="preserve">    本年收入合计</w:t>
      </w:r>
      <w:r w:rsidR="008939E1" w:rsidRPr="00735294">
        <w:rPr>
          <w:rFonts w:ascii="仿宋" w:eastAsia="仿宋" w:hAnsi="仿宋" w:hint="eastAsia"/>
          <w:sz w:val="32"/>
          <w:szCs w:val="32"/>
        </w:rPr>
        <w:t>78.53</w:t>
      </w:r>
      <w:r w:rsidRPr="00735294">
        <w:rPr>
          <w:rFonts w:ascii="仿宋" w:eastAsia="仿宋" w:hAnsi="仿宋" w:hint="eastAsia"/>
          <w:sz w:val="32"/>
          <w:szCs w:val="32"/>
        </w:rPr>
        <w:t>万元，</w:t>
      </w:r>
      <w:r w:rsidR="00981DAD" w:rsidRPr="00735294">
        <w:rPr>
          <w:rFonts w:ascii="仿宋" w:eastAsia="仿宋" w:hAnsi="仿宋" w:hint="eastAsia"/>
          <w:sz w:val="32"/>
          <w:szCs w:val="32"/>
        </w:rPr>
        <w:t>与</w:t>
      </w:r>
      <w:r w:rsidR="009B110C" w:rsidRPr="00735294">
        <w:rPr>
          <w:rFonts w:ascii="仿宋" w:eastAsia="仿宋" w:hAnsi="仿宋" w:hint="eastAsia"/>
          <w:sz w:val="32"/>
          <w:szCs w:val="32"/>
        </w:rPr>
        <w:t>2018年</w:t>
      </w:r>
      <w:r w:rsidR="00981DAD" w:rsidRPr="00735294">
        <w:rPr>
          <w:rFonts w:ascii="仿宋" w:eastAsia="仿宋" w:hAnsi="仿宋" w:hint="eastAsia"/>
          <w:sz w:val="32"/>
          <w:szCs w:val="32"/>
        </w:rPr>
        <w:t>相比增加</w:t>
      </w:r>
      <w:r w:rsidR="008939E1" w:rsidRPr="00735294">
        <w:rPr>
          <w:rFonts w:ascii="仿宋" w:eastAsia="仿宋" w:hAnsi="仿宋" w:hint="eastAsia"/>
          <w:sz w:val="32"/>
          <w:szCs w:val="32"/>
        </w:rPr>
        <w:t>15.96</w:t>
      </w:r>
      <w:r w:rsidR="00981DAD" w:rsidRPr="00735294">
        <w:rPr>
          <w:rFonts w:ascii="仿宋" w:eastAsia="仿宋" w:hAnsi="仿宋" w:hint="eastAsia"/>
          <w:sz w:val="32"/>
          <w:szCs w:val="32"/>
        </w:rPr>
        <w:t xml:space="preserve"> 万元，增长</w:t>
      </w:r>
      <w:r w:rsidR="008939E1" w:rsidRPr="00735294">
        <w:rPr>
          <w:rFonts w:ascii="仿宋" w:eastAsia="仿宋" w:hAnsi="仿宋" w:hint="eastAsia"/>
          <w:sz w:val="32"/>
          <w:szCs w:val="32"/>
        </w:rPr>
        <w:t>20.32</w:t>
      </w:r>
      <w:r w:rsidR="00981DAD" w:rsidRPr="00735294">
        <w:rPr>
          <w:rFonts w:ascii="仿宋" w:eastAsia="仿宋" w:hAnsi="仿宋" w:hint="eastAsia"/>
          <w:sz w:val="32"/>
          <w:szCs w:val="32"/>
        </w:rPr>
        <w:t>%。主要原因：</w:t>
      </w:r>
      <w:r w:rsidR="008939E1" w:rsidRPr="00735294">
        <w:rPr>
          <w:rFonts w:ascii="仿宋" w:eastAsia="仿宋" w:hAnsi="仿宋" w:hint="eastAsia"/>
          <w:sz w:val="32"/>
          <w:szCs w:val="32"/>
        </w:rPr>
        <w:t>工资和福利支出增加</w:t>
      </w:r>
      <w:r w:rsidR="00981DAD" w:rsidRPr="00735294">
        <w:rPr>
          <w:rFonts w:ascii="仿宋" w:eastAsia="仿宋" w:hAnsi="仿宋" w:hint="eastAsia"/>
          <w:sz w:val="32"/>
          <w:szCs w:val="32"/>
        </w:rPr>
        <w:t>。</w:t>
      </w:r>
      <w:r w:rsidRPr="00735294">
        <w:rPr>
          <w:rFonts w:ascii="仿宋" w:eastAsia="仿宋" w:hAnsi="仿宋" w:hint="eastAsia"/>
          <w:sz w:val="32"/>
          <w:szCs w:val="32"/>
        </w:rPr>
        <w:t>其中：财政拨款收入</w:t>
      </w:r>
      <w:r w:rsidR="008939E1" w:rsidRPr="00735294">
        <w:rPr>
          <w:rFonts w:ascii="仿宋" w:eastAsia="仿宋" w:hAnsi="仿宋" w:hint="eastAsia"/>
          <w:sz w:val="32"/>
          <w:szCs w:val="32"/>
        </w:rPr>
        <w:t>73.52</w:t>
      </w:r>
      <w:r w:rsidRPr="00735294">
        <w:rPr>
          <w:rFonts w:ascii="仿宋" w:eastAsia="仿宋" w:hAnsi="仿宋" w:hint="eastAsia"/>
          <w:sz w:val="32"/>
          <w:szCs w:val="32"/>
        </w:rPr>
        <w:t>万元，占</w:t>
      </w:r>
      <w:r w:rsidR="008939E1" w:rsidRPr="00735294">
        <w:rPr>
          <w:rFonts w:ascii="仿宋" w:eastAsia="仿宋" w:hAnsi="仿宋" w:hint="eastAsia"/>
          <w:sz w:val="32"/>
          <w:szCs w:val="32"/>
        </w:rPr>
        <w:t>93.62</w:t>
      </w:r>
      <w:r w:rsidR="00371224" w:rsidRPr="00735294">
        <w:rPr>
          <w:rFonts w:ascii="仿宋" w:eastAsia="仿宋" w:hAnsi="仿宋" w:hint="eastAsia"/>
          <w:sz w:val="32"/>
          <w:szCs w:val="32"/>
        </w:rPr>
        <w:t xml:space="preserve"> </w:t>
      </w:r>
      <w:r w:rsidRPr="00735294">
        <w:rPr>
          <w:rFonts w:ascii="仿宋" w:eastAsia="仿宋" w:hAnsi="仿宋" w:hint="eastAsia"/>
          <w:sz w:val="32"/>
          <w:szCs w:val="32"/>
        </w:rPr>
        <w:t>%；其他收入</w:t>
      </w:r>
      <w:r w:rsidR="00496C9E">
        <w:rPr>
          <w:rFonts w:ascii="仿宋" w:eastAsia="仿宋" w:hAnsi="仿宋" w:hint="eastAsia"/>
          <w:sz w:val="32"/>
          <w:szCs w:val="32"/>
        </w:rPr>
        <w:t xml:space="preserve"> </w:t>
      </w:r>
      <w:r w:rsidR="008939E1" w:rsidRPr="00735294">
        <w:rPr>
          <w:rFonts w:ascii="仿宋" w:eastAsia="仿宋" w:hAnsi="仿宋" w:hint="eastAsia"/>
          <w:sz w:val="32"/>
          <w:szCs w:val="32"/>
        </w:rPr>
        <w:t>5.01</w:t>
      </w:r>
      <w:r w:rsidRPr="00735294">
        <w:rPr>
          <w:rFonts w:ascii="仿宋" w:eastAsia="仿宋" w:hAnsi="仿宋" w:hint="eastAsia"/>
          <w:sz w:val="32"/>
          <w:szCs w:val="32"/>
        </w:rPr>
        <w:t>万元，占</w:t>
      </w:r>
      <w:r w:rsidR="008939E1" w:rsidRPr="00735294">
        <w:rPr>
          <w:rFonts w:ascii="仿宋" w:eastAsia="仿宋" w:hAnsi="仿宋" w:hint="eastAsia"/>
          <w:sz w:val="32"/>
          <w:szCs w:val="32"/>
        </w:rPr>
        <w:t>6.38</w:t>
      </w:r>
      <w:r w:rsidR="00735294" w:rsidRPr="00735294">
        <w:rPr>
          <w:rFonts w:ascii="仿宋" w:eastAsia="仿宋" w:hAnsi="仿宋" w:hint="eastAsia"/>
          <w:sz w:val="32"/>
          <w:szCs w:val="32"/>
        </w:rPr>
        <w:t xml:space="preserve"> </w:t>
      </w:r>
      <w:r w:rsidRPr="00735294">
        <w:rPr>
          <w:rFonts w:ascii="仿宋" w:eastAsia="仿宋" w:hAnsi="仿宋" w:hint="eastAsia"/>
          <w:sz w:val="32"/>
          <w:szCs w:val="32"/>
        </w:rPr>
        <w:t>%</w:t>
      </w:r>
      <w:r w:rsidR="00371224" w:rsidRPr="00735294">
        <w:rPr>
          <w:rFonts w:ascii="仿宋" w:eastAsia="仿宋" w:hAnsi="仿宋" w:hint="eastAsia"/>
          <w:sz w:val="32"/>
          <w:szCs w:val="32"/>
        </w:rPr>
        <w:t>。</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t xml:space="preserve">    </w:t>
      </w:r>
      <w:r w:rsidRPr="00735294">
        <w:rPr>
          <w:rFonts w:ascii="黑体" w:eastAsia="黑体" w:hAnsi="黑体" w:hint="eastAsia"/>
          <w:sz w:val="32"/>
          <w:szCs w:val="32"/>
        </w:rPr>
        <w:t>三、</w:t>
      </w:r>
      <w:r w:rsidR="009B110C" w:rsidRPr="00735294">
        <w:rPr>
          <w:rFonts w:ascii="黑体" w:eastAsia="黑体" w:hAnsi="黑体" w:hint="eastAsia"/>
          <w:sz w:val="32"/>
          <w:szCs w:val="32"/>
        </w:rPr>
        <w:t>2019年</w:t>
      </w:r>
      <w:r w:rsidRPr="00735294">
        <w:rPr>
          <w:rFonts w:ascii="黑体" w:eastAsia="黑体" w:hAnsi="黑体" w:hint="eastAsia"/>
          <w:sz w:val="32"/>
          <w:szCs w:val="32"/>
        </w:rPr>
        <w:t>度支出决算情况说明</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t xml:space="preserve">    本年支出合计</w:t>
      </w:r>
      <w:r w:rsidR="008939E1" w:rsidRPr="00735294">
        <w:rPr>
          <w:rFonts w:ascii="仿宋" w:eastAsia="仿宋" w:hAnsi="仿宋" w:hint="eastAsia"/>
          <w:sz w:val="32"/>
          <w:szCs w:val="32"/>
        </w:rPr>
        <w:t>86.31</w:t>
      </w:r>
      <w:r w:rsidRPr="00735294">
        <w:rPr>
          <w:rFonts w:ascii="仿宋" w:eastAsia="仿宋" w:hAnsi="仿宋" w:hint="eastAsia"/>
          <w:sz w:val="32"/>
          <w:szCs w:val="32"/>
        </w:rPr>
        <w:t>万元，</w:t>
      </w:r>
      <w:r w:rsidR="00EE1E44" w:rsidRPr="00735294">
        <w:rPr>
          <w:rFonts w:ascii="仿宋" w:eastAsia="仿宋" w:hAnsi="仿宋" w:hint="eastAsia"/>
          <w:sz w:val="32"/>
          <w:szCs w:val="32"/>
        </w:rPr>
        <w:t>与</w:t>
      </w:r>
      <w:r w:rsidR="009B110C" w:rsidRPr="00735294">
        <w:rPr>
          <w:rFonts w:ascii="仿宋" w:eastAsia="仿宋" w:hAnsi="仿宋" w:hint="eastAsia"/>
          <w:sz w:val="32"/>
          <w:szCs w:val="32"/>
        </w:rPr>
        <w:t>2018年</w:t>
      </w:r>
      <w:r w:rsidR="00EE1E44" w:rsidRPr="00735294">
        <w:rPr>
          <w:rFonts w:ascii="仿宋" w:eastAsia="仿宋" w:hAnsi="仿宋" w:hint="eastAsia"/>
          <w:sz w:val="32"/>
          <w:szCs w:val="32"/>
        </w:rPr>
        <w:t>相比增加</w:t>
      </w:r>
      <w:r w:rsidR="008939E1" w:rsidRPr="00735294">
        <w:rPr>
          <w:rFonts w:ascii="仿宋" w:eastAsia="仿宋" w:hAnsi="仿宋" w:hint="eastAsia"/>
          <w:sz w:val="32"/>
          <w:szCs w:val="32"/>
        </w:rPr>
        <w:t>0.90</w:t>
      </w:r>
      <w:r w:rsidR="00EE1E44" w:rsidRPr="00735294">
        <w:rPr>
          <w:rFonts w:ascii="仿宋" w:eastAsia="仿宋" w:hAnsi="仿宋" w:hint="eastAsia"/>
          <w:sz w:val="32"/>
          <w:szCs w:val="32"/>
        </w:rPr>
        <w:t>万元，增长</w:t>
      </w:r>
      <w:r w:rsidR="008939E1" w:rsidRPr="00735294">
        <w:rPr>
          <w:rFonts w:ascii="仿宋" w:eastAsia="仿宋" w:hAnsi="仿宋" w:hint="eastAsia"/>
          <w:sz w:val="32"/>
          <w:szCs w:val="32"/>
        </w:rPr>
        <w:t>1.04</w:t>
      </w:r>
      <w:r w:rsidR="00371224" w:rsidRPr="00735294">
        <w:rPr>
          <w:rFonts w:ascii="仿宋" w:eastAsia="仿宋" w:hAnsi="仿宋" w:hint="eastAsia"/>
          <w:sz w:val="32"/>
          <w:szCs w:val="32"/>
        </w:rPr>
        <w:t xml:space="preserve"> </w:t>
      </w:r>
      <w:r w:rsidR="00EE1E44" w:rsidRPr="00735294">
        <w:rPr>
          <w:rFonts w:ascii="仿宋" w:eastAsia="仿宋" w:hAnsi="仿宋" w:hint="eastAsia"/>
          <w:sz w:val="32"/>
          <w:szCs w:val="32"/>
        </w:rPr>
        <w:t>%。主要原因：</w:t>
      </w:r>
      <w:r w:rsidR="008939E1" w:rsidRPr="00735294">
        <w:rPr>
          <w:rFonts w:ascii="仿宋" w:eastAsia="仿宋" w:hAnsi="仿宋" w:hint="eastAsia"/>
          <w:sz w:val="32"/>
          <w:szCs w:val="32"/>
        </w:rPr>
        <w:t>项目支出减少</w:t>
      </w:r>
      <w:r w:rsidR="00EE1E44" w:rsidRPr="00735294">
        <w:rPr>
          <w:rFonts w:ascii="仿宋" w:eastAsia="仿宋" w:hAnsi="仿宋" w:hint="eastAsia"/>
          <w:sz w:val="32"/>
          <w:szCs w:val="32"/>
        </w:rPr>
        <w:t>。</w:t>
      </w:r>
      <w:r w:rsidRPr="00735294">
        <w:rPr>
          <w:rFonts w:ascii="仿宋" w:eastAsia="仿宋" w:hAnsi="仿宋" w:hint="eastAsia"/>
          <w:sz w:val="32"/>
          <w:szCs w:val="32"/>
        </w:rPr>
        <w:t>其中：基本支出</w:t>
      </w:r>
      <w:r w:rsidR="008939E1" w:rsidRPr="00735294">
        <w:rPr>
          <w:rFonts w:ascii="仿宋" w:eastAsia="仿宋" w:hAnsi="仿宋" w:hint="eastAsia"/>
          <w:sz w:val="32"/>
          <w:szCs w:val="32"/>
        </w:rPr>
        <w:t>49.16</w:t>
      </w:r>
      <w:r w:rsidRPr="00735294">
        <w:rPr>
          <w:rFonts w:ascii="仿宋" w:eastAsia="仿宋" w:hAnsi="仿宋" w:hint="eastAsia"/>
          <w:sz w:val="32"/>
          <w:szCs w:val="32"/>
        </w:rPr>
        <w:t>万元，占</w:t>
      </w:r>
      <w:r w:rsidR="008939E1" w:rsidRPr="00735294">
        <w:rPr>
          <w:rFonts w:ascii="仿宋" w:eastAsia="仿宋" w:hAnsi="仿宋" w:hint="eastAsia"/>
          <w:sz w:val="32"/>
          <w:szCs w:val="32"/>
        </w:rPr>
        <w:t>56.96</w:t>
      </w:r>
      <w:r w:rsidR="00371224" w:rsidRPr="00735294">
        <w:rPr>
          <w:rFonts w:ascii="仿宋" w:eastAsia="仿宋" w:hAnsi="仿宋" w:hint="eastAsia"/>
          <w:sz w:val="32"/>
          <w:szCs w:val="32"/>
        </w:rPr>
        <w:t xml:space="preserve"> </w:t>
      </w:r>
      <w:r w:rsidRPr="00735294">
        <w:rPr>
          <w:rFonts w:ascii="仿宋" w:eastAsia="仿宋" w:hAnsi="仿宋" w:hint="eastAsia"/>
          <w:sz w:val="32"/>
          <w:szCs w:val="32"/>
        </w:rPr>
        <w:t>%；项目支出</w:t>
      </w:r>
      <w:r w:rsidR="008939E1" w:rsidRPr="00735294">
        <w:rPr>
          <w:rFonts w:ascii="仿宋" w:eastAsia="仿宋" w:hAnsi="仿宋" w:hint="eastAsia"/>
          <w:sz w:val="32"/>
          <w:szCs w:val="32"/>
        </w:rPr>
        <w:t>37.15</w:t>
      </w:r>
      <w:r w:rsidRPr="00735294">
        <w:rPr>
          <w:rFonts w:ascii="仿宋" w:eastAsia="仿宋" w:hAnsi="仿宋" w:hint="eastAsia"/>
          <w:sz w:val="32"/>
          <w:szCs w:val="32"/>
        </w:rPr>
        <w:t>万元，占</w:t>
      </w:r>
      <w:r w:rsidR="008939E1" w:rsidRPr="00735294">
        <w:rPr>
          <w:rFonts w:ascii="仿宋" w:eastAsia="仿宋" w:hAnsi="仿宋" w:hint="eastAsia"/>
          <w:sz w:val="32"/>
          <w:szCs w:val="32"/>
        </w:rPr>
        <w:t>43.04</w:t>
      </w:r>
      <w:r w:rsidR="00371224" w:rsidRPr="00735294">
        <w:rPr>
          <w:rFonts w:ascii="仿宋" w:eastAsia="仿宋" w:hAnsi="仿宋" w:hint="eastAsia"/>
          <w:sz w:val="32"/>
          <w:szCs w:val="32"/>
        </w:rPr>
        <w:t xml:space="preserve"> </w:t>
      </w:r>
      <w:r w:rsidRPr="00735294">
        <w:rPr>
          <w:rFonts w:ascii="仿宋" w:eastAsia="仿宋" w:hAnsi="仿宋" w:hint="eastAsia"/>
          <w:sz w:val="32"/>
          <w:szCs w:val="32"/>
        </w:rPr>
        <w:t>%；基本支出中，人员经费</w:t>
      </w:r>
      <w:r w:rsidR="008939E1" w:rsidRPr="00735294">
        <w:rPr>
          <w:rFonts w:ascii="仿宋" w:eastAsia="仿宋" w:hAnsi="仿宋" w:hint="eastAsia"/>
          <w:sz w:val="32"/>
          <w:szCs w:val="32"/>
        </w:rPr>
        <w:t>42.53</w:t>
      </w:r>
      <w:r w:rsidR="00735294" w:rsidRPr="00735294">
        <w:rPr>
          <w:rFonts w:ascii="仿宋" w:eastAsia="仿宋" w:hAnsi="仿宋" w:hint="eastAsia"/>
          <w:sz w:val="32"/>
          <w:szCs w:val="32"/>
        </w:rPr>
        <w:t xml:space="preserve"> </w:t>
      </w:r>
      <w:r w:rsidRPr="00735294">
        <w:rPr>
          <w:rFonts w:ascii="仿宋" w:eastAsia="仿宋" w:hAnsi="仿宋" w:hint="eastAsia"/>
          <w:sz w:val="32"/>
          <w:szCs w:val="32"/>
        </w:rPr>
        <w:t>万元，占</w:t>
      </w:r>
      <w:r w:rsidR="008939E1" w:rsidRPr="00735294">
        <w:rPr>
          <w:rFonts w:ascii="仿宋" w:eastAsia="仿宋" w:hAnsi="仿宋" w:hint="eastAsia"/>
          <w:sz w:val="32"/>
          <w:szCs w:val="32"/>
        </w:rPr>
        <w:t>86.51</w:t>
      </w:r>
      <w:r w:rsidRPr="00735294">
        <w:rPr>
          <w:rFonts w:ascii="仿宋" w:eastAsia="仿宋" w:hAnsi="仿宋" w:hint="eastAsia"/>
          <w:sz w:val="32"/>
          <w:szCs w:val="32"/>
        </w:rPr>
        <w:t xml:space="preserve"> %；公用经费</w:t>
      </w:r>
      <w:r w:rsidR="008939E1" w:rsidRPr="00735294">
        <w:rPr>
          <w:rFonts w:ascii="仿宋" w:eastAsia="仿宋" w:hAnsi="仿宋" w:hint="eastAsia"/>
          <w:sz w:val="32"/>
          <w:szCs w:val="32"/>
        </w:rPr>
        <w:t>6.63</w:t>
      </w:r>
      <w:r w:rsidRPr="00735294">
        <w:rPr>
          <w:rFonts w:ascii="仿宋" w:eastAsia="仿宋" w:hAnsi="仿宋" w:hint="eastAsia"/>
          <w:sz w:val="32"/>
          <w:szCs w:val="32"/>
        </w:rPr>
        <w:t xml:space="preserve"> 万元，占</w:t>
      </w:r>
      <w:r w:rsidR="008939E1" w:rsidRPr="00735294">
        <w:rPr>
          <w:rFonts w:ascii="仿宋" w:eastAsia="仿宋" w:hAnsi="仿宋" w:hint="eastAsia"/>
          <w:sz w:val="32"/>
          <w:szCs w:val="32"/>
        </w:rPr>
        <w:t>13.49</w:t>
      </w:r>
      <w:r w:rsidRPr="00735294">
        <w:rPr>
          <w:rFonts w:ascii="仿宋" w:eastAsia="仿宋" w:hAnsi="仿宋" w:hint="eastAsia"/>
          <w:sz w:val="32"/>
          <w:szCs w:val="32"/>
        </w:rPr>
        <w:t xml:space="preserve"> %。</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t xml:space="preserve">    </w:t>
      </w:r>
      <w:r w:rsidRPr="00735294">
        <w:rPr>
          <w:rFonts w:ascii="黑体" w:eastAsia="黑体" w:hAnsi="黑体" w:hint="eastAsia"/>
          <w:sz w:val="32"/>
          <w:szCs w:val="32"/>
        </w:rPr>
        <w:t>四、</w:t>
      </w:r>
      <w:r w:rsidR="009B110C" w:rsidRPr="00735294">
        <w:rPr>
          <w:rFonts w:ascii="黑体" w:eastAsia="黑体" w:hAnsi="黑体" w:hint="eastAsia"/>
          <w:sz w:val="32"/>
          <w:szCs w:val="32"/>
        </w:rPr>
        <w:t>2019年</w:t>
      </w:r>
      <w:r w:rsidRPr="00735294">
        <w:rPr>
          <w:rFonts w:ascii="黑体" w:eastAsia="黑体" w:hAnsi="黑体" w:hint="eastAsia"/>
          <w:sz w:val="32"/>
          <w:szCs w:val="32"/>
        </w:rPr>
        <w:t>度财政拨款收入支出决算总体情况说明</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t xml:space="preserve">    </w:t>
      </w:r>
      <w:r w:rsidR="009B110C" w:rsidRPr="00735294">
        <w:rPr>
          <w:rFonts w:ascii="仿宋" w:eastAsia="仿宋" w:hAnsi="仿宋" w:hint="eastAsia"/>
          <w:sz w:val="32"/>
          <w:szCs w:val="32"/>
        </w:rPr>
        <w:t>2019年</w:t>
      </w:r>
      <w:r w:rsidRPr="00735294">
        <w:rPr>
          <w:rFonts w:ascii="仿宋" w:eastAsia="仿宋" w:hAnsi="仿宋" w:hint="eastAsia"/>
          <w:sz w:val="32"/>
          <w:szCs w:val="32"/>
        </w:rPr>
        <w:t>财政拨款收</w:t>
      </w:r>
      <w:r w:rsidR="00371224" w:rsidRPr="00735294">
        <w:rPr>
          <w:rFonts w:ascii="仿宋" w:eastAsia="仿宋" w:hAnsi="仿宋" w:hint="eastAsia"/>
          <w:sz w:val="32"/>
          <w:szCs w:val="32"/>
        </w:rPr>
        <w:t>入</w:t>
      </w:r>
      <w:r w:rsidR="008939E1" w:rsidRPr="00735294">
        <w:rPr>
          <w:rFonts w:ascii="仿宋" w:eastAsia="仿宋" w:hAnsi="仿宋" w:hint="eastAsia"/>
          <w:sz w:val="32"/>
          <w:szCs w:val="32"/>
        </w:rPr>
        <w:t>73.52</w:t>
      </w:r>
      <w:r w:rsidR="00371224" w:rsidRPr="00735294">
        <w:rPr>
          <w:rFonts w:ascii="仿宋" w:eastAsia="仿宋" w:hAnsi="仿宋" w:hint="eastAsia"/>
          <w:sz w:val="32"/>
          <w:szCs w:val="32"/>
        </w:rPr>
        <w:t>万元,</w:t>
      </w:r>
      <w:r w:rsidRPr="00735294">
        <w:rPr>
          <w:rFonts w:ascii="仿宋" w:eastAsia="仿宋" w:hAnsi="仿宋" w:hint="eastAsia"/>
          <w:sz w:val="32"/>
          <w:szCs w:val="32"/>
        </w:rPr>
        <w:t>支</w:t>
      </w:r>
      <w:r w:rsidR="00371224" w:rsidRPr="00735294">
        <w:rPr>
          <w:rFonts w:ascii="仿宋" w:eastAsia="仿宋" w:hAnsi="仿宋" w:hint="eastAsia"/>
          <w:sz w:val="32"/>
          <w:szCs w:val="32"/>
        </w:rPr>
        <w:t>出</w:t>
      </w:r>
      <w:r w:rsidR="008939E1" w:rsidRPr="00735294">
        <w:rPr>
          <w:rFonts w:ascii="仿宋" w:eastAsia="仿宋" w:hAnsi="仿宋" w:hint="eastAsia"/>
          <w:sz w:val="32"/>
          <w:szCs w:val="32"/>
        </w:rPr>
        <w:t>77.97</w:t>
      </w:r>
      <w:r w:rsidRPr="00735294">
        <w:rPr>
          <w:rFonts w:ascii="仿宋" w:eastAsia="仿宋" w:hAnsi="仿宋" w:hint="eastAsia"/>
          <w:sz w:val="32"/>
          <w:szCs w:val="32"/>
        </w:rPr>
        <w:t>万元，比</w:t>
      </w:r>
      <w:r w:rsidR="009B110C" w:rsidRPr="00735294">
        <w:rPr>
          <w:rFonts w:ascii="仿宋" w:eastAsia="仿宋" w:hAnsi="仿宋" w:hint="eastAsia"/>
          <w:sz w:val="32"/>
          <w:szCs w:val="32"/>
        </w:rPr>
        <w:t>2018年</w:t>
      </w:r>
      <w:r w:rsidR="00371224" w:rsidRPr="00735294">
        <w:rPr>
          <w:rFonts w:ascii="仿宋" w:eastAsia="仿宋" w:hAnsi="仿宋" w:hint="eastAsia"/>
          <w:sz w:val="32"/>
          <w:szCs w:val="32"/>
        </w:rPr>
        <w:t>分别</w:t>
      </w:r>
      <w:r w:rsidRPr="00735294">
        <w:rPr>
          <w:rFonts w:ascii="仿宋" w:eastAsia="仿宋" w:hAnsi="仿宋" w:hint="eastAsia"/>
          <w:sz w:val="32"/>
          <w:szCs w:val="32"/>
        </w:rPr>
        <w:t>增加</w:t>
      </w:r>
      <w:r w:rsidR="008939E1" w:rsidRPr="00735294">
        <w:rPr>
          <w:rFonts w:ascii="仿宋" w:eastAsia="仿宋" w:hAnsi="仿宋" w:hint="eastAsia"/>
          <w:sz w:val="32"/>
          <w:szCs w:val="32"/>
        </w:rPr>
        <w:t>15.96</w:t>
      </w:r>
      <w:r w:rsidRPr="00735294">
        <w:rPr>
          <w:rFonts w:ascii="仿宋" w:eastAsia="仿宋" w:hAnsi="仿宋" w:hint="eastAsia"/>
          <w:sz w:val="32"/>
          <w:szCs w:val="32"/>
        </w:rPr>
        <w:t>万元</w:t>
      </w:r>
      <w:r w:rsidR="00371224" w:rsidRPr="00735294">
        <w:rPr>
          <w:rFonts w:ascii="仿宋" w:eastAsia="仿宋" w:hAnsi="仿宋" w:hint="eastAsia"/>
          <w:sz w:val="32"/>
          <w:szCs w:val="32"/>
        </w:rPr>
        <w:t>、</w:t>
      </w:r>
      <w:r w:rsidR="008939E1" w:rsidRPr="00735294">
        <w:rPr>
          <w:rFonts w:ascii="仿宋" w:eastAsia="仿宋" w:hAnsi="仿宋" w:hint="eastAsia"/>
          <w:sz w:val="32"/>
          <w:szCs w:val="32"/>
        </w:rPr>
        <w:t>22.73</w:t>
      </w:r>
      <w:r w:rsidR="00371224" w:rsidRPr="00735294">
        <w:rPr>
          <w:rFonts w:ascii="仿宋" w:eastAsia="仿宋" w:hAnsi="仿宋" w:hint="eastAsia"/>
          <w:sz w:val="32"/>
          <w:szCs w:val="32"/>
        </w:rPr>
        <w:t>万元</w:t>
      </w:r>
      <w:r w:rsidRPr="00735294">
        <w:rPr>
          <w:rFonts w:ascii="仿宋" w:eastAsia="仿宋" w:hAnsi="仿宋" w:hint="eastAsia"/>
          <w:sz w:val="32"/>
          <w:szCs w:val="32"/>
        </w:rPr>
        <w:t>，增长</w:t>
      </w:r>
      <w:r w:rsidR="008939E1" w:rsidRPr="00735294">
        <w:rPr>
          <w:rFonts w:ascii="仿宋" w:eastAsia="仿宋" w:hAnsi="仿宋" w:hint="eastAsia"/>
          <w:sz w:val="32"/>
          <w:szCs w:val="32"/>
        </w:rPr>
        <w:t>20.47</w:t>
      </w:r>
      <w:r w:rsidRPr="00735294">
        <w:rPr>
          <w:rFonts w:ascii="仿宋" w:eastAsia="仿宋" w:hAnsi="仿宋" w:hint="eastAsia"/>
          <w:sz w:val="32"/>
          <w:szCs w:val="32"/>
        </w:rPr>
        <w:t>%</w:t>
      </w:r>
      <w:r w:rsidR="00371224" w:rsidRPr="00735294">
        <w:rPr>
          <w:rFonts w:ascii="仿宋" w:eastAsia="仿宋" w:hAnsi="仿宋" w:hint="eastAsia"/>
          <w:sz w:val="32"/>
          <w:szCs w:val="32"/>
        </w:rPr>
        <w:t>、增长</w:t>
      </w:r>
      <w:r w:rsidR="008939E1" w:rsidRPr="00735294">
        <w:rPr>
          <w:rFonts w:ascii="仿宋" w:eastAsia="仿宋" w:hAnsi="仿宋" w:hint="eastAsia"/>
          <w:sz w:val="32"/>
          <w:szCs w:val="32"/>
        </w:rPr>
        <w:t>29.15</w:t>
      </w:r>
      <w:r w:rsidR="00371224" w:rsidRPr="00735294">
        <w:rPr>
          <w:rFonts w:ascii="仿宋" w:eastAsia="仿宋" w:hAnsi="仿宋" w:hint="eastAsia"/>
          <w:sz w:val="32"/>
          <w:szCs w:val="32"/>
        </w:rPr>
        <w:t>%</w:t>
      </w:r>
      <w:r w:rsidRPr="00735294">
        <w:rPr>
          <w:rFonts w:ascii="仿宋" w:eastAsia="仿宋" w:hAnsi="仿宋" w:hint="eastAsia"/>
          <w:sz w:val="32"/>
          <w:szCs w:val="32"/>
        </w:rPr>
        <w:t>。主要原因：</w:t>
      </w:r>
      <w:r w:rsidR="008939E1" w:rsidRPr="00735294">
        <w:rPr>
          <w:rFonts w:ascii="仿宋" w:eastAsia="仿宋" w:hAnsi="仿宋" w:hint="eastAsia"/>
          <w:sz w:val="32"/>
          <w:szCs w:val="32"/>
        </w:rPr>
        <w:t>工资和福利支出增加</w:t>
      </w:r>
      <w:r w:rsidRPr="00735294">
        <w:rPr>
          <w:rFonts w:ascii="仿宋" w:eastAsia="仿宋" w:hAnsi="仿宋" w:hint="eastAsia"/>
          <w:sz w:val="32"/>
          <w:szCs w:val="32"/>
        </w:rPr>
        <w:t>。</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lastRenderedPageBreak/>
        <w:t xml:space="preserve">    </w:t>
      </w:r>
      <w:r w:rsidRPr="00735294">
        <w:rPr>
          <w:rFonts w:ascii="黑体" w:eastAsia="黑体" w:hAnsi="黑体" w:hint="eastAsia"/>
          <w:sz w:val="32"/>
          <w:szCs w:val="32"/>
        </w:rPr>
        <w:t>五、</w:t>
      </w:r>
      <w:r w:rsidR="009B110C" w:rsidRPr="00735294">
        <w:rPr>
          <w:rFonts w:ascii="黑体" w:eastAsia="黑体" w:hAnsi="黑体" w:hint="eastAsia"/>
          <w:sz w:val="32"/>
          <w:szCs w:val="32"/>
        </w:rPr>
        <w:t>2019年</w:t>
      </w:r>
      <w:r w:rsidRPr="00735294">
        <w:rPr>
          <w:rFonts w:ascii="黑体" w:eastAsia="黑体" w:hAnsi="黑体" w:hint="eastAsia"/>
          <w:sz w:val="32"/>
          <w:szCs w:val="32"/>
        </w:rPr>
        <w:t>度一般公共预算财政拨款支出决算情况说明</w:t>
      </w:r>
    </w:p>
    <w:p w:rsidR="00CC52B0" w:rsidRPr="00735294" w:rsidRDefault="00CC52B0" w:rsidP="00735294">
      <w:pPr>
        <w:spacing w:line="560" w:lineRule="exact"/>
        <w:rPr>
          <w:rFonts w:ascii="楷体" w:eastAsia="楷体" w:hAnsi="楷体"/>
          <w:b/>
          <w:bCs/>
          <w:sz w:val="32"/>
          <w:szCs w:val="32"/>
        </w:rPr>
      </w:pPr>
      <w:r w:rsidRPr="00735294">
        <w:rPr>
          <w:rFonts w:ascii="楷体" w:eastAsia="楷体" w:hAnsi="楷体" w:hint="eastAsia"/>
          <w:sz w:val="32"/>
          <w:szCs w:val="32"/>
        </w:rPr>
        <w:t xml:space="preserve">    </w:t>
      </w:r>
      <w:r w:rsidRPr="00735294">
        <w:rPr>
          <w:rFonts w:ascii="楷体" w:eastAsia="楷体" w:hAnsi="楷体" w:hint="eastAsia"/>
          <w:b/>
          <w:bCs/>
          <w:sz w:val="32"/>
          <w:szCs w:val="32"/>
        </w:rPr>
        <w:t>（一）财政拨款支出决算总体情况</w:t>
      </w:r>
    </w:p>
    <w:p w:rsidR="00CC52B0" w:rsidRPr="00735294" w:rsidRDefault="00735294" w:rsidP="00735294">
      <w:pPr>
        <w:spacing w:line="560" w:lineRule="exact"/>
        <w:ind w:firstLineChars="200" w:firstLine="640"/>
        <w:rPr>
          <w:rFonts w:ascii="仿宋" w:eastAsia="仿宋" w:hAnsi="仿宋"/>
          <w:sz w:val="32"/>
          <w:szCs w:val="32"/>
        </w:rPr>
      </w:pPr>
      <w:r w:rsidRPr="00735294">
        <w:rPr>
          <w:rFonts w:ascii="仿宋" w:eastAsia="仿宋" w:hAnsi="仿宋" w:hint="eastAsia"/>
          <w:sz w:val="32"/>
          <w:szCs w:val="32"/>
        </w:rPr>
        <w:t xml:space="preserve"> </w:t>
      </w:r>
      <w:r w:rsidR="00AD07BC" w:rsidRPr="00735294">
        <w:rPr>
          <w:rFonts w:ascii="仿宋" w:eastAsia="仿宋" w:hAnsi="仿宋"/>
          <w:sz w:val="32"/>
          <w:szCs w:val="32"/>
        </w:rPr>
        <w:t>201</w:t>
      </w:r>
      <w:r w:rsidR="00AD07BC" w:rsidRPr="00735294">
        <w:rPr>
          <w:rFonts w:ascii="仿宋" w:eastAsia="仿宋" w:hAnsi="仿宋" w:hint="eastAsia"/>
          <w:sz w:val="32"/>
          <w:szCs w:val="32"/>
        </w:rPr>
        <w:t>9年财政拨款支出</w:t>
      </w:r>
      <w:r w:rsidR="00AD07BC" w:rsidRPr="00735294">
        <w:rPr>
          <w:rFonts w:ascii="仿宋" w:eastAsia="仿宋" w:hAnsi="仿宋"/>
          <w:sz w:val="32"/>
          <w:szCs w:val="32"/>
        </w:rPr>
        <w:t xml:space="preserve"> </w:t>
      </w:r>
      <w:r w:rsidR="00AD07BC" w:rsidRPr="00735294">
        <w:rPr>
          <w:rFonts w:ascii="仿宋" w:eastAsia="仿宋" w:hAnsi="仿宋" w:hint="eastAsia"/>
          <w:sz w:val="32"/>
          <w:szCs w:val="32"/>
        </w:rPr>
        <w:t>73.52</w:t>
      </w:r>
      <w:r w:rsidR="00AD07BC" w:rsidRPr="00735294">
        <w:rPr>
          <w:rFonts w:ascii="仿宋" w:eastAsia="仿宋" w:hAnsi="仿宋"/>
          <w:sz w:val="32"/>
          <w:szCs w:val="32"/>
        </w:rPr>
        <w:t xml:space="preserve"> </w:t>
      </w:r>
      <w:r w:rsidR="00AD07BC" w:rsidRPr="00735294">
        <w:rPr>
          <w:rFonts w:ascii="仿宋" w:eastAsia="仿宋" w:hAnsi="仿宋" w:hint="eastAsia"/>
          <w:sz w:val="32"/>
          <w:szCs w:val="32"/>
        </w:rPr>
        <w:t>万元，占本年支出合计的</w:t>
      </w:r>
      <w:r w:rsidR="00AD07BC" w:rsidRPr="00735294">
        <w:rPr>
          <w:rFonts w:ascii="仿宋" w:eastAsia="仿宋" w:hAnsi="仿宋"/>
          <w:sz w:val="32"/>
          <w:szCs w:val="32"/>
        </w:rPr>
        <w:t xml:space="preserve"> </w:t>
      </w:r>
      <w:r w:rsidR="00AD07BC" w:rsidRPr="00735294">
        <w:rPr>
          <w:rFonts w:ascii="仿宋" w:eastAsia="仿宋" w:hAnsi="仿宋" w:hint="eastAsia"/>
          <w:sz w:val="32"/>
          <w:szCs w:val="32"/>
        </w:rPr>
        <w:t>100</w:t>
      </w:r>
      <w:r w:rsidR="00AD07BC" w:rsidRPr="00735294">
        <w:rPr>
          <w:rFonts w:ascii="仿宋" w:eastAsia="仿宋" w:hAnsi="仿宋"/>
          <w:sz w:val="32"/>
          <w:szCs w:val="32"/>
        </w:rPr>
        <w:t>%</w:t>
      </w:r>
      <w:r w:rsidR="00AD07BC" w:rsidRPr="00735294">
        <w:rPr>
          <w:rFonts w:ascii="仿宋" w:eastAsia="仿宋" w:hAnsi="仿宋" w:hint="eastAsia"/>
          <w:sz w:val="32"/>
          <w:szCs w:val="32"/>
        </w:rPr>
        <w:t>。与</w:t>
      </w:r>
      <w:r w:rsidR="00AD07BC" w:rsidRPr="00735294">
        <w:rPr>
          <w:rFonts w:ascii="仿宋" w:eastAsia="仿宋" w:hAnsi="仿宋"/>
          <w:sz w:val="32"/>
          <w:szCs w:val="32"/>
        </w:rPr>
        <w:t>201</w:t>
      </w:r>
      <w:r w:rsidR="00AD07BC" w:rsidRPr="00735294">
        <w:rPr>
          <w:rFonts w:ascii="仿宋" w:eastAsia="仿宋" w:hAnsi="仿宋" w:hint="eastAsia"/>
          <w:sz w:val="32"/>
          <w:szCs w:val="32"/>
        </w:rPr>
        <w:t>8年相比，财政拨款支出增加15.96万元，增加20.71</w:t>
      </w:r>
      <w:r w:rsidR="00AD07BC" w:rsidRPr="00735294">
        <w:rPr>
          <w:rFonts w:ascii="仿宋" w:eastAsia="仿宋" w:hAnsi="仿宋"/>
          <w:sz w:val="32"/>
          <w:szCs w:val="32"/>
        </w:rPr>
        <w:t xml:space="preserve"> %</w:t>
      </w:r>
      <w:r w:rsidR="00AD07BC" w:rsidRPr="00735294">
        <w:rPr>
          <w:rFonts w:ascii="仿宋" w:eastAsia="仿宋" w:hAnsi="仿宋" w:hint="eastAsia"/>
          <w:sz w:val="32"/>
          <w:szCs w:val="32"/>
        </w:rPr>
        <w:t>。主要原因：科普宣传项目支出增加。</w:t>
      </w:r>
    </w:p>
    <w:p w:rsidR="00CC52B0" w:rsidRPr="00735294" w:rsidRDefault="00CC52B0" w:rsidP="00735294">
      <w:pPr>
        <w:spacing w:line="560" w:lineRule="exact"/>
        <w:rPr>
          <w:rFonts w:ascii="楷体" w:eastAsia="楷体" w:hAnsi="楷体"/>
          <w:b/>
          <w:bCs/>
          <w:sz w:val="32"/>
          <w:szCs w:val="32"/>
        </w:rPr>
      </w:pPr>
      <w:r w:rsidRPr="00735294">
        <w:rPr>
          <w:rFonts w:ascii="楷体" w:eastAsia="楷体" w:hAnsi="楷体" w:hint="eastAsia"/>
          <w:sz w:val="32"/>
          <w:szCs w:val="32"/>
        </w:rPr>
        <w:t xml:space="preserve">    </w:t>
      </w:r>
      <w:r w:rsidRPr="00735294">
        <w:rPr>
          <w:rFonts w:ascii="楷体" w:eastAsia="楷体" w:hAnsi="楷体" w:hint="eastAsia"/>
          <w:b/>
          <w:bCs/>
          <w:sz w:val="32"/>
          <w:szCs w:val="32"/>
        </w:rPr>
        <w:t>（二）财政拨款支出决算结构情况</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t xml:space="preserve">   </w:t>
      </w:r>
      <w:r w:rsidR="00735294" w:rsidRPr="00735294">
        <w:rPr>
          <w:rFonts w:ascii="仿宋" w:eastAsia="仿宋" w:hAnsi="仿宋" w:hint="eastAsia"/>
          <w:sz w:val="32"/>
          <w:szCs w:val="32"/>
        </w:rPr>
        <w:t xml:space="preserve"> </w:t>
      </w:r>
      <w:r w:rsidR="00AD07BC" w:rsidRPr="00735294">
        <w:rPr>
          <w:rFonts w:ascii="仿宋" w:eastAsia="仿宋" w:hAnsi="仿宋" w:hint="eastAsia"/>
          <w:sz w:val="32"/>
          <w:szCs w:val="32"/>
        </w:rPr>
        <w:t>长春市双阳区科学技术协会</w:t>
      </w:r>
      <w:r w:rsidR="00AD07BC" w:rsidRPr="00735294">
        <w:rPr>
          <w:rFonts w:ascii="仿宋" w:eastAsia="仿宋" w:hAnsi="仿宋"/>
          <w:sz w:val="32"/>
          <w:szCs w:val="32"/>
        </w:rPr>
        <w:t>201</w:t>
      </w:r>
      <w:r w:rsidR="00AD07BC" w:rsidRPr="00735294">
        <w:rPr>
          <w:rFonts w:ascii="仿宋" w:eastAsia="仿宋" w:hAnsi="仿宋" w:hint="eastAsia"/>
          <w:sz w:val="32"/>
          <w:szCs w:val="32"/>
        </w:rPr>
        <w:t>9年财政拨款支出</w:t>
      </w:r>
      <w:r w:rsidR="00EB03B0" w:rsidRPr="00735294">
        <w:rPr>
          <w:rFonts w:ascii="仿宋" w:eastAsia="仿宋" w:hAnsi="仿宋" w:hint="eastAsia"/>
          <w:sz w:val="32"/>
          <w:szCs w:val="32"/>
        </w:rPr>
        <w:t>77.97</w:t>
      </w:r>
      <w:r w:rsidR="00AD07BC" w:rsidRPr="00735294">
        <w:rPr>
          <w:rFonts w:ascii="仿宋" w:eastAsia="仿宋" w:hAnsi="仿宋" w:hint="eastAsia"/>
          <w:sz w:val="32"/>
          <w:szCs w:val="32"/>
        </w:rPr>
        <w:t>万元，主要用于以下方面，科学技术支出</w:t>
      </w:r>
      <w:r w:rsidR="00EB03B0" w:rsidRPr="00735294">
        <w:rPr>
          <w:rFonts w:ascii="仿宋" w:eastAsia="仿宋" w:hAnsi="仿宋" w:hint="eastAsia"/>
          <w:sz w:val="32"/>
          <w:szCs w:val="32"/>
        </w:rPr>
        <w:t>77.97</w:t>
      </w:r>
      <w:r w:rsidR="00AD07BC" w:rsidRPr="00735294">
        <w:rPr>
          <w:rFonts w:ascii="仿宋" w:eastAsia="仿宋" w:hAnsi="仿宋" w:hint="eastAsia"/>
          <w:sz w:val="32"/>
          <w:szCs w:val="32"/>
        </w:rPr>
        <w:t>万元，占</w:t>
      </w:r>
      <w:r w:rsidR="00AD07BC" w:rsidRPr="00735294">
        <w:rPr>
          <w:rFonts w:ascii="仿宋" w:eastAsia="仿宋" w:hAnsi="仿宋"/>
          <w:sz w:val="32"/>
          <w:szCs w:val="32"/>
        </w:rPr>
        <w:t>100%</w:t>
      </w:r>
      <w:r w:rsidR="00AD07BC" w:rsidRPr="00735294">
        <w:rPr>
          <w:rFonts w:ascii="仿宋" w:eastAsia="仿宋" w:hAnsi="仿宋" w:hint="eastAsia"/>
          <w:sz w:val="32"/>
          <w:szCs w:val="32"/>
        </w:rPr>
        <w:t>。</w:t>
      </w:r>
    </w:p>
    <w:p w:rsidR="00CC52B0" w:rsidRPr="00735294" w:rsidRDefault="00CC52B0" w:rsidP="00735294">
      <w:pPr>
        <w:spacing w:line="560" w:lineRule="exact"/>
        <w:rPr>
          <w:rFonts w:ascii="楷体" w:eastAsia="楷体" w:hAnsi="楷体"/>
          <w:b/>
          <w:bCs/>
          <w:sz w:val="32"/>
          <w:szCs w:val="32"/>
        </w:rPr>
      </w:pPr>
      <w:r w:rsidRPr="00735294">
        <w:rPr>
          <w:rFonts w:ascii="楷体" w:eastAsia="楷体" w:hAnsi="楷体" w:hint="eastAsia"/>
          <w:sz w:val="32"/>
          <w:szCs w:val="32"/>
        </w:rPr>
        <w:t xml:space="preserve">   </w:t>
      </w:r>
      <w:r w:rsidRPr="00735294">
        <w:rPr>
          <w:rFonts w:ascii="楷体" w:eastAsia="楷体" w:hAnsi="楷体" w:hint="eastAsia"/>
          <w:b/>
          <w:bCs/>
          <w:sz w:val="32"/>
          <w:szCs w:val="32"/>
        </w:rPr>
        <w:t xml:space="preserve"> （三）财政拨款支出决算具体情况</w:t>
      </w:r>
    </w:p>
    <w:p w:rsidR="00CC52B0" w:rsidRPr="00735294" w:rsidRDefault="0036387D" w:rsidP="00735294">
      <w:pPr>
        <w:spacing w:line="560" w:lineRule="exact"/>
        <w:ind w:firstLineChars="200" w:firstLine="640"/>
        <w:rPr>
          <w:rFonts w:ascii="仿宋" w:eastAsia="仿宋" w:hAnsi="仿宋"/>
          <w:sz w:val="32"/>
          <w:szCs w:val="32"/>
        </w:rPr>
      </w:pPr>
      <w:r w:rsidRPr="00735294">
        <w:rPr>
          <w:rFonts w:ascii="仿宋" w:eastAsia="仿宋" w:hAnsi="仿宋" w:hint="eastAsia"/>
          <w:sz w:val="32"/>
          <w:szCs w:val="32"/>
        </w:rPr>
        <w:t>长春市双阳区科学技术协会</w:t>
      </w:r>
      <w:r w:rsidRPr="00735294">
        <w:rPr>
          <w:rFonts w:ascii="仿宋" w:eastAsia="仿宋" w:hAnsi="仿宋"/>
          <w:sz w:val="32"/>
          <w:szCs w:val="32"/>
        </w:rPr>
        <w:t>201</w:t>
      </w:r>
      <w:r w:rsidRPr="00735294">
        <w:rPr>
          <w:rFonts w:ascii="仿宋" w:eastAsia="仿宋" w:hAnsi="仿宋" w:hint="eastAsia"/>
          <w:sz w:val="32"/>
          <w:szCs w:val="32"/>
        </w:rPr>
        <w:t>9年财政拨款支出年初预算为46.54</w:t>
      </w:r>
      <w:r w:rsidRPr="00735294">
        <w:rPr>
          <w:rFonts w:ascii="仿宋" w:eastAsia="仿宋" w:hAnsi="仿宋"/>
          <w:sz w:val="32"/>
          <w:szCs w:val="32"/>
        </w:rPr>
        <w:t xml:space="preserve"> </w:t>
      </w:r>
      <w:r w:rsidRPr="00735294">
        <w:rPr>
          <w:rFonts w:ascii="仿宋" w:eastAsia="仿宋" w:hAnsi="仿宋" w:hint="eastAsia"/>
          <w:sz w:val="32"/>
          <w:szCs w:val="32"/>
        </w:rPr>
        <w:t>万元，支出决算为77.97万元，完成年初预算的167.53</w:t>
      </w:r>
      <w:r w:rsidR="00496C9E">
        <w:rPr>
          <w:rFonts w:ascii="仿宋" w:eastAsia="仿宋" w:hAnsi="仿宋"/>
          <w:sz w:val="32"/>
          <w:szCs w:val="32"/>
        </w:rPr>
        <w:t xml:space="preserve"> </w:t>
      </w:r>
      <w:r w:rsidRPr="00735294">
        <w:rPr>
          <w:rFonts w:ascii="仿宋" w:eastAsia="仿宋" w:hAnsi="仿宋"/>
          <w:sz w:val="32"/>
          <w:szCs w:val="32"/>
        </w:rPr>
        <w:t>%</w:t>
      </w:r>
      <w:r w:rsidRPr="00735294">
        <w:rPr>
          <w:rFonts w:ascii="仿宋" w:eastAsia="仿宋" w:hAnsi="仿宋" w:hint="eastAsia"/>
          <w:sz w:val="32"/>
          <w:szCs w:val="32"/>
        </w:rPr>
        <w:t>。主要原因：科普宣传项目支出增加。</w:t>
      </w:r>
    </w:p>
    <w:p w:rsidR="00CC52B0" w:rsidRPr="00735294" w:rsidRDefault="00CC52B0" w:rsidP="00735294">
      <w:pPr>
        <w:spacing w:line="560" w:lineRule="exact"/>
        <w:rPr>
          <w:rFonts w:ascii="仿宋" w:eastAsia="仿宋" w:hAnsi="仿宋"/>
          <w:sz w:val="32"/>
          <w:szCs w:val="32"/>
        </w:rPr>
      </w:pPr>
      <w:r w:rsidRPr="00735294">
        <w:rPr>
          <w:rFonts w:ascii="仿宋" w:eastAsia="仿宋" w:hAnsi="仿宋" w:hint="eastAsia"/>
          <w:sz w:val="32"/>
          <w:szCs w:val="32"/>
        </w:rPr>
        <w:t xml:space="preserve">    </w:t>
      </w:r>
      <w:r w:rsidRPr="00735294">
        <w:rPr>
          <w:rFonts w:ascii="黑体" w:eastAsia="黑体" w:hAnsi="黑体" w:hint="eastAsia"/>
          <w:sz w:val="32"/>
          <w:szCs w:val="32"/>
        </w:rPr>
        <w:t>六、</w:t>
      </w:r>
      <w:r w:rsidR="009B110C" w:rsidRPr="00735294">
        <w:rPr>
          <w:rFonts w:ascii="黑体" w:eastAsia="黑体" w:hAnsi="黑体" w:hint="eastAsia"/>
          <w:sz w:val="32"/>
          <w:szCs w:val="32"/>
        </w:rPr>
        <w:t>2019年</w:t>
      </w:r>
      <w:r w:rsidRPr="00735294">
        <w:rPr>
          <w:rFonts w:ascii="黑体" w:eastAsia="黑体" w:hAnsi="黑体" w:hint="eastAsia"/>
          <w:sz w:val="32"/>
          <w:szCs w:val="32"/>
        </w:rPr>
        <w:t>度一般公共预算财政拨款基本支出决算情况说明</w:t>
      </w:r>
    </w:p>
    <w:p w:rsidR="00CC52B0" w:rsidRPr="00735294" w:rsidRDefault="009B110C" w:rsidP="00735294">
      <w:pPr>
        <w:spacing w:line="560" w:lineRule="exact"/>
        <w:ind w:firstLineChars="200" w:firstLine="640"/>
        <w:rPr>
          <w:rFonts w:ascii="仿宋" w:eastAsia="仿宋" w:hAnsi="仿宋"/>
          <w:sz w:val="32"/>
          <w:szCs w:val="32"/>
        </w:rPr>
      </w:pPr>
      <w:r w:rsidRPr="00735294">
        <w:rPr>
          <w:rFonts w:ascii="仿宋" w:eastAsia="仿宋" w:hAnsi="仿宋" w:hint="eastAsia"/>
          <w:sz w:val="32"/>
          <w:szCs w:val="32"/>
        </w:rPr>
        <w:t>2019年</w:t>
      </w:r>
      <w:r w:rsidR="00CC52B0" w:rsidRPr="00735294">
        <w:rPr>
          <w:rFonts w:ascii="仿宋" w:eastAsia="仿宋" w:hAnsi="仿宋" w:hint="eastAsia"/>
          <w:sz w:val="32"/>
          <w:szCs w:val="32"/>
        </w:rPr>
        <w:t>财政拨款基本支出</w:t>
      </w:r>
      <w:r w:rsidR="00B2667C" w:rsidRPr="00735294">
        <w:rPr>
          <w:rFonts w:ascii="仿宋" w:eastAsia="仿宋" w:hAnsi="仿宋" w:hint="eastAsia"/>
          <w:sz w:val="32"/>
          <w:szCs w:val="32"/>
        </w:rPr>
        <w:t>36.04</w:t>
      </w:r>
      <w:r w:rsidR="00CC52B0" w:rsidRPr="00735294">
        <w:rPr>
          <w:rFonts w:ascii="仿宋" w:eastAsia="仿宋" w:hAnsi="仿宋" w:hint="eastAsia"/>
          <w:sz w:val="32"/>
          <w:szCs w:val="32"/>
        </w:rPr>
        <w:t>万元，其中：人员经费</w:t>
      </w:r>
      <w:r w:rsidR="0010503C" w:rsidRPr="00735294">
        <w:rPr>
          <w:rFonts w:ascii="仿宋" w:eastAsia="仿宋" w:hAnsi="仿宋" w:hint="eastAsia"/>
          <w:sz w:val="32"/>
          <w:szCs w:val="32"/>
        </w:rPr>
        <w:t>31.30</w:t>
      </w:r>
      <w:r w:rsidR="00CC52B0" w:rsidRPr="00735294">
        <w:rPr>
          <w:rFonts w:ascii="仿宋" w:eastAsia="仿宋" w:hAnsi="仿宋" w:hint="eastAsia"/>
          <w:sz w:val="32"/>
          <w:szCs w:val="32"/>
        </w:rPr>
        <w:t>万元，主要包括：基本工资</w:t>
      </w:r>
      <w:r w:rsidR="0010503C" w:rsidRPr="00735294">
        <w:rPr>
          <w:rFonts w:ascii="仿宋" w:eastAsia="仿宋" w:hAnsi="仿宋" w:hint="eastAsia"/>
          <w:sz w:val="32"/>
          <w:szCs w:val="32"/>
        </w:rPr>
        <w:t>12.59万元</w:t>
      </w:r>
      <w:r w:rsidR="00CC52B0" w:rsidRPr="00735294">
        <w:rPr>
          <w:rFonts w:ascii="仿宋" w:eastAsia="仿宋" w:hAnsi="仿宋" w:hint="eastAsia"/>
          <w:sz w:val="32"/>
          <w:szCs w:val="32"/>
        </w:rPr>
        <w:t>、津贴补贴</w:t>
      </w:r>
      <w:r w:rsidR="0010503C" w:rsidRPr="00735294">
        <w:rPr>
          <w:rFonts w:ascii="仿宋" w:eastAsia="仿宋" w:hAnsi="仿宋" w:hint="eastAsia"/>
          <w:sz w:val="32"/>
          <w:szCs w:val="32"/>
        </w:rPr>
        <w:t>6.73万元</w:t>
      </w:r>
      <w:r w:rsidR="00CC52B0" w:rsidRPr="00735294">
        <w:rPr>
          <w:rFonts w:ascii="仿宋" w:eastAsia="仿宋" w:hAnsi="仿宋" w:hint="eastAsia"/>
          <w:sz w:val="32"/>
          <w:szCs w:val="32"/>
        </w:rPr>
        <w:t>、奖金</w:t>
      </w:r>
      <w:r w:rsidR="0010503C" w:rsidRPr="00735294">
        <w:rPr>
          <w:rFonts w:ascii="仿宋" w:eastAsia="仿宋" w:hAnsi="仿宋" w:hint="eastAsia"/>
          <w:sz w:val="32"/>
          <w:szCs w:val="32"/>
        </w:rPr>
        <w:t>1.05万元</w:t>
      </w:r>
      <w:r w:rsidR="00CC52B0" w:rsidRPr="00735294">
        <w:rPr>
          <w:rFonts w:ascii="仿宋" w:eastAsia="仿宋" w:hAnsi="仿宋" w:hint="eastAsia"/>
          <w:sz w:val="32"/>
          <w:szCs w:val="32"/>
        </w:rPr>
        <w:t>、</w:t>
      </w:r>
      <w:r w:rsidR="0010503C" w:rsidRPr="00735294">
        <w:rPr>
          <w:rFonts w:ascii="仿宋" w:eastAsia="仿宋" w:hAnsi="仿宋" w:hint="eastAsia"/>
          <w:sz w:val="32"/>
          <w:szCs w:val="32"/>
        </w:rPr>
        <w:t>职工基本医疗保险缴费1.49万元、</w:t>
      </w:r>
      <w:r w:rsidR="00CC52B0" w:rsidRPr="00735294">
        <w:rPr>
          <w:rFonts w:ascii="仿宋" w:eastAsia="仿宋" w:hAnsi="仿宋" w:hint="eastAsia"/>
          <w:sz w:val="32"/>
          <w:szCs w:val="32"/>
        </w:rPr>
        <w:t>其他社会保障缴费</w:t>
      </w:r>
      <w:r w:rsidR="0010503C" w:rsidRPr="00735294">
        <w:rPr>
          <w:rFonts w:ascii="仿宋" w:eastAsia="仿宋" w:hAnsi="仿宋" w:hint="eastAsia"/>
          <w:sz w:val="32"/>
          <w:szCs w:val="32"/>
        </w:rPr>
        <w:t>0.19万元</w:t>
      </w:r>
      <w:r w:rsidR="00CC52B0" w:rsidRPr="00735294">
        <w:rPr>
          <w:rFonts w:ascii="仿宋" w:eastAsia="仿宋" w:hAnsi="仿宋" w:hint="eastAsia"/>
          <w:sz w:val="32"/>
          <w:szCs w:val="32"/>
        </w:rPr>
        <w:t>、绩效工资</w:t>
      </w:r>
      <w:r w:rsidR="0010503C" w:rsidRPr="00735294">
        <w:rPr>
          <w:rFonts w:ascii="仿宋" w:eastAsia="仿宋" w:hAnsi="仿宋" w:hint="eastAsia"/>
          <w:sz w:val="32"/>
          <w:szCs w:val="32"/>
        </w:rPr>
        <w:t>2.44万元</w:t>
      </w:r>
      <w:r w:rsidR="00CC52B0" w:rsidRPr="00735294">
        <w:rPr>
          <w:rFonts w:ascii="仿宋" w:eastAsia="仿宋" w:hAnsi="仿宋" w:hint="eastAsia"/>
          <w:sz w:val="32"/>
          <w:szCs w:val="32"/>
        </w:rPr>
        <w:t>、机关事业单位基本养老保险缴费</w:t>
      </w:r>
      <w:r w:rsidR="0010503C" w:rsidRPr="00735294">
        <w:rPr>
          <w:rFonts w:ascii="仿宋" w:eastAsia="仿宋" w:hAnsi="仿宋" w:hint="eastAsia"/>
          <w:sz w:val="32"/>
          <w:szCs w:val="32"/>
        </w:rPr>
        <w:t>4.25万元</w:t>
      </w:r>
      <w:r w:rsidR="00CC52B0" w:rsidRPr="00735294">
        <w:rPr>
          <w:rFonts w:ascii="仿宋" w:eastAsia="仿宋" w:hAnsi="仿宋" w:hint="eastAsia"/>
          <w:sz w:val="32"/>
          <w:szCs w:val="32"/>
        </w:rPr>
        <w:t>、奖励金</w:t>
      </w:r>
      <w:r w:rsidR="0010503C" w:rsidRPr="00735294">
        <w:rPr>
          <w:rFonts w:ascii="仿宋" w:eastAsia="仿宋" w:hAnsi="仿宋" w:hint="eastAsia"/>
          <w:sz w:val="32"/>
          <w:szCs w:val="32"/>
        </w:rPr>
        <w:t>0.01万元</w:t>
      </w:r>
      <w:r w:rsidR="00CC52B0" w:rsidRPr="00735294">
        <w:rPr>
          <w:rFonts w:ascii="仿宋" w:eastAsia="仿宋" w:hAnsi="仿宋" w:hint="eastAsia"/>
          <w:sz w:val="32"/>
          <w:szCs w:val="32"/>
        </w:rPr>
        <w:t>、住房公积金</w:t>
      </w:r>
      <w:r w:rsidR="0010503C" w:rsidRPr="00735294">
        <w:rPr>
          <w:rFonts w:ascii="仿宋" w:eastAsia="仿宋" w:hAnsi="仿宋" w:hint="eastAsia"/>
          <w:sz w:val="32"/>
          <w:szCs w:val="32"/>
        </w:rPr>
        <w:t>2.55万元。</w:t>
      </w:r>
    </w:p>
    <w:p w:rsidR="0010503C" w:rsidRPr="00735294" w:rsidRDefault="00CC52B0" w:rsidP="00735294">
      <w:pPr>
        <w:spacing w:line="560" w:lineRule="exact"/>
        <w:ind w:firstLine="645"/>
        <w:rPr>
          <w:rFonts w:ascii="仿宋" w:eastAsia="仿宋" w:hAnsi="仿宋"/>
          <w:sz w:val="32"/>
          <w:szCs w:val="32"/>
        </w:rPr>
      </w:pPr>
      <w:r w:rsidRPr="00735294">
        <w:rPr>
          <w:rFonts w:ascii="仿宋" w:eastAsia="仿宋" w:hAnsi="仿宋" w:hint="eastAsia"/>
          <w:sz w:val="32"/>
          <w:szCs w:val="32"/>
        </w:rPr>
        <w:t>公用经费</w:t>
      </w:r>
      <w:r w:rsidR="0010503C" w:rsidRPr="00735294">
        <w:rPr>
          <w:rFonts w:ascii="仿宋" w:eastAsia="仿宋" w:hAnsi="仿宋" w:hint="eastAsia"/>
          <w:sz w:val="32"/>
          <w:szCs w:val="32"/>
        </w:rPr>
        <w:t>4.75</w:t>
      </w:r>
      <w:r w:rsidRPr="00735294">
        <w:rPr>
          <w:rFonts w:ascii="仿宋" w:eastAsia="仿宋" w:hAnsi="仿宋" w:hint="eastAsia"/>
          <w:sz w:val="32"/>
          <w:szCs w:val="32"/>
        </w:rPr>
        <w:t>万元，主要包括：办公费</w:t>
      </w:r>
      <w:r w:rsidR="0010503C" w:rsidRPr="00735294">
        <w:rPr>
          <w:rFonts w:ascii="仿宋" w:eastAsia="仿宋" w:hAnsi="仿宋" w:hint="eastAsia"/>
          <w:sz w:val="32"/>
          <w:szCs w:val="32"/>
        </w:rPr>
        <w:t>0.90万元</w:t>
      </w:r>
      <w:r w:rsidRPr="00735294">
        <w:rPr>
          <w:rFonts w:ascii="仿宋" w:eastAsia="仿宋" w:hAnsi="仿宋" w:hint="eastAsia"/>
          <w:sz w:val="32"/>
          <w:szCs w:val="32"/>
        </w:rPr>
        <w:t>、差旅费</w:t>
      </w:r>
      <w:r w:rsidR="0010503C" w:rsidRPr="00735294">
        <w:rPr>
          <w:rFonts w:ascii="仿宋" w:eastAsia="仿宋" w:hAnsi="仿宋" w:hint="eastAsia"/>
          <w:sz w:val="32"/>
          <w:szCs w:val="32"/>
        </w:rPr>
        <w:t>0.60万元</w:t>
      </w:r>
      <w:r w:rsidRPr="00735294">
        <w:rPr>
          <w:rFonts w:ascii="仿宋" w:eastAsia="仿宋" w:hAnsi="仿宋" w:hint="eastAsia"/>
          <w:sz w:val="32"/>
          <w:szCs w:val="32"/>
        </w:rPr>
        <w:t>、公务用车运行维护费</w:t>
      </w:r>
      <w:r w:rsidR="0010503C" w:rsidRPr="00735294">
        <w:rPr>
          <w:rFonts w:ascii="仿宋" w:eastAsia="仿宋" w:hAnsi="仿宋" w:hint="eastAsia"/>
          <w:sz w:val="32"/>
          <w:szCs w:val="32"/>
        </w:rPr>
        <w:t>2万元</w:t>
      </w:r>
      <w:r w:rsidRPr="00735294">
        <w:rPr>
          <w:rFonts w:ascii="仿宋" w:eastAsia="仿宋" w:hAnsi="仿宋" w:hint="eastAsia"/>
          <w:sz w:val="32"/>
          <w:szCs w:val="32"/>
        </w:rPr>
        <w:t>、其他交通费用</w:t>
      </w:r>
      <w:r w:rsidR="0010503C" w:rsidRPr="00735294">
        <w:rPr>
          <w:rFonts w:ascii="仿宋" w:eastAsia="仿宋" w:hAnsi="仿宋" w:hint="eastAsia"/>
          <w:sz w:val="32"/>
          <w:szCs w:val="32"/>
        </w:rPr>
        <w:t>1.25万元。</w:t>
      </w:r>
      <w:r w:rsidRPr="00735294">
        <w:rPr>
          <w:rFonts w:ascii="仿宋" w:eastAsia="仿宋" w:hAnsi="仿宋" w:hint="eastAsia"/>
          <w:sz w:val="32"/>
          <w:szCs w:val="32"/>
        </w:rPr>
        <w:t xml:space="preserve">  </w:t>
      </w:r>
    </w:p>
    <w:p w:rsidR="00CC52B0" w:rsidRPr="00735294" w:rsidRDefault="00CC52B0" w:rsidP="00735294">
      <w:pPr>
        <w:spacing w:line="560" w:lineRule="exact"/>
        <w:ind w:firstLine="645"/>
        <w:rPr>
          <w:rFonts w:ascii="仿宋" w:eastAsia="仿宋" w:hAnsi="仿宋"/>
          <w:sz w:val="32"/>
          <w:szCs w:val="32"/>
        </w:rPr>
      </w:pPr>
      <w:r w:rsidRPr="00735294">
        <w:rPr>
          <w:rFonts w:ascii="仿宋" w:eastAsia="仿宋" w:hAnsi="仿宋" w:hint="eastAsia"/>
          <w:sz w:val="32"/>
          <w:szCs w:val="32"/>
        </w:rPr>
        <w:t xml:space="preserve">  </w:t>
      </w:r>
      <w:r w:rsidRPr="00735294">
        <w:rPr>
          <w:rFonts w:ascii="黑体" w:eastAsia="黑体" w:hAnsi="黑体" w:hint="eastAsia"/>
          <w:sz w:val="32"/>
          <w:szCs w:val="32"/>
        </w:rPr>
        <w:t>七、</w:t>
      </w:r>
      <w:r w:rsidR="009B110C" w:rsidRPr="00735294">
        <w:rPr>
          <w:rFonts w:ascii="黑体" w:eastAsia="黑体" w:hAnsi="黑体" w:hint="eastAsia"/>
          <w:sz w:val="32"/>
          <w:szCs w:val="32"/>
        </w:rPr>
        <w:t>2019年</w:t>
      </w:r>
      <w:r w:rsidRPr="00735294">
        <w:rPr>
          <w:rFonts w:ascii="黑体" w:eastAsia="黑体" w:hAnsi="黑体" w:hint="eastAsia"/>
          <w:sz w:val="32"/>
          <w:szCs w:val="32"/>
        </w:rPr>
        <w:t>度一般公共预算财政拨款“三公”经费支</w:t>
      </w:r>
      <w:r w:rsidRPr="00735294">
        <w:rPr>
          <w:rFonts w:ascii="黑体" w:eastAsia="黑体" w:hAnsi="黑体" w:hint="eastAsia"/>
          <w:sz w:val="32"/>
          <w:szCs w:val="32"/>
        </w:rPr>
        <w:lastRenderedPageBreak/>
        <w:t>出决算情况说明</w:t>
      </w:r>
    </w:p>
    <w:p w:rsidR="00CC52B0" w:rsidRPr="00735294" w:rsidRDefault="00CC52B0" w:rsidP="00735294">
      <w:pPr>
        <w:spacing w:line="560" w:lineRule="exact"/>
        <w:ind w:firstLineChars="200" w:firstLine="643"/>
        <w:rPr>
          <w:rFonts w:ascii="楷体" w:eastAsia="楷体" w:hAnsi="楷体"/>
          <w:b/>
          <w:sz w:val="32"/>
          <w:szCs w:val="32"/>
        </w:rPr>
      </w:pPr>
      <w:r w:rsidRPr="00735294">
        <w:rPr>
          <w:rFonts w:ascii="楷体" w:eastAsia="楷体" w:hAnsi="楷体" w:hint="eastAsia"/>
          <w:b/>
          <w:sz w:val="32"/>
          <w:szCs w:val="32"/>
        </w:rPr>
        <w:t>（一）“三公”经费财政拨款支出决算总体情况说明</w:t>
      </w:r>
    </w:p>
    <w:p w:rsidR="00020D30" w:rsidRPr="00735294" w:rsidRDefault="009B110C" w:rsidP="00735294">
      <w:pPr>
        <w:spacing w:line="560" w:lineRule="exact"/>
        <w:ind w:firstLineChars="200" w:firstLine="640"/>
        <w:rPr>
          <w:rFonts w:ascii="仿宋" w:eastAsia="仿宋" w:hAnsi="仿宋"/>
          <w:sz w:val="32"/>
          <w:szCs w:val="32"/>
        </w:rPr>
      </w:pPr>
      <w:r w:rsidRPr="00735294">
        <w:rPr>
          <w:rFonts w:ascii="仿宋" w:eastAsia="仿宋" w:hAnsi="仿宋" w:hint="eastAsia"/>
          <w:sz w:val="32"/>
          <w:szCs w:val="32"/>
        </w:rPr>
        <w:t>2019年</w:t>
      </w:r>
      <w:r w:rsidR="00CC52B0" w:rsidRPr="00735294">
        <w:rPr>
          <w:rFonts w:ascii="仿宋" w:eastAsia="仿宋" w:hAnsi="仿宋" w:hint="eastAsia"/>
          <w:sz w:val="32"/>
          <w:szCs w:val="32"/>
        </w:rPr>
        <w:t>“三公”经费财政拨款支出预算为</w:t>
      </w:r>
      <w:r w:rsidR="00B2667C" w:rsidRPr="00735294">
        <w:rPr>
          <w:rFonts w:ascii="仿宋" w:eastAsia="仿宋" w:hAnsi="仿宋" w:hint="eastAsia"/>
          <w:sz w:val="32"/>
          <w:szCs w:val="32"/>
        </w:rPr>
        <w:t>2</w:t>
      </w:r>
      <w:r w:rsidR="00CC52B0" w:rsidRPr="00735294">
        <w:rPr>
          <w:rFonts w:ascii="仿宋" w:eastAsia="仿宋" w:hAnsi="仿宋" w:hint="eastAsia"/>
          <w:sz w:val="32"/>
          <w:szCs w:val="32"/>
        </w:rPr>
        <w:t>万元，支出决算为</w:t>
      </w:r>
      <w:r w:rsidR="00B2667C" w:rsidRPr="00735294">
        <w:rPr>
          <w:rFonts w:ascii="仿宋" w:eastAsia="仿宋" w:hAnsi="仿宋" w:hint="eastAsia"/>
          <w:sz w:val="32"/>
          <w:szCs w:val="32"/>
        </w:rPr>
        <w:t>1.54</w:t>
      </w:r>
      <w:r w:rsidR="00CC52B0" w:rsidRPr="00735294">
        <w:rPr>
          <w:rFonts w:ascii="仿宋" w:eastAsia="仿宋" w:hAnsi="仿宋" w:hint="eastAsia"/>
          <w:sz w:val="32"/>
          <w:szCs w:val="32"/>
        </w:rPr>
        <w:t>万元，完成预算的</w:t>
      </w:r>
      <w:r w:rsidR="00B2667C" w:rsidRPr="00735294">
        <w:rPr>
          <w:rFonts w:ascii="仿宋" w:eastAsia="仿宋" w:hAnsi="仿宋" w:hint="eastAsia"/>
          <w:sz w:val="32"/>
          <w:szCs w:val="32"/>
        </w:rPr>
        <w:t>77</w:t>
      </w:r>
      <w:r w:rsidR="00CC52B0" w:rsidRPr="00735294">
        <w:rPr>
          <w:rFonts w:ascii="仿宋" w:eastAsia="仿宋" w:hAnsi="仿宋" w:hint="eastAsia"/>
          <w:sz w:val="32"/>
          <w:szCs w:val="32"/>
        </w:rPr>
        <w:t>%。</w:t>
      </w:r>
      <w:r w:rsidRPr="00735294">
        <w:rPr>
          <w:rFonts w:ascii="仿宋" w:eastAsia="仿宋" w:hAnsi="仿宋" w:hint="eastAsia"/>
          <w:sz w:val="32"/>
          <w:szCs w:val="32"/>
        </w:rPr>
        <w:t>2019年</w:t>
      </w:r>
      <w:r w:rsidR="00EF10E0" w:rsidRPr="00735294">
        <w:rPr>
          <w:rFonts w:ascii="仿宋" w:eastAsia="仿宋" w:hAnsi="仿宋" w:hint="eastAsia"/>
          <w:sz w:val="32"/>
          <w:szCs w:val="32"/>
        </w:rPr>
        <w:t>“三公”经费支出决算数小于预算数的主要原因</w:t>
      </w:r>
      <w:r w:rsidR="00B2667C" w:rsidRPr="00735294">
        <w:rPr>
          <w:rFonts w:ascii="仿宋" w:eastAsia="仿宋" w:hAnsi="仿宋" w:hint="eastAsia"/>
          <w:sz w:val="32"/>
          <w:szCs w:val="32"/>
        </w:rPr>
        <w:t>车辆修理减少</w:t>
      </w:r>
      <w:r w:rsidR="00EF10E0" w:rsidRPr="00735294">
        <w:rPr>
          <w:rFonts w:ascii="仿宋" w:eastAsia="仿宋" w:hAnsi="仿宋" w:hint="eastAsia"/>
          <w:sz w:val="32"/>
          <w:szCs w:val="32"/>
        </w:rPr>
        <w:t>。</w:t>
      </w:r>
    </w:p>
    <w:p w:rsidR="00CC52B0" w:rsidRPr="00735294" w:rsidRDefault="009B110C" w:rsidP="00735294">
      <w:pPr>
        <w:spacing w:line="560" w:lineRule="exact"/>
        <w:ind w:firstLineChars="200" w:firstLine="640"/>
        <w:rPr>
          <w:rFonts w:ascii="仿宋" w:eastAsia="仿宋" w:hAnsi="仿宋"/>
          <w:sz w:val="32"/>
          <w:szCs w:val="32"/>
        </w:rPr>
      </w:pPr>
      <w:r w:rsidRPr="00735294">
        <w:rPr>
          <w:rFonts w:ascii="仿宋" w:eastAsia="仿宋" w:hAnsi="仿宋" w:hint="eastAsia"/>
          <w:sz w:val="32"/>
          <w:szCs w:val="32"/>
        </w:rPr>
        <w:t>2019年</w:t>
      </w:r>
      <w:r w:rsidR="00CC52B0" w:rsidRPr="00735294">
        <w:rPr>
          <w:rFonts w:ascii="仿宋" w:eastAsia="仿宋" w:hAnsi="仿宋" w:hint="eastAsia"/>
          <w:sz w:val="32"/>
          <w:szCs w:val="32"/>
        </w:rPr>
        <w:t>“三公”经费财政拨款支出决算数比</w:t>
      </w:r>
      <w:r w:rsidRPr="00735294">
        <w:rPr>
          <w:rFonts w:ascii="仿宋" w:eastAsia="仿宋" w:hAnsi="仿宋" w:hint="eastAsia"/>
          <w:sz w:val="32"/>
          <w:szCs w:val="32"/>
        </w:rPr>
        <w:t>2018年</w:t>
      </w:r>
      <w:r w:rsidR="00CC52B0" w:rsidRPr="00735294">
        <w:rPr>
          <w:rFonts w:ascii="仿宋" w:eastAsia="仿宋" w:hAnsi="仿宋" w:hint="eastAsia"/>
          <w:sz w:val="32"/>
          <w:szCs w:val="32"/>
        </w:rPr>
        <w:t>增加</w:t>
      </w:r>
      <w:r w:rsidR="00B2667C" w:rsidRPr="00735294">
        <w:rPr>
          <w:rFonts w:ascii="仿宋" w:eastAsia="仿宋" w:hAnsi="仿宋" w:hint="eastAsia"/>
          <w:sz w:val="32"/>
          <w:szCs w:val="32"/>
        </w:rPr>
        <w:t>0.74</w:t>
      </w:r>
      <w:r w:rsidR="00CC52B0" w:rsidRPr="00735294">
        <w:rPr>
          <w:rFonts w:ascii="仿宋" w:eastAsia="仿宋" w:hAnsi="仿宋" w:hint="eastAsia"/>
          <w:sz w:val="32"/>
          <w:szCs w:val="32"/>
        </w:rPr>
        <w:t>万元，增长</w:t>
      </w:r>
      <w:r w:rsidR="00B2667C" w:rsidRPr="00735294">
        <w:rPr>
          <w:rFonts w:ascii="仿宋" w:eastAsia="仿宋" w:hAnsi="仿宋" w:hint="eastAsia"/>
          <w:sz w:val="32"/>
          <w:szCs w:val="32"/>
        </w:rPr>
        <w:t>48.05</w:t>
      </w:r>
      <w:r w:rsidR="00CC52B0" w:rsidRPr="00735294">
        <w:rPr>
          <w:rFonts w:ascii="仿宋" w:eastAsia="仿宋" w:hAnsi="仿宋" w:hint="eastAsia"/>
          <w:sz w:val="32"/>
          <w:szCs w:val="32"/>
        </w:rPr>
        <w:t>%。其中：因公出国（境）费支出增加</w:t>
      </w:r>
      <w:r w:rsidR="00371224" w:rsidRPr="00735294">
        <w:rPr>
          <w:rFonts w:ascii="仿宋" w:eastAsia="仿宋" w:hAnsi="仿宋" w:hint="eastAsia"/>
          <w:sz w:val="32"/>
          <w:szCs w:val="32"/>
        </w:rPr>
        <w:t>0.00</w:t>
      </w:r>
      <w:r w:rsidR="00735294" w:rsidRPr="00735294">
        <w:rPr>
          <w:rFonts w:ascii="仿宋" w:eastAsia="仿宋" w:hAnsi="仿宋" w:hint="eastAsia"/>
          <w:sz w:val="32"/>
          <w:szCs w:val="32"/>
        </w:rPr>
        <w:t>万元</w:t>
      </w:r>
      <w:r w:rsidR="00CC52B0" w:rsidRPr="00735294">
        <w:rPr>
          <w:rFonts w:ascii="仿宋" w:eastAsia="仿宋" w:hAnsi="仿宋" w:hint="eastAsia"/>
          <w:sz w:val="32"/>
          <w:szCs w:val="32"/>
        </w:rPr>
        <w:t>；公务用车购置及运行费支出增加</w:t>
      </w:r>
      <w:r w:rsidR="00B2667C" w:rsidRPr="00735294">
        <w:rPr>
          <w:rFonts w:ascii="仿宋" w:eastAsia="仿宋" w:hAnsi="仿宋" w:hint="eastAsia"/>
          <w:sz w:val="32"/>
          <w:szCs w:val="32"/>
        </w:rPr>
        <w:t>0.74</w:t>
      </w:r>
      <w:r w:rsidR="00CC52B0" w:rsidRPr="00735294">
        <w:rPr>
          <w:rFonts w:ascii="仿宋" w:eastAsia="仿宋" w:hAnsi="仿宋" w:hint="eastAsia"/>
          <w:sz w:val="32"/>
          <w:szCs w:val="32"/>
        </w:rPr>
        <w:t>万元，增长</w:t>
      </w:r>
      <w:r w:rsidR="00B2667C" w:rsidRPr="00735294">
        <w:rPr>
          <w:rFonts w:ascii="仿宋" w:eastAsia="仿宋" w:hAnsi="仿宋" w:hint="eastAsia"/>
          <w:sz w:val="32"/>
          <w:szCs w:val="32"/>
        </w:rPr>
        <w:t>48.05</w:t>
      </w:r>
      <w:r w:rsidR="00CC52B0" w:rsidRPr="00735294">
        <w:rPr>
          <w:rFonts w:ascii="仿宋" w:eastAsia="仿宋" w:hAnsi="仿宋" w:hint="eastAsia"/>
          <w:sz w:val="32"/>
          <w:szCs w:val="32"/>
        </w:rPr>
        <w:t>%；公务接待费支出增加</w:t>
      </w:r>
      <w:r w:rsidR="00371224" w:rsidRPr="00735294">
        <w:rPr>
          <w:rFonts w:ascii="仿宋" w:eastAsia="仿宋" w:hAnsi="仿宋" w:hint="eastAsia"/>
          <w:sz w:val="32"/>
          <w:szCs w:val="32"/>
        </w:rPr>
        <w:t>0.00</w:t>
      </w:r>
      <w:r w:rsidR="00735294" w:rsidRPr="00735294">
        <w:rPr>
          <w:rFonts w:ascii="仿宋" w:eastAsia="仿宋" w:hAnsi="仿宋" w:hint="eastAsia"/>
          <w:sz w:val="32"/>
          <w:szCs w:val="32"/>
        </w:rPr>
        <w:t>万元</w:t>
      </w:r>
      <w:r w:rsidR="00CC52B0" w:rsidRPr="00735294">
        <w:rPr>
          <w:rFonts w:ascii="仿宋" w:eastAsia="仿宋" w:hAnsi="仿宋" w:hint="eastAsia"/>
          <w:sz w:val="32"/>
          <w:szCs w:val="32"/>
        </w:rPr>
        <w:t>。主要原因</w:t>
      </w:r>
      <w:r w:rsidR="00B2667C" w:rsidRPr="00735294">
        <w:rPr>
          <w:rFonts w:ascii="仿宋" w:eastAsia="仿宋" w:hAnsi="仿宋" w:hint="eastAsia"/>
          <w:sz w:val="32"/>
          <w:szCs w:val="32"/>
        </w:rPr>
        <w:t>科普宣传用车费用增加</w:t>
      </w:r>
      <w:r w:rsidR="00CC52B0" w:rsidRPr="00735294">
        <w:rPr>
          <w:rFonts w:ascii="仿宋" w:eastAsia="仿宋" w:hAnsi="仿宋" w:hint="eastAsia"/>
          <w:sz w:val="32"/>
          <w:szCs w:val="32"/>
        </w:rPr>
        <w:t>。</w:t>
      </w:r>
    </w:p>
    <w:p w:rsidR="00CC52B0" w:rsidRPr="00735294" w:rsidRDefault="00CC52B0" w:rsidP="00735294">
      <w:pPr>
        <w:spacing w:line="560" w:lineRule="exact"/>
        <w:ind w:firstLineChars="200" w:firstLine="643"/>
        <w:rPr>
          <w:rFonts w:ascii="楷体" w:eastAsia="楷体" w:hAnsi="楷体"/>
          <w:sz w:val="32"/>
          <w:szCs w:val="32"/>
        </w:rPr>
      </w:pPr>
      <w:r w:rsidRPr="00735294">
        <w:rPr>
          <w:rFonts w:ascii="楷体" w:eastAsia="楷体" w:hAnsi="楷体" w:hint="eastAsia"/>
          <w:b/>
          <w:sz w:val="32"/>
          <w:szCs w:val="32"/>
        </w:rPr>
        <w:t>（二）“三公”经费财政拨款支出决算具体情况说明</w:t>
      </w:r>
    </w:p>
    <w:p w:rsidR="00CC52B0" w:rsidRPr="00735294" w:rsidRDefault="00B2667C" w:rsidP="00735294">
      <w:pPr>
        <w:spacing w:line="560" w:lineRule="exact"/>
        <w:ind w:firstLineChars="200" w:firstLine="640"/>
        <w:rPr>
          <w:rFonts w:ascii="仿宋" w:eastAsia="仿宋" w:hAnsi="仿宋"/>
          <w:sz w:val="32"/>
          <w:szCs w:val="32"/>
        </w:rPr>
      </w:pPr>
      <w:r w:rsidRPr="00735294">
        <w:rPr>
          <w:rFonts w:ascii="仿宋" w:eastAsia="仿宋" w:hAnsi="仿宋" w:hint="eastAsia"/>
          <w:sz w:val="32"/>
          <w:szCs w:val="32"/>
        </w:rPr>
        <w:t>1</w:t>
      </w:r>
      <w:r w:rsidR="00CC52B0" w:rsidRPr="00735294">
        <w:rPr>
          <w:rFonts w:ascii="仿宋" w:eastAsia="仿宋" w:hAnsi="仿宋" w:hint="eastAsia"/>
          <w:sz w:val="32"/>
          <w:szCs w:val="32"/>
        </w:rPr>
        <w:t>.公务用车购置及运行费支出</w:t>
      </w:r>
      <w:r w:rsidRPr="00735294">
        <w:rPr>
          <w:rFonts w:ascii="仿宋" w:eastAsia="仿宋" w:hAnsi="仿宋" w:hint="eastAsia"/>
          <w:sz w:val="32"/>
          <w:szCs w:val="32"/>
        </w:rPr>
        <w:t>1.54</w:t>
      </w:r>
      <w:r w:rsidR="00CC52B0" w:rsidRPr="00735294">
        <w:rPr>
          <w:rFonts w:ascii="仿宋" w:eastAsia="仿宋" w:hAnsi="仿宋" w:hint="eastAsia"/>
          <w:sz w:val="32"/>
          <w:szCs w:val="32"/>
        </w:rPr>
        <w:t>万元。其中公务用车购置</w:t>
      </w:r>
      <w:r w:rsidR="00371224" w:rsidRPr="00735294">
        <w:rPr>
          <w:rFonts w:ascii="仿宋" w:eastAsia="仿宋" w:hAnsi="仿宋" w:hint="eastAsia"/>
          <w:sz w:val="32"/>
          <w:szCs w:val="32"/>
        </w:rPr>
        <w:t>0.00</w:t>
      </w:r>
      <w:r w:rsidR="00496C9E">
        <w:rPr>
          <w:rFonts w:ascii="仿宋" w:eastAsia="仿宋" w:hAnsi="仿宋" w:hint="eastAsia"/>
          <w:sz w:val="32"/>
          <w:szCs w:val="32"/>
        </w:rPr>
        <w:t>万元</w:t>
      </w:r>
      <w:bookmarkStart w:id="6" w:name="_GoBack"/>
      <w:bookmarkEnd w:id="6"/>
      <w:r w:rsidR="00CC52B0" w:rsidRPr="00735294">
        <w:rPr>
          <w:rFonts w:ascii="仿宋" w:eastAsia="仿宋" w:hAnsi="仿宋" w:hint="eastAsia"/>
          <w:sz w:val="32"/>
          <w:szCs w:val="32"/>
        </w:rPr>
        <w:t>；公务用车运行支出为</w:t>
      </w:r>
      <w:r w:rsidRPr="00735294">
        <w:rPr>
          <w:rFonts w:ascii="仿宋" w:eastAsia="仿宋" w:hAnsi="仿宋" w:hint="eastAsia"/>
          <w:sz w:val="32"/>
          <w:szCs w:val="32"/>
        </w:rPr>
        <w:t>1.54</w:t>
      </w:r>
      <w:r w:rsidR="00CC52B0" w:rsidRPr="00735294">
        <w:rPr>
          <w:rFonts w:ascii="仿宋" w:eastAsia="仿宋" w:hAnsi="仿宋" w:hint="eastAsia"/>
          <w:sz w:val="32"/>
          <w:szCs w:val="32"/>
        </w:rPr>
        <w:t>万元，主要用于</w:t>
      </w:r>
      <w:r w:rsidRPr="00735294">
        <w:rPr>
          <w:rFonts w:ascii="仿宋" w:eastAsia="仿宋" w:hAnsi="仿宋" w:hint="eastAsia"/>
          <w:sz w:val="32"/>
          <w:szCs w:val="32"/>
        </w:rPr>
        <w:t>车辆用油及修理费</w:t>
      </w:r>
      <w:r w:rsidR="00CC52B0" w:rsidRPr="00735294">
        <w:rPr>
          <w:rFonts w:ascii="仿宋" w:eastAsia="仿宋" w:hAnsi="仿宋" w:hint="eastAsia"/>
          <w:sz w:val="32"/>
          <w:szCs w:val="32"/>
        </w:rPr>
        <w:t>。</w:t>
      </w:r>
      <w:r w:rsidR="009B110C" w:rsidRPr="00735294">
        <w:rPr>
          <w:rFonts w:ascii="仿宋" w:eastAsia="仿宋" w:hAnsi="仿宋" w:hint="eastAsia"/>
          <w:sz w:val="32"/>
          <w:szCs w:val="32"/>
        </w:rPr>
        <w:t>2019年</w:t>
      </w:r>
      <w:r w:rsidR="00CC52B0" w:rsidRPr="00735294">
        <w:rPr>
          <w:rFonts w:ascii="仿宋" w:eastAsia="仿宋" w:hAnsi="仿宋" w:hint="eastAsia"/>
          <w:sz w:val="32"/>
          <w:szCs w:val="32"/>
        </w:rPr>
        <w:t>，开支财政拨款的公务用车保有量为</w:t>
      </w:r>
      <w:r w:rsidRPr="00735294">
        <w:rPr>
          <w:rFonts w:ascii="仿宋" w:eastAsia="仿宋" w:hAnsi="仿宋" w:hint="eastAsia"/>
          <w:sz w:val="32"/>
          <w:szCs w:val="32"/>
        </w:rPr>
        <w:t>1</w:t>
      </w:r>
      <w:r w:rsidR="00CC52B0" w:rsidRPr="00735294">
        <w:rPr>
          <w:rFonts w:ascii="仿宋" w:eastAsia="仿宋" w:hAnsi="仿宋" w:hint="eastAsia"/>
          <w:sz w:val="32"/>
          <w:szCs w:val="32"/>
        </w:rPr>
        <w:t>辆。</w:t>
      </w:r>
    </w:p>
    <w:p w:rsidR="00CC52B0" w:rsidRPr="00735294" w:rsidRDefault="00CC52B0" w:rsidP="00735294">
      <w:pPr>
        <w:spacing w:line="560" w:lineRule="exact"/>
        <w:ind w:firstLineChars="200" w:firstLine="640"/>
        <w:rPr>
          <w:rFonts w:ascii="黑体" w:eastAsia="黑体" w:hAnsi="黑体"/>
          <w:sz w:val="32"/>
          <w:szCs w:val="32"/>
        </w:rPr>
      </w:pPr>
      <w:r w:rsidRPr="00735294">
        <w:rPr>
          <w:rFonts w:ascii="黑体" w:eastAsia="黑体" w:hAnsi="黑体" w:hint="eastAsia"/>
          <w:sz w:val="32"/>
          <w:szCs w:val="32"/>
        </w:rPr>
        <w:t>八、</w:t>
      </w:r>
      <w:r w:rsidR="009B110C" w:rsidRPr="00735294">
        <w:rPr>
          <w:rFonts w:ascii="黑体" w:eastAsia="黑体" w:hAnsi="黑体" w:hint="eastAsia"/>
          <w:sz w:val="32"/>
          <w:szCs w:val="32"/>
        </w:rPr>
        <w:t>2019年</w:t>
      </w:r>
      <w:r w:rsidRPr="00735294">
        <w:rPr>
          <w:rFonts w:ascii="黑体" w:eastAsia="黑体" w:hAnsi="黑体" w:hint="eastAsia"/>
          <w:sz w:val="32"/>
          <w:szCs w:val="32"/>
        </w:rPr>
        <w:t>度政府性基金预算财政拨款收入支出情况说明</w:t>
      </w:r>
    </w:p>
    <w:p w:rsidR="00B2667C" w:rsidRPr="00735294" w:rsidRDefault="00B2667C" w:rsidP="00735294">
      <w:pPr>
        <w:spacing w:line="560" w:lineRule="exact"/>
        <w:ind w:firstLineChars="200" w:firstLine="640"/>
        <w:rPr>
          <w:rFonts w:ascii="仿宋" w:eastAsia="仿宋" w:hAnsi="仿宋"/>
          <w:sz w:val="32"/>
          <w:szCs w:val="32"/>
        </w:rPr>
      </w:pPr>
      <w:r w:rsidRPr="00735294">
        <w:rPr>
          <w:rFonts w:ascii="仿宋" w:eastAsia="仿宋" w:hAnsi="仿宋" w:hint="eastAsia"/>
          <w:sz w:val="32"/>
          <w:szCs w:val="32"/>
        </w:rPr>
        <w:t>我单位</w:t>
      </w:r>
      <w:r w:rsidRPr="00735294">
        <w:rPr>
          <w:rFonts w:ascii="仿宋" w:eastAsia="仿宋" w:hAnsi="仿宋"/>
          <w:sz w:val="32"/>
          <w:szCs w:val="32"/>
        </w:rPr>
        <w:t>201</w:t>
      </w:r>
      <w:r w:rsidRPr="00735294">
        <w:rPr>
          <w:rFonts w:ascii="仿宋" w:eastAsia="仿宋" w:hAnsi="仿宋" w:hint="eastAsia"/>
          <w:sz w:val="32"/>
          <w:szCs w:val="32"/>
        </w:rPr>
        <w:t>9年没有政府性基金</w:t>
      </w:r>
    </w:p>
    <w:p w:rsidR="00CC52B0" w:rsidRPr="00735294" w:rsidRDefault="00CC52B0" w:rsidP="00735294">
      <w:pPr>
        <w:spacing w:line="560" w:lineRule="exact"/>
        <w:ind w:firstLine="640"/>
        <w:rPr>
          <w:rFonts w:ascii="黑体" w:eastAsia="黑体" w:hAnsi="黑体"/>
          <w:sz w:val="32"/>
          <w:szCs w:val="32"/>
        </w:rPr>
      </w:pPr>
      <w:r w:rsidRPr="00735294">
        <w:rPr>
          <w:rFonts w:ascii="黑体" w:eastAsia="黑体" w:hAnsi="黑体" w:hint="eastAsia"/>
          <w:sz w:val="32"/>
          <w:szCs w:val="32"/>
        </w:rPr>
        <w:t>九、其他重要事项的情况说明</w:t>
      </w:r>
    </w:p>
    <w:p w:rsidR="00CC52B0" w:rsidRPr="00735294" w:rsidRDefault="00CC52B0" w:rsidP="00735294">
      <w:pPr>
        <w:spacing w:line="560" w:lineRule="exact"/>
        <w:ind w:firstLineChars="200" w:firstLine="643"/>
        <w:rPr>
          <w:rFonts w:ascii="楷体" w:eastAsia="楷体" w:hAnsi="楷体"/>
          <w:b/>
          <w:sz w:val="32"/>
          <w:szCs w:val="32"/>
        </w:rPr>
      </w:pPr>
      <w:r w:rsidRPr="00735294">
        <w:rPr>
          <w:rFonts w:ascii="楷体" w:eastAsia="楷体" w:hAnsi="楷体" w:hint="eastAsia"/>
          <w:b/>
          <w:sz w:val="32"/>
          <w:szCs w:val="32"/>
        </w:rPr>
        <w:t>（一）机关运行经费支出情况</w:t>
      </w:r>
    </w:p>
    <w:p w:rsidR="00CC52B0" w:rsidRPr="00735294" w:rsidRDefault="00716E7B" w:rsidP="00735294">
      <w:pPr>
        <w:spacing w:line="560" w:lineRule="exact"/>
        <w:ind w:firstLineChars="200" w:firstLine="640"/>
        <w:rPr>
          <w:rFonts w:ascii="仿宋" w:eastAsia="仿宋" w:hAnsi="仿宋"/>
          <w:sz w:val="32"/>
          <w:szCs w:val="32"/>
        </w:rPr>
      </w:pPr>
      <w:r w:rsidRPr="00735294">
        <w:rPr>
          <w:rFonts w:ascii="仿宋" w:eastAsia="仿宋" w:hAnsi="仿宋" w:hint="eastAsia"/>
          <w:sz w:val="32"/>
          <w:szCs w:val="32"/>
        </w:rPr>
        <w:t>我单位为事业单位,</w:t>
      </w:r>
      <w:proofErr w:type="gramStart"/>
      <w:r w:rsidRPr="00735294">
        <w:rPr>
          <w:rFonts w:ascii="仿宋" w:eastAsia="仿宋" w:hAnsi="仿宋" w:hint="eastAsia"/>
          <w:sz w:val="32"/>
          <w:szCs w:val="32"/>
        </w:rPr>
        <w:t>无机关</w:t>
      </w:r>
      <w:proofErr w:type="gramEnd"/>
      <w:r w:rsidRPr="00735294">
        <w:rPr>
          <w:rFonts w:ascii="仿宋" w:eastAsia="仿宋" w:hAnsi="仿宋" w:hint="eastAsia"/>
          <w:sz w:val="32"/>
          <w:szCs w:val="32"/>
        </w:rPr>
        <w:t>运行费</w:t>
      </w:r>
    </w:p>
    <w:p w:rsidR="00CC52B0" w:rsidRPr="00735294" w:rsidRDefault="00CC52B0" w:rsidP="00735294">
      <w:pPr>
        <w:spacing w:line="560" w:lineRule="exact"/>
        <w:rPr>
          <w:rFonts w:ascii="楷体" w:eastAsia="楷体" w:hAnsi="楷体"/>
          <w:b/>
          <w:sz w:val="32"/>
          <w:szCs w:val="32"/>
        </w:rPr>
      </w:pPr>
      <w:r w:rsidRPr="00735294">
        <w:rPr>
          <w:rFonts w:ascii="楷体" w:eastAsia="楷体" w:hAnsi="楷体" w:hint="eastAsia"/>
          <w:sz w:val="32"/>
          <w:szCs w:val="32"/>
        </w:rPr>
        <w:t xml:space="preserve">    </w:t>
      </w:r>
      <w:r w:rsidRPr="00735294">
        <w:rPr>
          <w:rFonts w:ascii="楷体" w:eastAsia="楷体" w:hAnsi="楷体" w:hint="eastAsia"/>
          <w:b/>
          <w:sz w:val="32"/>
          <w:szCs w:val="32"/>
        </w:rPr>
        <w:t>（二）政府采购支出情况</w:t>
      </w:r>
    </w:p>
    <w:p w:rsidR="00B2667C" w:rsidRPr="00735294" w:rsidRDefault="00B2667C" w:rsidP="00735294">
      <w:pPr>
        <w:spacing w:line="560" w:lineRule="exact"/>
        <w:ind w:firstLineChars="200" w:firstLine="640"/>
        <w:rPr>
          <w:rFonts w:ascii="仿宋" w:eastAsia="仿宋" w:hAnsi="仿宋"/>
          <w:sz w:val="32"/>
          <w:szCs w:val="32"/>
        </w:rPr>
      </w:pPr>
      <w:r w:rsidRPr="00735294">
        <w:rPr>
          <w:rFonts w:ascii="仿宋" w:eastAsia="仿宋" w:hAnsi="仿宋" w:hint="eastAsia"/>
          <w:sz w:val="32"/>
          <w:szCs w:val="32"/>
        </w:rPr>
        <w:t>我单位</w:t>
      </w:r>
      <w:r w:rsidRPr="00735294">
        <w:rPr>
          <w:rFonts w:ascii="仿宋" w:eastAsia="仿宋" w:hAnsi="仿宋"/>
          <w:sz w:val="32"/>
          <w:szCs w:val="32"/>
        </w:rPr>
        <w:t>201</w:t>
      </w:r>
      <w:r w:rsidR="00296658" w:rsidRPr="00735294">
        <w:rPr>
          <w:rFonts w:ascii="仿宋" w:eastAsia="仿宋" w:hAnsi="仿宋" w:hint="eastAsia"/>
          <w:sz w:val="32"/>
          <w:szCs w:val="32"/>
        </w:rPr>
        <w:t>9</w:t>
      </w:r>
      <w:r w:rsidRPr="00735294">
        <w:rPr>
          <w:rFonts w:ascii="仿宋" w:eastAsia="仿宋" w:hAnsi="仿宋" w:hint="eastAsia"/>
          <w:sz w:val="32"/>
          <w:szCs w:val="32"/>
        </w:rPr>
        <w:t>年没有政府采购支出。</w:t>
      </w:r>
    </w:p>
    <w:p w:rsidR="00CC52B0" w:rsidRPr="00735294" w:rsidRDefault="00CC52B0" w:rsidP="00735294">
      <w:pPr>
        <w:spacing w:line="560" w:lineRule="exact"/>
        <w:rPr>
          <w:rFonts w:ascii="楷体" w:eastAsia="楷体" w:hAnsi="楷体"/>
          <w:b/>
          <w:sz w:val="32"/>
          <w:szCs w:val="32"/>
        </w:rPr>
      </w:pPr>
      <w:r w:rsidRPr="00735294">
        <w:rPr>
          <w:rFonts w:ascii="楷体" w:eastAsia="楷体" w:hAnsi="楷体" w:hint="eastAsia"/>
          <w:sz w:val="32"/>
          <w:szCs w:val="32"/>
        </w:rPr>
        <w:t xml:space="preserve">    </w:t>
      </w:r>
      <w:r w:rsidRPr="00735294">
        <w:rPr>
          <w:rFonts w:ascii="楷体" w:eastAsia="楷体" w:hAnsi="楷体" w:hint="eastAsia"/>
          <w:b/>
          <w:sz w:val="32"/>
          <w:szCs w:val="32"/>
        </w:rPr>
        <w:t>（三）国有资产占用情况</w:t>
      </w:r>
    </w:p>
    <w:p w:rsidR="00B2667C" w:rsidRPr="00735294" w:rsidRDefault="00B2667C" w:rsidP="00735294">
      <w:pPr>
        <w:tabs>
          <w:tab w:val="left" w:pos="8100"/>
        </w:tabs>
        <w:spacing w:line="560" w:lineRule="exact"/>
        <w:rPr>
          <w:rFonts w:ascii="仿宋" w:eastAsia="仿宋" w:hAnsi="仿宋"/>
          <w:sz w:val="32"/>
          <w:szCs w:val="32"/>
        </w:rPr>
      </w:pPr>
      <w:r w:rsidRPr="00735294">
        <w:rPr>
          <w:rFonts w:ascii="仿宋" w:eastAsia="仿宋" w:hAnsi="仿宋" w:hint="eastAsia"/>
          <w:sz w:val="32"/>
          <w:szCs w:val="32"/>
        </w:rPr>
        <w:lastRenderedPageBreak/>
        <w:t>截至</w:t>
      </w:r>
      <w:r w:rsidRPr="00735294">
        <w:rPr>
          <w:rFonts w:ascii="仿宋" w:eastAsia="仿宋" w:hAnsi="仿宋"/>
          <w:sz w:val="32"/>
          <w:szCs w:val="32"/>
        </w:rPr>
        <w:t>201</w:t>
      </w:r>
      <w:r w:rsidRPr="00735294">
        <w:rPr>
          <w:rFonts w:ascii="仿宋" w:eastAsia="仿宋" w:hAnsi="仿宋" w:hint="eastAsia"/>
          <w:sz w:val="32"/>
          <w:szCs w:val="32"/>
        </w:rPr>
        <w:t>9年</w:t>
      </w:r>
      <w:r w:rsidRPr="00735294">
        <w:rPr>
          <w:rFonts w:ascii="仿宋" w:eastAsia="仿宋" w:hAnsi="仿宋"/>
          <w:sz w:val="32"/>
          <w:szCs w:val="32"/>
        </w:rPr>
        <w:t>12</w:t>
      </w:r>
      <w:r w:rsidRPr="00735294">
        <w:rPr>
          <w:rFonts w:ascii="仿宋" w:eastAsia="仿宋" w:hAnsi="仿宋" w:hint="eastAsia"/>
          <w:sz w:val="32"/>
          <w:szCs w:val="32"/>
        </w:rPr>
        <w:t>月</w:t>
      </w:r>
      <w:r w:rsidRPr="00735294">
        <w:rPr>
          <w:rFonts w:ascii="仿宋" w:eastAsia="仿宋" w:hAnsi="仿宋"/>
          <w:sz w:val="32"/>
          <w:szCs w:val="32"/>
        </w:rPr>
        <w:t>31</w:t>
      </w:r>
      <w:r w:rsidRPr="00735294">
        <w:rPr>
          <w:rFonts w:ascii="仿宋" w:eastAsia="仿宋" w:hAnsi="仿宋" w:hint="eastAsia"/>
          <w:sz w:val="32"/>
          <w:szCs w:val="32"/>
        </w:rPr>
        <w:t>日，长春市双阳区科学技术协会共有车辆</w:t>
      </w:r>
      <w:r w:rsidRPr="00735294">
        <w:rPr>
          <w:rFonts w:ascii="仿宋" w:eastAsia="仿宋" w:hAnsi="仿宋"/>
          <w:sz w:val="32"/>
          <w:szCs w:val="32"/>
        </w:rPr>
        <w:t xml:space="preserve"> </w:t>
      </w:r>
      <w:r w:rsidRPr="00735294">
        <w:rPr>
          <w:rFonts w:ascii="仿宋" w:eastAsia="仿宋" w:hAnsi="仿宋" w:hint="eastAsia"/>
          <w:sz w:val="32"/>
          <w:szCs w:val="32"/>
        </w:rPr>
        <w:t>1</w:t>
      </w:r>
      <w:r w:rsidRPr="00735294">
        <w:rPr>
          <w:rFonts w:ascii="仿宋" w:eastAsia="仿宋" w:hAnsi="仿宋"/>
          <w:sz w:val="32"/>
          <w:szCs w:val="32"/>
        </w:rPr>
        <w:t xml:space="preserve"> </w:t>
      </w:r>
      <w:r w:rsidRPr="00735294">
        <w:rPr>
          <w:rFonts w:ascii="仿宋" w:eastAsia="仿宋" w:hAnsi="仿宋" w:hint="eastAsia"/>
          <w:sz w:val="32"/>
          <w:szCs w:val="32"/>
        </w:rPr>
        <w:t>辆，其中，其他用车</w:t>
      </w:r>
      <w:r w:rsidRPr="00735294">
        <w:rPr>
          <w:rFonts w:ascii="仿宋" w:eastAsia="仿宋" w:hAnsi="仿宋"/>
          <w:sz w:val="32"/>
          <w:szCs w:val="32"/>
        </w:rPr>
        <w:t>1</w:t>
      </w:r>
      <w:r w:rsidRPr="00735294">
        <w:rPr>
          <w:rFonts w:ascii="仿宋" w:eastAsia="仿宋" w:hAnsi="仿宋" w:hint="eastAsia"/>
          <w:sz w:val="32"/>
          <w:szCs w:val="32"/>
        </w:rPr>
        <w:t>辆，其他用车主要是下乡科普宣传。</w:t>
      </w:r>
    </w:p>
    <w:p w:rsidR="00AB5BCA" w:rsidRPr="00735294" w:rsidRDefault="00AB5BCA" w:rsidP="00A01381">
      <w:pPr>
        <w:widowControl/>
        <w:spacing w:line="560" w:lineRule="exact"/>
        <w:jc w:val="left"/>
        <w:rPr>
          <w:rFonts w:ascii="方正小标宋_GBK" w:eastAsia="方正小标宋_GBK" w:hAnsi="方正小标宋简体"/>
          <w:sz w:val="32"/>
          <w:szCs w:val="32"/>
        </w:rPr>
      </w:pPr>
      <w:r w:rsidRPr="00735294">
        <w:rPr>
          <w:rFonts w:ascii="方正小标宋_GBK" w:eastAsia="方正小标宋_GBK" w:hAnsi="方正小标宋简体"/>
          <w:sz w:val="32"/>
          <w:szCs w:val="32"/>
        </w:rPr>
        <w:br w:type="page"/>
      </w:r>
    </w:p>
    <w:p w:rsidR="00F90B9F" w:rsidRPr="00C7547C" w:rsidRDefault="00F90B9F" w:rsidP="00F90B9F">
      <w:pPr>
        <w:jc w:val="center"/>
        <w:rPr>
          <w:rFonts w:ascii="方正小标宋简体" w:eastAsia="方正小标宋简体" w:hAnsi="方正小标宋简体"/>
          <w:sz w:val="44"/>
        </w:rPr>
      </w:pPr>
      <w:r w:rsidRPr="00C7547C">
        <w:rPr>
          <w:rFonts w:ascii="方正小标宋简体" w:eastAsia="方正小标宋简体" w:hAnsi="方正小标宋简体" w:hint="eastAsia"/>
          <w:sz w:val="44"/>
        </w:rPr>
        <w:lastRenderedPageBreak/>
        <w:t>第四部分</w:t>
      </w:r>
      <w:r w:rsidRPr="00C7547C">
        <w:rPr>
          <w:rFonts w:ascii="方正小标宋简体" w:eastAsia="方正小标宋简体" w:hAnsi="方正小标宋简体"/>
          <w:sz w:val="44"/>
        </w:rPr>
        <w:t xml:space="preserve">  </w:t>
      </w:r>
      <w:r w:rsidRPr="00C7547C">
        <w:rPr>
          <w:rFonts w:ascii="方正小标宋简体" w:eastAsia="方正小标宋简体" w:hAnsi="方正小标宋简体" w:hint="eastAsia"/>
          <w:sz w:val="44"/>
        </w:rPr>
        <w:t>名词解释</w:t>
      </w:r>
    </w:p>
    <w:p w:rsidR="00F90B9F" w:rsidRPr="00C7547C" w:rsidRDefault="00F90B9F" w:rsidP="00F90B9F">
      <w:pPr>
        <w:ind w:firstLineChars="200" w:firstLine="640"/>
        <w:rPr>
          <w:rFonts w:ascii="仿宋" w:eastAsia="仿宋" w:hAnsi="仿宋"/>
          <w:sz w:val="32"/>
        </w:rPr>
      </w:pPr>
    </w:p>
    <w:p w:rsidR="00F90B9F" w:rsidRPr="00735294" w:rsidRDefault="00F90B9F" w:rsidP="00735294">
      <w:pPr>
        <w:spacing w:line="560" w:lineRule="exact"/>
        <w:ind w:firstLineChars="200" w:firstLine="643"/>
        <w:rPr>
          <w:rFonts w:ascii="仿宋" w:eastAsia="仿宋" w:hAnsi="仿宋"/>
          <w:sz w:val="32"/>
        </w:rPr>
      </w:pPr>
      <w:r w:rsidRPr="00735294">
        <w:rPr>
          <w:rFonts w:ascii="仿宋" w:eastAsia="仿宋" w:hAnsi="仿宋" w:hint="eastAsia"/>
          <w:b/>
          <w:bCs/>
          <w:sz w:val="32"/>
        </w:rPr>
        <w:t>一、财政拨款收入：</w:t>
      </w:r>
      <w:r w:rsidRPr="00735294">
        <w:rPr>
          <w:rFonts w:ascii="仿宋" w:eastAsia="仿宋" w:hAnsi="仿宋" w:hint="eastAsia"/>
          <w:sz w:val="32"/>
        </w:rPr>
        <w:t>指财政当年拨付的资金。</w:t>
      </w:r>
    </w:p>
    <w:p w:rsidR="00F90B9F" w:rsidRPr="00735294" w:rsidRDefault="00F90B9F" w:rsidP="00735294">
      <w:pPr>
        <w:autoSpaceDN w:val="0"/>
        <w:spacing w:line="560" w:lineRule="exact"/>
        <w:ind w:firstLineChars="200" w:firstLine="643"/>
        <w:rPr>
          <w:rFonts w:ascii="仿宋" w:eastAsia="仿宋" w:hAnsi="仿宋"/>
          <w:sz w:val="32"/>
        </w:rPr>
      </w:pPr>
      <w:r w:rsidRPr="00735294">
        <w:rPr>
          <w:rFonts w:ascii="仿宋" w:eastAsia="仿宋" w:hAnsi="仿宋" w:hint="eastAsia"/>
          <w:b/>
          <w:bCs/>
          <w:sz w:val="32"/>
        </w:rPr>
        <w:t>二、其他收入：</w:t>
      </w:r>
      <w:r w:rsidRPr="00735294">
        <w:rPr>
          <w:rFonts w:ascii="仿宋" w:eastAsia="仿宋" w:hAnsi="仿宋" w:hint="eastAsia"/>
          <w:sz w:val="32"/>
        </w:rPr>
        <w:t>指除上述收入以外的各项收入。包括银行存款利息收入。</w:t>
      </w:r>
    </w:p>
    <w:p w:rsidR="00F90B9F" w:rsidRPr="00735294" w:rsidRDefault="00F90B9F" w:rsidP="00735294">
      <w:pPr>
        <w:autoSpaceDN w:val="0"/>
        <w:spacing w:line="560" w:lineRule="exact"/>
        <w:ind w:firstLineChars="200" w:firstLine="643"/>
        <w:rPr>
          <w:rFonts w:ascii="仿宋" w:eastAsia="仿宋" w:hAnsi="仿宋"/>
          <w:sz w:val="32"/>
        </w:rPr>
      </w:pPr>
      <w:r w:rsidRPr="00735294">
        <w:rPr>
          <w:rFonts w:ascii="仿宋" w:eastAsia="仿宋" w:hAnsi="仿宋" w:hint="eastAsia"/>
          <w:b/>
          <w:bCs/>
          <w:sz w:val="32"/>
        </w:rPr>
        <w:t>三、基本支出：</w:t>
      </w:r>
      <w:r w:rsidRPr="00735294">
        <w:rPr>
          <w:rFonts w:ascii="仿宋" w:eastAsia="仿宋" w:hAnsi="仿宋" w:hint="eastAsia"/>
          <w:sz w:val="32"/>
        </w:rPr>
        <w:t>指为保障机构正常运转、完成日常工作任务而发生的人员支出和公用支出等各项支出。</w:t>
      </w:r>
    </w:p>
    <w:p w:rsidR="00F90B9F" w:rsidRPr="00735294" w:rsidRDefault="00F90B9F" w:rsidP="00735294">
      <w:pPr>
        <w:autoSpaceDN w:val="0"/>
        <w:spacing w:line="560" w:lineRule="exact"/>
        <w:ind w:firstLineChars="200" w:firstLine="643"/>
        <w:rPr>
          <w:rFonts w:ascii="仿宋" w:eastAsia="仿宋" w:hAnsi="仿宋"/>
          <w:sz w:val="32"/>
        </w:rPr>
      </w:pPr>
      <w:r w:rsidRPr="00735294">
        <w:rPr>
          <w:rFonts w:ascii="仿宋" w:eastAsia="仿宋" w:hAnsi="仿宋" w:hint="eastAsia"/>
          <w:b/>
          <w:bCs/>
          <w:sz w:val="32"/>
        </w:rPr>
        <w:t>四、项目支出：</w:t>
      </w:r>
      <w:r w:rsidRPr="00735294">
        <w:rPr>
          <w:rFonts w:ascii="仿宋" w:eastAsia="仿宋" w:hAnsi="仿宋" w:hint="eastAsia"/>
          <w:sz w:val="32"/>
        </w:rPr>
        <w:t>指在基本支出之外为完成特定行政工作任务和事业发展目标所发生的各项支出。</w:t>
      </w:r>
    </w:p>
    <w:p w:rsidR="00F90B9F" w:rsidRPr="00735294" w:rsidRDefault="00F90B9F" w:rsidP="00735294">
      <w:pPr>
        <w:autoSpaceDN w:val="0"/>
        <w:spacing w:line="560" w:lineRule="exact"/>
        <w:ind w:firstLineChars="200" w:firstLine="643"/>
        <w:rPr>
          <w:rFonts w:ascii="仿宋" w:eastAsia="仿宋" w:hAnsi="仿宋"/>
          <w:sz w:val="32"/>
        </w:rPr>
      </w:pPr>
      <w:r w:rsidRPr="00735294">
        <w:rPr>
          <w:rFonts w:ascii="仿宋" w:eastAsia="仿宋" w:hAnsi="仿宋" w:hint="eastAsia"/>
          <w:b/>
          <w:bCs/>
          <w:sz w:val="32"/>
        </w:rPr>
        <w:t>五、年初结转和结余：</w:t>
      </w:r>
      <w:r w:rsidRPr="00735294">
        <w:rPr>
          <w:rFonts w:ascii="仿宋" w:eastAsia="仿宋" w:hAnsi="仿宋" w:hint="eastAsia"/>
          <w:sz w:val="32"/>
        </w:rPr>
        <w:t>指以前年度尚未完成、结转到本年仍按原规定用途继续使用的资金，或项目已完成等产生的结余资金。</w:t>
      </w:r>
    </w:p>
    <w:p w:rsidR="00F90B9F" w:rsidRPr="00735294" w:rsidRDefault="00F90B9F" w:rsidP="00735294">
      <w:pPr>
        <w:autoSpaceDN w:val="0"/>
        <w:spacing w:line="560" w:lineRule="exact"/>
        <w:ind w:firstLineChars="200" w:firstLine="643"/>
        <w:rPr>
          <w:rFonts w:ascii="仿宋" w:eastAsia="仿宋" w:hAnsi="仿宋"/>
          <w:sz w:val="32"/>
        </w:rPr>
      </w:pPr>
      <w:r w:rsidRPr="00735294">
        <w:rPr>
          <w:rFonts w:ascii="仿宋" w:eastAsia="仿宋" w:hAnsi="仿宋" w:hint="eastAsia"/>
          <w:b/>
          <w:bCs/>
          <w:sz w:val="32"/>
        </w:rPr>
        <w:t>六、年末结转和结余：</w:t>
      </w:r>
      <w:r w:rsidRPr="00735294">
        <w:rPr>
          <w:rFonts w:ascii="仿宋" w:eastAsia="仿宋" w:hAnsi="仿宋" w:hint="eastAsia"/>
          <w:sz w:val="32"/>
        </w:rPr>
        <w:t>指单位按有关规定结转到下年或以后年度继续使用的资金，或项目已完成等产生的结余资金。</w:t>
      </w:r>
    </w:p>
    <w:p w:rsidR="00F90B9F" w:rsidRPr="00735294" w:rsidRDefault="00F90B9F" w:rsidP="00735294">
      <w:pPr>
        <w:autoSpaceDN w:val="0"/>
        <w:spacing w:line="560" w:lineRule="exact"/>
        <w:ind w:firstLineChars="200" w:firstLine="643"/>
        <w:rPr>
          <w:rFonts w:ascii="仿宋" w:eastAsia="仿宋" w:hAnsi="仿宋"/>
          <w:sz w:val="32"/>
        </w:rPr>
      </w:pPr>
      <w:r w:rsidRPr="00735294">
        <w:rPr>
          <w:rFonts w:ascii="仿宋" w:eastAsia="仿宋" w:hAnsi="仿宋" w:hint="eastAsia"/>
          <w:b/>
          <w:bCs/>
          <w:sz w:val="32"/>
        </w:rPr>
        <w:t>七、“三公”经费财政拨款支出：</w:t>
      </w:r>
      <w:r w:rsidRPr="00735294">
        <w:rPr>
          <w:rFonts w:ascii="仿宋" w:eastAsia="仿宋" w:hAnsi="仿宋" w:hint="eastAsia"/>
          <w:sz w:val="32"/>
        </w:rPr>
        <w:t>指通过财政拨款资金安排的公务用车购置及运行费和公务接待费支出。其中，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F90B9F" w:rsidRPr="00735294" w:rsidRDefault="00F90B9F" w:rsidP="00735294">
      <w:pPr>
        <w:autoSpaceDN w:val="0"/>
        <w:spacing w:line="560" w:lineRule="exact"/>
        <w:ind w:firstLineChars="200" w:firstLine="643"/>
        <w:rPr>
          <w:rFonts w:ascii="仿宋" w:eastAsia="仿宋" w:hAnsi="仿宋"/>
          <w:b/>
          <w:bCs/>
          <w:sz w:val="32"/>
        </w:rPr>
      </w:pPr>
      <w:r w:rsidRPr="00735294">
        <w:rPr>
          <w:rFonts w:ascii="仿宋" w:eastAsia="仿宋" w:hAnsi="仿宋" w:hint="eastAsia"/>
          <w:b/>
          <w:bCs/>
          <w:sz w:val="32"/>
        </w:rPr>
        <w:t>八、机关运行经费：</w:t>
      </w:r>
    </w:p>
    <w:p w:rsidR="00F90B9F" w:rsidRPr="00735294" w:rsidRDefault="00F90B9F" w:rsidP="00735294">
      <w:pPr>
        <w:autoSpaceDN w:val="0"/>
        <w:spacing w:line="560" w:lineRule="exact"/>
        <w:ind w:firstLineChars="200" w:firstLine="640"/>
        <w:rPr>
          <w:rFonts w:ascii="仿宋" w:eastAsia="仿宋" w:hAnsi="仿宋"/>
          <w:sz w:val="32"/>
        </w:rPr>
      </w:pPr>
      <w:r w:rsidRPr="00735294">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w:t>
      </w:r>
      <w:r w:rsidRPr="00735294">
        <w:rPr>
          <w:rFonts w:ascii="仿宋" w:eastAsia="仿宋" w:hAnsi="仿宋" w:hint="eastAsia"/>
          <w:sz w:val="32"/>
        </w:rPr>
        <w:lastRenderedPageBreak/>
        <w:t>一般设备购置费、办公用房水电费、办公用房取暖费、办公用房物业管理费、公务用车运行维护费以及其他费用。</w:t>
      </w:r>
    </w:p>
    <w:p w:rsidR="00F90B9F" w:rsidRPr="00735294" w:rsidRDefault="00F90B9F" w:rsidP="00735294">
      <w:pPr>
        <w:spacing w:line="560" w:lineRule="exact"/>
        <w:ind w:firstLine="602"/>
        <w:rPr>
          <w:rFonts w:ascii="仿宋" w:eastAsia="仿宋" w:hAnsi="仿宋"/>
          <w:sz w:val="32"/>
        </w:rPr>
      </w:pPr>
    </w:p>
    <w:p w:rsidR="00CC52B0" w:rsidRPr="00F90B9F" w:rsidRDefault="00CC52B0" w:rsidP="00F90B9F">
      <w:pPr>
        <w:spacing w:line="560" w:lineRule="exact"/>
        <w:ind w:firstLine="602"/>
        <w:jc w:val="center"/>
        <w:rPr>
          <w:rFonts w:ascii="仿宋" w:eastAsia="仿宋" w:hAnsi="仿宋"/>
          <w:b/>
          <w:sz w:val="32"/>
        </w:rPr>
      </w:pPr>
    </w:p>
    <w:sectPr w:rsidR="00CC52B0" w:rsidRPr="00F90B9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97" w:rsidRDefault="00706B97">
      <w:r>
        <w:separator/>
      </w:r>
    </w:p>
  </w:endnote>
  <w:endnote w:type="continuationSeparator" w:id="0">
    <w:p w:rsidR="00706B97" w:rsidRDefault="0070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4F" w:rsidRDefault="00947B4F">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496C9E">
      <w:rPr>
        <w:rStyle w:val="a3"/>
        <w:noProof/>
      </w:rPr>
      <w:t>19</w:t>
    </w:r>
    <w:r>
      <w:fldChar w:fldCharType="end"/>
    </w:r>
  </w:p>
  <w:p w:rsidR="00947B4F" w:rsidRDefault="00947B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97" w:rsidRDefault="00706B97">
      <w:r>
        <w:separator/>
      </w:r>
    </w:p>
  </w:footnote>
  <w:footnote w:type="continuationSeparator" w:id="0">
    <w:p w:rsidR="00706B97" w:rsidRDefault="00706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30"/>
    <w:rsid w:val="000530AB"/>
    <w:rsid w:val="000A081C"/>
    <w:rsid w:val="000C6C9E"/>
    <w:rsid w:val="000D126F"/>
    <w:rsid w:val="000D7A6A"/>
    <w:rsid w:val="000E200E"/>
    <w:rsid w:val="000E64DF"/>
    <w:rsid w:val="0010503C"/>
    <w:rsid w:val="00172A27"/>
    <w:rsid w:val="001847E4"/>
    <w:rsid w:val="00191A57"/>
    <w:rsid w:val="001A4118"/>
    <w:rsid w:val="001B3BDF"/>
    <w:rsid w:val="001E033D"/>
    <w:rsid w:val="001E510F"/>
    <w:rsid w:val="0025506F"/>
    <w:rsid w:val="00296658"/>
    <w:rsid w:val="002B3137"/>
    <w:rsid w:val="002F253C"/>
    <w:rsid w:val="002F547B"/>
    <w:rsid w:val="00305FC6"/>
    <w:rsid w:val="003354B1"/>
    <w:rsid w:val="0033551A"/>
    <w:rsid w:val="0036387D"/>
    <w:rsid w:val="00371224"/>
    <w:rsid w:val="0039392A"/>
    <w:rsid w:val="003A21B2"/>
    <w:rsid w:val="003B52A2"/>
    <w:rsid w:val="003D2BAD"/>
    <w:rsid w:val="00425602"/>
    <w:rsid w:val="004527E1"/>
    <w:rsid w:val="00496C9E"/>
    <w:rsid w:val="004A4BB6"/>
    <w:rsid w:val="004C1D40"/>
    <w:rsid w:val="004E2A7D"/>
    <w:rsid w:val="00531086"/>
    <w:rsid w:val="00566E9E"/>
    <w:rsid w:val="00577281"/>
    <w:rsid w:val="005957B0"/>
    <w:rsid w:val="006019F0"/>
    <w:rsid w:val="00605319"/>
    <w:rsid w:val="006611F3"/>
    <w:rsid w:val="006622AB"/>
    <w:rsid w:val="0070545E"/>
    <w:rsid w:val="00706B97"/>
    <w:rsid w:val="00716E7B"/>
    <w:rsid w:val="00735294"/>
    <w:rsid w:val="00751BB1"/>
    <w:rsid w:val="00752C0A"/>
    <w:rsid w:val="00755C02"/>
    <w:rsid w:val="00766A49"/>
    <w:rsid w:val="0079732C"/>
    <w:rsid w:val="007C4C2F"/>
    <w:rsid w:val="007F3FFC"/>
    <w:rsid w:val="00805A22"/>
    <w:rsid w:val="00845090"/>
    <w:rsid w:val="00846256"/>
    <w:rsid w:val="008939E1"/>
    <w:rsid w:val="008B39C1"/>
    <w:rsid w:val="008B3E08"/>
    <w:rsid w:val="008B4531"/>
    <w:rsid w:val="008D6371"/>
    <w:rsid w:val="008D763A"/>
    <w:rsid w:val="009258DB"/>
    <w:rsid w:val="00941474"/>
    <w:rsid w:val="00947B4F"/>
    <w:rsid w:val="00981DAD"/>
    <w:rsid w:val="009A52CF"/>
    <w:rsid w:val="009B110C"/>
    <w:rsid w:val="009D0ADD"/>
    <w:rsid w:val="009E4A52"/>
    <w:rsid w:val="009F6DF4"/>
    <w:rsid w:val="00A01381"/>
    <w:rsid w:val="00A24819"/>
    <w:rsid w:val="00A36A36"/>
    <w:rsid w:val="00A63976"/>
    <w:rsid w:val="00AB5BCA"/>
    <w:rsid w:val="00AC2E45"/>
    <w:rsid w:val="00AC521D"/>
    <w:rsid w:val="00AD07BC"/>
    <w:rsid w:val="00B2667C"/>
    <w:rsid w:val="00B4011C"/>
    <w:rsid w:val="00B475BE"/>
    <w:rsid w:val="00B65922"/>
    <w:rsid w:val="00B66197"/>
    <w:rsid w:val="00BA29E3"/>
    <w:rsid w:val="00BB3F26"/>
    <w:rsid w:val="00C37E60"/>
    <w:rsid w:val="00C7547C"/>
    <w:rsid w:val="00C82009"/>
    <w:rsid w:val="00C9184F"/>
    <w:rsid w:val="00CB4BDA"/>
    <w:rsid w:val="00CC52B0"/>
    <w:rsid w:val="00D107CD"/>
    <w:rsid w:val="00D277FB"/>
    <w:rsid w:val="00D340C7"/>
    <w:rsid w:val="00D738BC"/>
    <w:rsid w:val="00D73D35"/>
    <w:rsid w:val="00DD523F"/>
    <w:rsid w:val="00DD6EB8"/>
    <w:rsid w:val="00E013C3"/>
    <w:rsid w:val="00E14BB9"/>
    <w:rsid w:val="00E236D8"/>
    <w:rsid w:val="00E57F91"/>
    <w:rsid w:val="00E6227C"/>
    <w:rsid w:val="00E648A3"/>
    <w:rsid w:val="00E72512"/>
    <w:rsid w:val="00E96AD7"/>
    <w:rsid w:val="00E96CFD"/>
    <w:rsid w:val="00EA134A"/>
    <w:rsid w:val="00EB03B0"/>
    <w:rsid w:val="00EB75E0"/>
    <w:rsid w:val="00EC7177"/>
    <w:rsid w:val="00EE1E44"/>
    <w:rsid w:val="00EE3894"/>
    <w:rsid w:val="00EF10E0"/>
    <w:rsid w:val="00F90B9F"/>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4E2A7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4E2A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2A66-BA59-41E1-8C58-ED936D65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1202</Words>
  <Characters>6854</Characters>
  <Application>Microsoft Office Word</Application>
  <DocSecurity>0</DocSecurity>
  <PresentationFormat/>
  <Lines>57</Lines>
  <Paragraphs>16</Paragraphs>
  <Slides>0</Slides>
  <Notes>0</Notes>
  <HiddenSlides>0</HiddenSlides>
  <MMClips>0</MMClips>
  <ScaleCrop>false</ScaleCrop>
  <Company>P R C</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28</cp:revision>
  <cp:lastPrinted>2017-08-01T03:11:00Z</cp:lastPrinted>
  <dcterms:created xsi:type="dcterms:W3CDTF">2020-09-26T11:13:00Z</dcterms:created>
  <dcterms:modified xsi:type="dcterms:W3CDTF">2020-09-28T05:52:00Z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