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宋体" w:hAnsi="宋体"/>
          <w:b/>
          <w:sz w:val="44"/>
          <w:szCs w:val="44"/>
        </w:rPr>
        <w:pict>
          <v:shape id="艺术字 3" o:spid="_x0000_s1026" o:spt="136" type="#_x0000_t136" style="position:absolute;left:0pt;margin-left:-11.85pt;margin-top:3.25pt;height:68.9pt;width:431.6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中共长春市双阳区委农村工作领导小组办公室文件" style="font-family:宋体;font-size:18pt;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长双农办【2023】4</w:t>
      </w:r>
      <w:bookmarkStart w:id="0" w:name="_GoBack"/>
      <w:bookmarkEnd w:id="0"/>
      <w:r>
        <w:rPr>
          <w:rFonts w:hint="eastAsia" w:ascii="宋体" w:hAnsi="宋体" w:eastAsia="宋体" w:cs="宋体"/>
          <w:b w:val="0"/>
          <w:bCs w:val="0"/>
          <w:sz w:val="32"/>
          <w:szCs w:val="32"/>
          <w:lang w:val="en-US" w:eastAsia="zh-CN"/>
        </w:rPr>
        <w:t xml:space="preserve"> 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eastAsia="方正仿宋_GBK"/>
          <w:sz w:val="20"/>
        </w:rPr>
      </w:pPr>
      <w:r>
        <w:rPr>
          <w:rFonts w:hint="eastAsia" w:ascii="方正仿宋_GBK" w:eastAsia="方正仿宋_GBK"/>
          <w:sz w:val="20"/>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26670</wp:posOffset>
                </wp:positionV>
                <wp:extent cx="525780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2578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9pt;margin-top:2.1pt;height:0pt;width:414pt;z-index:251660288;mso-width-relative:page;mso-height-relative:page;" filled="f" stroked="t" coordsize="21600,21600" o:gfxdata="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JjY/tQAAAAGAQAADwAAAAAAAAABACAAAAAiAAAAZHJzL2Rvd25yZXYueG1s&#10;UEsBAhQAFAAAAAgAh07iQCVUDvD8AQAA7gMAAA4AAAAAAAAAAQAgAAAAIwEAAGRycy9lMm9Eb2Mu&#10;eG1sUEsFBgAAAAAGAAYAWQEAAJEFAAAAAA==&#10;">
                <v:fill on="f" focussize="0,0"/>
                <v:stroke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关于下达2023年第一批脱贫人口小额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信贷贴息补助资金的通知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tabs>
          <w:tab w:val="left" w:pos="1125"/>
        </w:tabs>
        <w:kinsoku/>
        <w:wordWrap/>
        <w:overflowPunct/>
        <w:topLinePunct w:val="0"/>
        <w:autoSpaceDE/>
        <w:autoSpaceDN/>
        <w:bidi w:val="0"/>
        <w:adjustRightInd/>
        <w:snapToGrid/>
        <w:spacing w:line="540" w:lineRule="exact"/>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各街道办事处、乡镇人民政府：</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按照</w:t>
      </w:r>
      <w:r>
        <w:rPr>
          <w:rFonts w:hint="eastAsia" w:ascii="仿宋_GB2312" w:hAnsi="仿宋_GB2312" w:eastAsia="仿宋_GB2312" w:cs="仿宋_GB2312"/>
          <w:color w:val="000000"/>
          <w:kern w:val="0"/>
          <w:sz w:val="32"/>
          <w:szCs w:val="32"/>
          <w:lang w:val="en-US" w:eastAsia="zh-CN" w:bidi="ar"/>
        </w:rPr>
        <w:t>《中国银保监会 财政部 中国人民银行国家乡村振兴局关于深入扎实做好过渡期脱贫人口小额信贷工作的通知》</w:t>
      </w:r>
      <w:r>
        <w:rPr>
          <w:rFonts w:ascii="仿宋_GB2312" w:hAnsi="宋体" w:eastAsia="仿宋_GB2312" w:cs="仿宋_GB2312"/>
          <w:color w:val="000000"/>
          <w:kern w:val="0"/>
          <w:sz w:val="32"/>
          <w:szCs w:val="32"/>
          <w:lang w:val="en-US" w:eastAsia="zh-CN" w:bidi="ar"/>
        </w:rPr>
        <w:t>吉银保监发〔</w:t>
      </w:r>
      <w:r>
        <w:rPr>
          <w:rFonts w:hint="default" w:ascii="Times New Roman" w:hAnsi="Times New Roman" w:eastAsia="宋体" w:cs="Times New Roman"/>
          <w:color w:val="000000"/>
          <w:kern w:val="0"/>
          <w:sz w:val="32"/>
          <w:szCs w:val="32"/>
          <w:lang w:val="en-US" w:eastAsia="zh-CN" w:bidi="ar"/>
        </w:rPr>
        <w:t>2021</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8 </w:t>
      </w:r>
      <w:r>
        <w:rPr>
          <w:rFonts w:hint="eastAsia" w:ascii="仿宋_GB2312" w:hAnsi="宋体" w:eastAsia="仿宋_GB2312" w:cs="仿宋_GB2312"/>
          <w:color w:val="000000"/>
          <w:kern w:val="0"/>
          <w:sz w:val="32"/>
          <w:szCs w:val="32"/>
          <w:lang w:val="en-US" w:eastAsia="zh-CN" w:bidi="ar"/>
        </w:rPr>
        <w:t>号</w:t>
      </w:r>
      <w:r>
        <w:rPr>
          <w:rFonts w:hint="eastAsia" w:ascii="仿宋_GB2312" w:eastAsia="仿宋_GB2312"/>
          <w:color w:val="000000"/>
          <w:sz w:val="32"/>
          <w:szCs w:val="32"/>
          <w:lang w:val="en-US" w:eastAsia="zh-CN"/>
        </w:rPr>
        <w:t xml:space="preserve">文件精神，现将2023年第一批脱贫人口小额信贷贴息补助资金106040.44元拨付给你们。其中：云山街道、2193.13元、山河街道52770.38元、平湖街道19568.96元、奢岭街道219.92元、鹿乡镇18282.22元、齐家镇1007.63元、太平镇10195.84元、双营乡1802.36元。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color w:val="000000"/>
          <w:sz w:val="32"/>
          <w:szCs w:val="32"/>
        </w:rPr>
      </w:pPr>
      <w:r>
        <w:rPr>
          <w:rFonts w:hint="eastAsia" w:ascii="仿宋_GB2312" w:eastAsia="仿宋_GB2312"/>
          <w:color w:val="000000"/>
          <w:sz w:val="32"/>
          <w:szCs w:val="32"/>
          <w:lang w:eastAsia="zh-CN"/>
        </w:rPr>
        <w:t>请各</w:t>
      </w:r>
      <w:r>
        <w:rPr>
          <w:rFonts w:hint="eastAsia" w:ascii="仿宋_GB2312" w:eastAsia="仿宋_GB2312"/>
          <w:color w:val="000000"/>
          <w:sz w:val="32"/>
          <w:szCs w:val="32"/>
          <w:lang w:val="en-US" w:eastAsia="zh-CN"/>
        </w:rPr>
        <w:t>乡镇（街道）</w:t>
      </w:r>
      <w:r>
        <w:rPr>
          <w:rFonts w:hint="eastAsia" w:ascii="仿宋_GB2312" w:eastAsia="仿宋_GB2312"/>
          <w:color w:val="000000"/>
          <w:sz w:val="32"/>
          <w:szCs w:val="32"/>
          <w:lang w:eastAsia="zh-CN"/>
        </w:rPr>
        <w:t>审核确认</w:t>
      </w:r>
      <w:r>
        <w:rPr>
          <w:rFonts w:hint="eastAsia" w:ascii="仿宋_GB2312" w:eastAsia="仿宋_GB2312"/>
          <w:color w:val="000000"/>
          <w:sz w:val="32"/>
          <w:szCs w:val="32"/>
          <w:lang w:val="en-US" w:eastAsia="zh-CN"/>
        </w:rPr>
        <w:t>后</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及时发放</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并留存好相关凭证</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附：双阳区2023年第一批小额信贷贴息补助资金明细表</w:t>
      </w:r>
    </w:p>
    <w:p>
      <w:pPr>
        <w:keepNext w:val="0"/>
        <w:keepLines w:val="0"/>
        <w:pageBreakBefore w:val="0"/>
        <w:widowControl w:val="0"/>
        <w:tabs>
          <w:tab w:val="left" w:pos="1125"/>
        </w:tabs>
        <w:kinsoku/>
        <w:wordWrap/>
        <w:overflowPunct/>
        <w:topLinePunct w:val="0"/>
        <w:autoSpaceDE/>
        <w:autoSpaceDN/>
        <w:bidi w:val="0"/>
        <w:adjustRightInd/>
        <w:snapToGrid/>
        <w:spacing w:line="560" w:lineRule="exact"/>
        <w:jc w:val="right"/>
        <w:textAlignment w:val="auto"/>
        <w:rPr>
          <w:rFonts w:hint="eastAsia" w:ascii="仿宋_GB2312" w:eastAsia="仿宋_GB2312"/>
          <w:color w:val="000000"/>
          <w:sz w:val="32"/>
          <w:szCs w:val="32"/>
          <w:lang w:val="en-US" w:eastAsia="zh-CN"/>
        </w:rPr>
      </w:pPr>
    </w:p>
    <w:p>
      <w:pPr>
        <w:keepNext w:val="0"/>
        <w:keepLines w:val="0"/>
        <w:pageBreakBefore w:val="0"/>
        <w:widowControl w:val="0"/>
        <w:tabs>
          <w:tab w:val="left" w:pos="1125"/>
        </w:tabs>
        <w:kinsoku/>
        <w:wordWrap w:val="0"/>
        <w:overflowPunct/>
        <w:topLinePunct w:val="0"/>
        <w:autoSpaceDE/>
        <w:autoSpaceDN/>
        <w:bidi w:val="0"/>
        <w:adjustRightInd/>
        <w:snapToGrid/>
        <w:spacing w:line="560" w:lineRule="exact"/>
        <w:jc w:val="right"/>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中共长春市双阳区委农村工作领导小组办公室 </w:t>
      </w:r>
    </w:p>
    <w:p>
      <w:pPr>
        <w:keepNext w:val="0"/>
        <w:keepLines w:val="0"/>
        <w:pageBreakBefore w:val="0"/>
        <w:widowControl w:val="0"/>
        <w:tabs>
          <w:tab w:val="left" w:pos="1125"/>
        </w:tabs>
        <w:kinsoku/>
        <w:wordWrap/>
        <w:overflowPunct/>
        <w:topLinePunct w:val="0"/>
        <w:autoSpaceDE/>
        <w:autoSpaceDN/>
        <w:bidi w:val="0"/>
        <w:adjustRightInd/>
        <w:snapToGrid/>
        <w:spacing w:line="560" w:lineRule="exact"/>
        <w:jc w:val="center"/>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2023年2月15日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NjIyNGMzOTEwNWYzYzk3MmJlZjZmZmY2MWY4Y2IifQ=="/>
  </w:docVars>
  <w:rsids>
    <w:rsidRoot w:val="368454DE"/>
    <w:rsid w:val="000C5286"/>
    <w:rsid w:val="001F7F7E"/>
    <w:rsid w:val="03367AB9"/>
    <w:rsid w:val="04180E7D"/>
    <w:rsid w:val="04FC413F"/>
    <w:rsid w:val="093F0D49"/>
    <w:rsid w:val="0A59408D"/>
    <w:rsid w:val="0B8F5922"/>
    <w:rsid w:val="0C566AD6"/>
    <w:rsid w:val="0D7D4536"/>
    <w:rsid w:val="0E440BB0"/>
    <w:rsid w:val="0E7A545D"/>
    <w:rsid w:val="0F296723"/>
    <w:rsid w:val="0FD663E4"/>
    <w:rsid w:val="12906AB9"/>
    <w:rsid w:val="1A534654"/>
    <w:rsid w:val="1C183DA8"/>
    <w:rsid w:val="1C694603"/>
    <w:rsid w:val="1D6D1A4A"/>
    <w:rsid w:val="1D8A2A83"/>
    <w:rsid w:val="1E917E41"/>
    <w:rsid w:val="1FBC225C"/>
    <w:rsid w:val="1FC35DD8"/>
    <w:rsid w:val="295E3016"/>
    <w:rsid w:val="2A07545B"/>
    <w:rsid w:val="2B116592"/>
    <w:rsid w:val="2D4F514F"/>
    <w:rsid w:val="2EDA4EED"/>
    <w:rsid w:val="303348B4"/>
    <w:rsid w:val="31101099"/>
    <w:rsid w:val="368454DE"/>
    <w:rsid w:val="36FD3E6E"/>
    <w:rsid w:val="38DB01DF"/>
    <w:rsid w:val="39186D3D"/>
    <w:rsid w:val="39365415"/>
    <w:rsid w:val="39D54FB1"/>
    <w:rsid w:val="3BF03FA1"/>
    <w:rsid w:val="3D0E582B"/>
    <w:rsid w:val="3D202664"/>
    <w:rsid w:val="3E245D2C"/>
    <w:rsid w:val="3F1B7587"/>
    <w:rsid w:val="3FA532F5"/>
    <w:rsid w:val="40D55514"/>
    <w:rsid w:val="42B850ED"/>
    <w:rsid w:val="430D368B"/>
    <w:rsid w:val="43425091"/>
    <w:rsid w:val="45DE7A73"/>
    <w:rsid w:val="4956144E"/>
    <w:rsid w:val="4AF55130"/>
    <w:rsid w:val="4B5A1437"/>
    <w:rsid w:val="4D9549A9"/>
    <w:rsid w:val="4DA92202"/>
    <w:rsid w:val="4DD753E8"/>
    <w:rsid w:val="4DDE1EAC"/>
    <w:rsid w:val="4FA47125"/>
    <w:rsid w:val="538E4DAC"/>
    <w:rsid w:val="53D0673A"/>
    <w:rsid w:val="54503B00"/>
    <w:rsid w:val="55961826"/>
    <w:rsid w:val="561D19DF"/>
    <w:rsid w:val="566B274A"/>
    <w:rsid w:val="59941FB8"/>
    <w:rsid w:val="59AC10B4"/>
    <w:rsid w:val="5ABA77FD"/>
    <w:rsid w:val="5BE30FD5"/>
    <w:rsid w:val="5BE865EB"/>
    <w:rsid w:val="5CC22998"/>
    <w:rsid w:val="5D1A27D4"/>
    <w:rsid w:val="5DFC012C"/>
    <w:rsid w:val="5EA26F25"/>
    <w:rsid w:val="5FBF1411"/>
    <w:rsid w:val="600734E4"/>
    <w:rsid w:val="602D6CC3"/>
    <w:rsid w:val="60B116A2"/>
    <w:rsid w:val="6370454A"/>
    <w:rsid w:val="668533B4"/>
    <w:rsid w:val="669C06FE"/>
    <w:rsid w:val="66AF60B3"/>
    <w:rsid w:val="67C1041C"/>
    <w:rsid w:val="68455FCE"/>
    <w:rsid w:val="69CA7330"/>
    <w:rsid w:val="6A240D52"/>
    <w:rsid w:val="6C313697"/>
    <w:rsid w:val="6C4B6506"/>
    <w:rsid w:val="6CDC7AA6"/>
    <w:rsid w:val="6D392803"/>
    <w:rsid w:val="6E4E3D17"/>
    <w:rsid w:val="6EA2087C"/>
    <w:rsid w:val="6EE113A4"/>
    <w:rsid w:val="6EED1518"/>
    <w:rsid w:val="6F885CC3"/>
    <w:rsid w:val="70F03B20"/>
    <w:rsid w:val="71BE3C1E"/>
    <w:rsid w:val="76283CD1"/>
    <w:rsid w:val="7726029C"/>
    <w:rsid w:val="7A7B08FF"/>
    <w:rsid w:val="7A9279F6"/>
    <w:rsid w:val="7C773348"/>
    <w:rsid w:val="7D586CD5"/>
    <w:rsid w:val="7D731EA1"/>
    <w:rsid w:val="7DA97531"/>
    <w:rsid w:val="7E0E1A8A"/>
    <w:rsid w:val="7E7538B7"/>
    <w:rsid w:val="7EB06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275</Words>
  <Characters>353</Characters>
  <Lines>0</Lines>
  <Paragraphs>0</Paragraphs>
  <TotalTime>111</TotalTime>
  <ScaleCrop>false</ScaleCrop>
  <LinksUpToDate>false</LinksUpToDate>
  <CharactersWithSpaces>386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2020-06-16T08:04:00Z</dcterms:created>
  <dc:creator>Administrator</dc:creator>
  <cp:lastModifiedBy>噯丶吥囄吥嘁</cp:lastModifiedBy>
  <cp:lastPrinted>2023-02-17T07:38:00Z</cp:lastPrinted>
  <dcterms:modified xsi:type="dcterms:W3CDTF">2023-06-21T01:58:28Z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9C9F30F234264A2FBDDE3764D080B964</vt:lpwstr>
  </property>
</Properties>
</file>